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F684F" w14:textId="77777777" w:rsidR="007C0EBC" w:rsidRPr="00E97344" w:rsidRDefault="00862218" w:rsidP="00F168CB">
      <w:pPr>
        <w:pStyle w:val="Heading2"/>
        <w:tabs>
          <w:tab w:val="left" w:pos="10348"/>
        </w:tabs>
        <w:spacing w:before="68"/>
        <w:ind w:right="28"/>
        <w:rPr>
          <w:rFonts w:ascii="Gotham Book" w:hAnsi="Gotham Book"/>
        </w:rPr>
      </w:pPr>
      <w:r w:rsidRPr="00E97344">
        <w:rPr>
          <w:rFonts w:ascii="Gotham Book" w:hAnsi="Gotham Book"/>
        </w:rPr>
        <w:t xml:space="preserve">Assured </w:t>
      </w:r>
      <w:proofErr w:type="spellStart"/>
      <w:r w:rsidRPr="00E97344">
        <w:rPr>
          <w:rFonts w:ascii="Gotham Book" w:hAnsi="Gotham Book"/>
        </w:rPr>
        <w:t>shorthold</w:t>
      </w:r>
      <w:proofErr w:type="spellEnd"/>
      <w:r w:rsidRPr="00E97344">
        <w:rPr>
          <w:rFonts w:ascii="Gotham Book" w:hAnsi="Gotham Book"/>
        </w:rPr>
        <w:t xml:space="preserve"> residential tenancy agreement</w:t>
      </w:r>
    </w:p>
    <w:p w14:paraId="3841935D" w14:textId="77777777" w:rsidR="007C0EBC" w:rsidRPr="00E97344" w:rsidRDefault="007C0EBC" w:rsidP="00F168CB">
      <w:pPr>
        <w:pStyle w:val="BodyText"/>
        <w:tabs>
          <w:tab w:val="left" w:pos="10348"/>
        </w:tabs>
        <w:spacing w:before="3"/>
        <w:ind w:right="28"/>
        <w:rPr>
          <w:rFonts w:ascii="Gotham Book" w:hAnsi="Gotham Book"/>
          <w:b/>
          <w:sz w:val="25"/>
        </w:rPr>
      </w:pPr>
    </w:p>
    <w:p w14:paraId="46BF2982" w14:textId="77777777" w:rsidR="007C0EBC" w:rsidRPr="00E97344" w:rsidRDefault="00DA4D60" w:rsidP="00F168CB">
      <w:pPr>
        <w:tabs>
          <w:tab w:val="left" w:pos="10348"/>
        </w:tabs>
        <w:spacing w:line="242" w:lineRule="auto"/>
        <w:ind w:left="100" w:right="28"/>
        <w:rPr>
          <w:rFonts w:ascii="Gotham Book" w:hAnsi="Gotham Book"/>
          <w:sz w:val="20"/>
        </w:rPr>
      </w:pPr>
      <w:r w:rsidRPr="00E97344">
        <w:rPr>
          <w:rFonts w:ascii="Gotham Book" w:hAnsi="Gotham Book"/>
          <w:sz w:val="20"/>
        </w:rPr>
        <w:t xml:space="preserve">This assured </w:t>
      </w:r>
      <w:proofErr w:type="spellStart"/>
      <w:r w:rsidRPr="00E97344">
        <w:rPr>
          <w:rFonts w:ascii="Gotham Book" w:hAnsi="Gotham Book"/>
          <w:sz w:val="20"/>
        </w:rPr>
        <w:t>shorthold</w:t>
      </w:r>
      <w:proofErr w:type="spellEnd"/>
      <w:r w:rsidRPr="00E97344">
        <w:rPr>
          <w:rFonts w:ascii="Gotham Book" w:hAnsi="Gotham Book"/>
          <w:sz w:val="20"/>
        </w:rPr>
        <w:t xml:space="preserve"> residential tenancy agreement (the Agreement) </w:t>
      </w:r>
      <w:r w:rsidRPr="00E97344">
        <w:rPr>
          <w:rFonts w:ascii="Gotham Book" w:hAnsi="Gotham Book"/>
          <w:b/>
          <w:sz w:val="20"/>
        </w:rPr>
        <w:t xml:space="preserve">is executed as a deed and made on </w:t>
      </w:r>
      <w:r w:rsidR="00582092" w:rsidRPr="00E97344">
        <w:rPr>
          <w:rFonts w:ascii="Gotham Book" w:hAnsi="Gotham Book"/>
          <w:b/>
          <w:sz w:val="20"/>
        </w:rPr>
        <w:t>[</w:t>
      </w:r>
      <w:r w:rsidRPr="006B3B2D">
        <w:rPr>
          <w:rFonts w:ascii="Gotham Book" w:hAnsi="Gotham Book"/>
          <w:sz w:val="20"/>
          <w:highlight w:val="yellow"/>
        </w:rPr>
        <w:t>insert date</w:t>
      </w:r>
      <w:r w:rsidR="00582092" w:rsidRPr="00E97344">
        <w:rPr>
          <w:rFonts w:ascii="Gotham Book" w:hAnsi="Gotham Book"/>
          <w:sz w:val="20"/>
        </w:rPr>
        <w:t>]</w:t>
      </w:r>
      <w:r w:rsidRPr="00E97344">
        <w:rPr>
          <w:rFonts w:ascii="Gotham Book" w:hAnsi="Gotham Book"/>
          <w:sz w:val="20"/>
        </w:rPr>
        <w:t xml:space="preserve"> and relates to the premises known as</w:t>
      </w:r>
    </w:p>
    <w:p w14:paraId="2EA82816" w14:textId="77777777" w:rsidR="007C0EBC" w:rsidRPr="00E97344" w:rsidRDefault="007C0EBC" w:rsidP="00F168CB">
      <w:pPr>
        <w:pStyle w:val="BodyText"/>
        <w:tabs>
          <w:tab w:val="left" w:pos="10348"/>
        </w:tabs>
        <w:spacing w:before="10"/>
        <w:ind w:right="28"/>
        <w:rPr>
          <w:rFonts w:ascii="Gotham Book" w:hAnsi="Gotham Book"/>
          <w:sz w:val="25"/>
        </w:rPr>
      </w:pPr>
    </w:p>
    <w:p w14:paraId="04168EE4" w14:textId="77777777" w:rsidR="007C0EBC" w:rsidRPr="00E97344" w:rsidRDefault="00582092" w:rsidP="00F168CB">
      <w:pPr>
        <w:pStyle w:val="BodyText"/>
        <w:tabs>
          <w:tab w:val="left" w:pos="10348"/>
        </w:tabs>
        <w:ind w:left="100" w:right="28"/>
        <w:rPr>
          <w:rFonts w:ascii="Gotham Book" w:hAnsi="Gotham Book"/>
        </w:rPr>
      </w:pPr>
      <w:r w:rsidRPr="00E97344">
        <w:rPr>
          <w:rFonts w:ascii="Gotham Book" w:hAnsi="Gotham Book"/>
        </w:rPr>
        <w:t>[</w:t>
      </w:r>
      <w:r w:rsidR="00DA4D60" w:rsidRPr="006B3B2D">
        <w:rPr>
          <w:rFonts w:ascii="Gotham Book" w:hAnsi="Gotham Book"/>
          <w:highlight w:val="yellow"/>
        </w:rPr>
        <w:t>insert full address, including flat number (if relevant) and postcode of property</w:t>
      </w:r>
      <w:r w:rsidRPr="00E97344">
        <w:rPr>
          <w:rFonts w:ascii="Gotham Book" w:hAnsi="Gotham Book"/>
        </w:rPr>
        <w:t>]</w:t>
      </w:r>
      <w:r w:rsidR="00DA4D60" w:rsidRPr="00E97344">
        <w:rPr>
          <w:rFonts w:ascii="Gotham Book" w:hAnsi="Gotham Book"/>
        </w:rPr>
        <w:t xml:space="preserve"> (the Property).</w:t>
      </w:r>
    </w:p>
    <w:p w14:paraId="70746B76" w14:textId="77777777" w:rsidR="007C0EBC" w:rsidRPr="00E97344" w:rsidRDefault="007C0EBC" w:rsidP="00F168CB">
      <w:pPr>
        <w:pStyle w:val="BodyText"/>
        <w:tabs>
          <w:tab w:val="left" w:pos="10348"/>
        </w:tabs>
        <w:ind w:right="28"/>
        <w:rPr>
          <w:rFonts w:ascii="Gotham Book" w:hAnsi="Gotham Book"/>
          <w:sz w:val="22"/>
        </w:rPr>
      </w:pPr>
    </w:p>
    <w:p w14:paraId="3D4B7545" w14:textId="77777777" w:rsidR="007C0EBC" w:rsidRPr="00E97344" w:rsidRDefault="007C0EBC" w:rsidP="00F168CB">
      <w:pPr>
        <w:pStyle w:val="BodyText"/>
        <w:tabs>
          <w:tab w:val="left" w:pos="10348"/>
        </w:tabs>
        <w:spacing w:before="4"/>
        <w:ind w:right="28"/>
        <w:rPr>
          <w:rFonts w:ascii="Gotham Book" w:hAnsi="Gotham Book"/>
          <w:sz w:val="29"/>
        </w:rPr>
      </w:pPr>
    </w:p>
    <w:p w14:paraId="12DEA505" w14:textId="77777777" w:rsidR="007C0EBC" w:rsidRPr="00E97344" w:rsidRDefault="00DA4D60" w:rsidP="00F168CB">
      <w:pPr>
        <w:pStyle w:val="Heading2"/>
        <w:tabs>
          <w:tab w:val="left" w:pos="10348"/>
        </w:tabs>
        <w:ind w:right="28"/>
        <w:rPr>
          <w:rFonts w:ascii="Gotham Book" w:hAnsi="Gotham Book"/>
        </w:rPr>
      </w:pPr>
      <w:r w:rsidRPr="00E97344">
        <w:rPr>
          <w:rFonts w:ascii="Gotham Book" w:hAnsi="Gotham Book"/>
        </w:rPr>
        <w:t>It is made between:</w:t>
      </w:r>
    </w:p>
    <w:p w14:paraId="026D7934" w14:textId="77777777" w:rsidR="007C0EBC" w:rsidRPr="00E97344" w:rsidRDefault="007C0EBC" w:rsidP="00F168CB">
      <w:pPr>
        <w:pStyle w:val="BodyText"/>
        <w:tabs>
          <w:tab w:val="left" w:pos="10348"/>
        </w:tabs>
        <w:spacing w:before="5"/>
        <w:ind w:right="28"/>
        <w:rPr>
          <w:rFonts w:ascii="Gotham Book" w:hAnsi="Gotham Book"/>
          <w:b/>
          <w:sz w:val="25"/>
        </w:rPr>
      </w:pPr>
    </w:p>
    <w:p w14:paraId="3CCF5ED6" w14:textId="77777777" w:rsidR="007C0EBC" w:rsidRPr="00E97344" w:rsidRDefault="00582092" w:rsidP="00F168CB">
      <w:pPr>
        <w:pStyle w:val="BodyText"/>
        <w:tabs>
          <w:tab w:val="left" w:pos="10348"/>
        </w:tabs>
        <w:spacing w:before="1" w:line="244" w:lineRule="auto"/>
        <w:ind w:left="100" w:right="28"/>
        <w:rPr>
          <w:rFonts w:ascii="Gotham Book" w:hAnsi="Gotham Book"/>
        </w:rPr>
      </w:pPr>
      <w:r w:rsidRPr="00E97344">
        <w:rPr>
          <w:rFonts w:ascii="Gotham Book" w:hAnsi="Gotham Book"/>
          <w:highlight w:val="yellow"/>
        </w:rPr>
        <w:t>[</w:t>
      </w:r>
      <w:r w:rsidR="00DA4D60" w:rsidRPr="00E97344">
        <w:rPr>
          <w:rFonts w:ascii="Gotham Book" w:hAnsi="Gotham Book"/>
          <w:highlight w:val="yellow"/>
        </w:rPr>
        <w:t>insert the landlord’s name</w:t>
      </w:r>
      <w:r w:rsidRPr="00E97344">
        <w:rPr>
          <w:rFonts w:ascii="Gotham Book" w:hAnsi="Gotham Book"/>
          <w:highlight w:val="yellow"/>
        </w:rPr>
        <w:t>]</w:t>
      </w:r>
      <w:r w:rsidR="00DA4D60" w:rsidRPr="00E97344">
        <w:rPr>
          <w:rFonts w:ascii="Gotham Book" w:hAnsi="Gotham Book"/>
        </w:rPr>
        <w:t xml:space="preserve"> of </w:t>
      </w:r>
      <w:r w:rsidRPr="00E97344">
        <w:rPr>
          <w:rFonts w:ascii="Gotham Book" w:hAnsi="Gotham Book"/>
          <w:highlight w:val="yellow"/>
        </w:rPr>
        <w:t>[</w:t>
      </w:r>
      <w:r w:rsidR="00DA4D60" w:rsidRPr="00E97344">
        <w:rPr>
          <w:rFonts w:ascii="Gotham Book" w:hAnsi="Gotham Book"/>
          <w:highlight w:val="yellow"/>
        </w:rPr>
        <w:t>insert the landlord’s full address</w:t>
      </w:r>
      <w:r w:rsidRPr="00E97344">
        <w:rPr>
          <w:rFonts w:ascii="Gotham Book" w:hAnsi="Gotham Book"/>
          <w:highlight w:val="yellow"/>
        </w:rPr>
        <w:t>]</w:t>
      </w:r>
      <w:r w:rsidR="00DA4D60" w:rsidRPr="00E97344">
        <w:rPr>
          <w:rFonts w:ascii="Gotham Book" w:hAnsi="Gotham Book"/>
        </w:rPr>
        <w:t xml:space="preserve"> </w:t>
      </w:r>
      <w:r w:rsidRPr="00E97344">
        <w:rPr>
          <w:rFonts w:ascii="Gotham Book" w:hAnsi="Gotham Book"/>
          <w:highlight w:val="yellow"/>
        </w:rPr>
        <w:t>[</w:t>
      </w:r>
      <w:r w:rsidR="00DA4D60" w:rsidRPr="00E97344">
        <w:rPr>
          <w:rFonts w:ascii="Gotham Book" w:hAnsi="Gotham Book"/>
          <w:highlight w:val="yellow"/>
        </w:rPr>
        <w:t>and, if relevant, registered company number</w:t>
      </w:r>
      <w:r w:rsidRPr="00E97344">
        <w:rPr>
          <w:rFonts w:ascii="Gotham Book" w:hAnsi="Gotham Book"/>
          <w:highlight w:val="yellow"/>
        </w:rPr>
        <w:t>]</w:t>
      </w:r>
      <w:r w:rsidR="00DA4D60" w:rsidRPr="00E97344">
        <w:rPr>
          <w:rFonts w:ascii="Gotham Book" w:hAnsi="Gotham Book"/>
        </w:rPr>
        <w:t xml:space="preserve"> (The Landlord)</w:t>
      </w:r>
    </w:p>
    <w:p w14:paraId="7A761241" w14:textId="77777777" w:rsidR="007C0EBC" w:rsidRPr="00E97344" w:rsidRDefault="007C0EBC" w:rsidP="00F168CB">
      <w:pPr>
        <w:pStyle w:val="BodyText"/>
        <w:tabs>
          <w:tab w:val="left" w:pos="10348"/>
        </w:tabs>
        <w:spacing w:before="4"/>
        <w:ind w:right="28"/>
        <w:rPr>
          <w:rFonts w:ascii="Gotham Book" w:hAnsi="Gotham Book"/>
          <w:sz w:val="25"/>
        </w:rPr>
      </w:pPr>
    </w:p>
    <w:p w14:paraId="1EA748A4" w14:textId="77777777" w:rsidR="007C0EBC" w:rsidRPr="00E97344" w:rsidRDefault="00DA4D60" w:rsidP="00F168CB">
      <w:pPr>
        <w:pStyle w:val="Heading2"/>
        <w:tabs>
          <w:tab w:val="left" w:pos="10348"/>
        </w:tabs>
        <w:ind w:right="28"/>
        <w:rPr>
          <w:rFonts w:ascii="Gotham Book" w:hAnsi="Gotham Book"/>
        </w:rPr>
      </w:pPr>
      <w:r w:rsidRPr="00E97344">
        <w:rPr>
          <w:rFonts w:ascii="Gotham Book" w:hAnsi="Gotham Book"/>
        </w:rPr>
        <w:t>and</w:t>
      </w:r>
    </w:p>
    <w:p w14:paraId="129A8D54" w14:textId="77777777" w:rsidR="00582092" w:rsidRPr="00E97344" w:rsidRDefault="00582092" w:rsidP="00F168CB">
      <w:pPr>
        <w:pStyle w:val="BodyText"/>
        <w:tabs>
          <w:tab w:val="left" w:pos="10348"/>
        </w:tabs>
        <w:spacing w:before="139" w:line="400" w:lineRule="atLeast"/>
        <w:ind w:left="100" w:right="28"/>
        <w:rPr>
          <w:rFonts w:ascii="Gotham Book" w:hAnsi="Gotham Book"/>
          <w:spacing w:val="-3"/>
        </w:rPr>
      </w:pPr>
      <w:r w:rsidRPr="00E97344">
        <w:rPr>
          <w:rFonts w:ascii="Gotham Book" w:hAnsi="Gotham Book"/>
          <w:highlight w:val="yellow"/>
        </w:rPr>
        <w:t>[</w:t>
      </w:r>
      <w:r w:rsidR="00DA4D60" w:rsidRPr="00E97344">
        <w:rPr>
          <w:rFonts w:ascii="Gotham Book" w:hAnsi="Gotham Book"/>
          <w:highlight w:val="yellow"/>
        </w:rPr>
        <w:t>insert the tenant’s full name</w:t>
      </w:r>
      <w:r w:rsidRPr="00E97344">
        <w:rPr>
          <w:rFonts w:ascii="Gotham Book" w:hAnsi="Gotham Book"/>
          <w:highlight w:val="yellow"/>
        </w:rPr>
        <w:t>]</w:t>
      </w:r>
      <w:r w:rsidR="00DA4D60" w:rsidRPr="00E97344">
        <w:rPr>
          <w:rFonts w:ascii="Gotham Book" w:hAnsi="Gotham Book"/>
        </w:rPr>
        <w:t xml:space="preserve"> of </w:t>
      </w:r>
      <w:r w:rsidRPr="00E97344">
        <w:rPr>
          <w:rFonts w:ascii="Gotham Book" w:hAnsi="Gotham Book"/>
          <w:highlight w:val="yellow"/>
        </w:rPr>
        <w:t>[</w:t>
      </w:r>
      <w:r w:rsidR="00DA4D60" w:rsidRPr="00E97344">
        <w:rPr>
          <w:rFonts w:ascii="Gotham Book" w:hAnsi="Gotham Book"/>
          <w:highlight w:val="yellow"/>
        </w:rPr>
        <w:t>insert the tenant’s current residential address</w:t>
      </w:r>
      <w:r w:rsidRPr="00E97344">
        <w:rPr>
          <w:rFonts w:ascii="Gotham Book" w:hAnsi="Gotham Book"/>
          <w:highlight w:val="yellow"/>
        </w:rPr>
        <w:t>]</w:t>
      </w:r>
      <w:r w:rsidR="00DA4D60" w:rsidRPr="00E97344">
        <w:rPr>
          <w:rFonts w:ascii="Gotham Book" w:hAnsi="Gotham Book"/>
        </w:rPr>
        <w:t xml:space="preserve"> (the </w:t>
      </w:r>
      <w:r w:rsidR="00DA4D60" w:rsidRPr="00E97344">
        <w:rPr>
          <w:rFonts w:ascii="Gotham Book" w:hAnsi="Gotham Book"/>
          <w:spacing w:val="-3"/>
        </w:rPr>
        <w:t xml:space="preserve">Tenant) </w:t>
      </w:r>
    </w:p>
    <w:p w14:paraId="4E2C8982" w14:textId="77777777" w:rsidR="007C0EBC" w:rsidRPr="00E97344" w:rsidRDefault="00582092" w:rsidP="00F168CB">
      <w:pPr>
        <w:pStyle w:val="BodyText"/>
        <w:tabs>
          <w:tab w:val="left" w:pos="10348"/>
        </w:tabs>
        <w:spacing w:before="139" w:line="400" w:lineRule="atLeast"/>
        <w:ind w:left="100" w:right="28"/>
        <w:rPr>
          <w:rFonts w:ascii="Gotham Book" w:hAnsi="Gotham Book"/>
          <w:spacing w:val="-3"/>
          <w:highlight w:val="yellow"/>
        </w:rPr>
      </w:pPr>
      <w:r w:rsidRPr="00E97344">
        <w:rPr>
          <w:rFonts w:ascii="Gotham Book" w:hAnsi="Gotham Book"/>
          <w:spacing w:val="-3"/>
          <w:highlight w:val="yellow"/>
        </w:rPr>
        <w:t>[</w:t>
      </w:r>
      <w:r w:rsidR="00DA4D60" w:rsidRPr="00E97344">
        <w:rPr>
          <w:rFonts w:ascii="Gotham Book" w:hAnsi="Gotham Book"/>
          <w:highlight w:val="yellow"/>
        </w:rPr>
        <w:t>and</w:t>
      </w:r>
    </w:p>
    <w:p w14:paraId="1DA430B2" w14:textId="77777777" w:rsidR="007C0EBC" w:rsidRPr="00E97344" w:rsidRDefault="00DA4D60" w:rsidP="00F168CB">
      <w:pPr>
        <w:pStyle w:val="BodyText"/>
        <w:tabs>
          <w:tab w:val="left" w:pos="10348"/>
        </w:tabs>
        <w:spacing w:before="65"/>
        <w:ind w:left="100" w:right="28"/>
        <w:rPr>
          <w:rFonts w:ascii="Gotham Book" w:hAnsi="Gotham Book"/>
        </w:rPr>
      </w:pPr>
      <w:r w:rsidRPr="00E97344">
        <w:rPr>
          <w:rFonts w:ascii="Gotham Book" w:hAnsi="Gotham Book"/>
          <w:highlight w:val="yellow"/>
        </w:rPr>
        <w:t>insert the name of the guarantor (the Guarantor) of insert the guarantor’s address</w:t>
      </w:r>
      <w:r w:rsidR="00582092" w:rsidRPr="00E97344">
        <w:rPr>
          <w:rFonts w:ascii="Gotham Book" w:hAnsi="Gotham Book"/>
          <w:highlight w:val="yellow"/>
        </w:rPr>
        <w:t>]</w:t>
      </w:r>
    </w:p>
    <w:p w14:paraId="3EECE8CB" w14:textId="77777777" w:rsidR="00582092" w:rsidRPr="00E97344" w:rsidRDefault="00582092" w:rsidP="00F168CB">
      <w:pPr>
        <w:pStyle w:val="BodyText"/>
        <w:tabs>
          <w:tab w:val="left" w:pos="10348"/>
        </w:tabs>
        <w:spacing w:before="65"/>
        <w:ind w:right="28"/>
        <w:rPr>
          <w:rFonts w:ascii="Gotham Book" w:hAnsi="Gotham Book"/>
        </w:rPr>
      </w:pPr>
    </w:p>
    <w:p w14:paraId="21AB7C34" w14:textId="77777777" w:rsidR="00582092" w:rsidRPr="00E97344" w:rsidRDefault="00582092" w:rsidP="00F168CB">
      <w:pPr>
        <w:pStyle w:val="BodyText"/>
        <w:tabs>
          <w:tab w:val="left" w:pos="10348"/>
        </w:tabs>
        <w:spacing w:before="65" w:line="307" w:lineRule="auto"/>
        <w:ind w:left="100" w:right="28"/>
        <w:rPr>
          <w:rFonts w:ascii="Gotham Book" w:hAnsi="Gotham Book"/>
          <w:highlight w:val="yellow"/>
        </w:rPr>
      </w:pPr>
      <w:r w:rsidRPr="00E97344">
        <w:rPr>
          <w:rFonts w:ascii="Gotham Book" w:hAnsi="Gotham Book"/>
          <w:highlight w:val="yellow"/>
        </w:rPr>
        <w:t>[</w:t>
      </w:r>
      <w:r w:rsidR="00DA4D60" w:rsidRPr="00E97344">
        <w:rPr>
          <w:rFonts w:ascii="Gotham Book" w:hAnsi="Gotham Book"/>
          <w:highlight w:val="yellow"/>
        </w:rPr>
        <w:t>insert the tenant’s full name</w:t>
      </w:r>
      <w:r w:rsidRPr="00E97344">
        <w:rPr>
          <w:rFonts w:ascii="Gotham Book" w:hAnsi="Gotham Book"/>
          <w:highlight w:val="yellow"/>
        </w:rPr>
        <w:t xml:space="preserve">] </w:t>
      </w:r>
      <w:r w:rsidR="00DA4D60" w:rsidRPr="00E97344">
        <w:rPr>
          <w:rFonts w:ascii="Gotham Book" w:hAnsi="Gotham Book"/>
          <w:highlight w:val="yellow"/>
        </w:rPr>
        <w:t xml:space="preserve">of </w:t>
      </w:r>
      <w:r w:rsidRPr="00E97344">
        <w:rPr>
          <w:rFonts w:ascii="Gotham Book" w:hAnsi="Gotham Book"/>
          <w:highlight w:val="yellow"/>
        </w:rPr>
        <w:t>[</w:t>
      </w:r>
      <w:r w:rsidR="00DA4D60" w:rsidRPr="00E97344">
        <w:rPr>
          <w:rFonts w:ascii="Gotham Book" w:hAnsi="Gotham Book"/>
          <w:highlight w:val="yellow"/>
        </w:rPr>
        <w:t>insert the tenant’s current residential address</w:t>
      </w:r>
      <w:r w:rsidRPr="00E97344">
        <w:rPr>
          <w:rFonts w:ascii="Gotham Book" w:hAnsi="Gotham Book"/>
          <w:highlight w:val="yellow"/>
        </w:rPr>
        <w:t>]</w:t>
      </w:r>
      <w:r w:rsidR="00DA4D60" w:rsidRPr="00E97344">
        <w:rPr>
          <w:rFonts w:ascii="Gotham Book" w:hAnsi="Gotham Book"/>
          <w:highlight w:val="yellow"/>
        </w:rPr>
        <w:t xml:space="preserve"> (the Tenant)</w:t>
      </w:r>
      <w:r w:rsidRPr="00E97344">
        <w:rPr>
          <w:rFonts w:ascii="Gotham Book" w:hAnsi="Gotham Book"/>
          <w:highlight w:val="yellow"/>
        </w:rPr>
        <w:t>]</w:t>
      </w:r>
      <w:r w:rsidR="00DA4D60" w:rsidRPr="00E97344">
        <w:rPr>
          <w:rFonts w:ascii="Gotham Book" w:hAnsi="Gotham Book"/>
          <w:highlight w:val="yellow"/>
        </w:rPr>
        <w:t xml:space="preserve"> </w:t>
      </w:r>
    </w:p>
    <w:p w14:paraId="4AC8A32B" w14:textId="77777777" w:rsidR="007C0EBC" w:rsidRPr="00E97344" w:rsidRDefault="00582092" w:rsidP="00F168CB">
      <w:pPr>
        <w:pStyle w:val="BodyText"/>
        <w:tabs>
          <w:tab w:val="left" w:pos="10348"/>
        </w:tabs>
        <w:spacing w:before="65" w:line="307" w:lineRule="auto"/>
        <w:ind w:left="100" w:right="28"/>
        <w:rPr>
          <w:rFonts w:ascii="Gotham Book" w:hAnsi="Gotham Book"/>
          <w:highlight w:val="yellow"/>
        </w:rPr>
      </w:pPr>
      <w:r w:rsidRPr="00E97344">
        <w:rPr>
          <w:rFonts w:ascii="Gotham Book" w:hAnsi="Gotham Book"/>
          <w:highlight w:val="yellow"/>
        </w:rPr>
        <w:t>[</w:t>
      </w:r>
      <w:r w:rsidR="00DA4D60" w:rsidRPr="00E97344">
        <w:rPr>
          <w:rFonts w:ascii="Gotham Book" w:hAnsi="Gotham Book"/>
          <w:highlight w:val="yellow"/>
        </w:rPr>
        <w:t>and</w:t>
      </w:r>
    </w:p>
    <w:p w14:paraId="0E287F04" w14:textId="77777777" w:rsidR="007C0EBC" w:rsidRPr="00E97344" w:rsidRDefault="00DA4D60" w:rsidP="00F168CB">
      <w:pPr>
        <w:pStyle w:val="BodyText"/>
        <w:tabs>
          <w:tab w:val="left" w:pos="10348"/>
        </w:tabs>
        <w:spacing w:line="233" w:lineRule="exact"/>
        <w:ind w:left="100" w:right="28"/>
        <w:rPr>
          <w:rFonts w:ascii="Gotham Book" w:hAnsi="Gotham Book"/>
        </w:rPr>
      </w:pPr>
      <w:r w:rsidRPr="00E97344">
        <w:rPr>
          <w:rFonts w:ascii="Gotham Book" w:hAnsi="Gotham Book"/>
          <w:highlight w:val="yellow"/>
        </w:rPr>
        <w:t>insert the name of the guarantor (the Guarantor) of insert the guarantor’s address</w:t>
      </w:r>
      <w:r w:rsidR="00582092" w:rsidRPr="00E97344">
        <w:rPr>
          <w:rFonts w:ascii="Gotham Book" w:hAnsi="Gotham Book"/>
          <w:highlight w:val="yellow"/>
        </w:rPr>
        <w:t>]]</w:t>
      </w:r>
    </w:p>
    <w:p w14:paraId="429D807D" w14:textId="77777777" w:rsidR="007C0EBC" w:rsidRPr="00E97344" w:rsidRDefault="007C0EBC" w:rsidP="00F168CB">
      <w:pPr>
        <w:pStyle w:val="BodyText"/>
        <w:tabs>
          <w:tab w:val="left" w:pos="10348"/>
        </w:tabs>
        <w:ind w:right="28"/>
        <w:rPr>
          <w:rFonts w:ascii="Gotham Book" w:hAnsi="Gotham Book"/>
          <w:sz w:val="31"/>
        </w:rPr>
      </w:pPr>
    </w:p>
    <w:p w14:paraId="2F57128E" w14:textId="77777777" w:rsidR="00582092" w:rsidRPr="00E97344" w:rsidRDefault="00582092" w:rsidP="00F168CB">
      <w:pPr>
        <w:pStyle w:val="BodyText"/>
        <w:tabs>
          <w:tab w:val="left" w:pos="10348"/>
        </w:tabs>
        <w:spacing w:line="307" w:lineRule="auto"/>
        <w:ind w:left="100" w:right="28"/>
        <w:rPr>
          <w:rFonts w:ascii="Gotham Book" w:hAnsi="Gotham Book"/>
          <w:highlight w:val="yellow"/>
        </w:rPr>
      </w:pPr>
      <w:r w:rsidRPr="00E97344">
        <w:rPr>
          <w:rFonts w:ascii="Gotham Book" w:hAnsi="Gotham Book"/>
          <w:highlight w:val="yellow"/>
        </w:rPr>
        <w:t>[</w:t>
      </w:r>
      <w:r w:rsidR="00DA4D60" w:rsidRPr="00E97344">
        <w:rPr>
          <w:rFonts w:ascii="Gotham Book" w:hAnsi="Gotham Book"/>
          <w:highlight w:val="yellow"/>
        </w:rPr>
        <w:t>insert the tenant’s full name</w:t>
      </w:r>
      <w:r w:rsidRPr="00E97344">
        <w:rPr>
          <w:rFonts w:ascii="Gotham Book" w:hAnsi="Gotham Book"/>
          <w:highlight w:val="yellow"/>
        </w:rPr>
        <w:t>]</w:t>
      </w:r>
      <w:r w:rsidR="00DA4D60" w:rsidRPr="00E97344">
        <w:rPr>
          <w:rFonts w:ascii="Gotham Book" w:hAnsi="Gotham Book"/>
          <w:highlight w:val="yellow"/>
        </w:rPr>
        <w:t xml:space="preserve"> of </w:t>
      </w:r>
      <w:r w:rsidRPr="00E97344">
        <w:rPr>
          <w:rFonts w:ascii="Gotham Book" w:hAnsi="Gotham Book"/>
          <w:highlight w:val="yellow"/>
        </w:rPr>
        <w:t>[</w:t>
      </w:r>
      <w:r w:rsidR="00DA4D60" w:rsidRPr="00E97344">
        <w:rPr>
          <w:rFonts w:ascii="Gotham Book" w:hAnsi="Gotham Book"/>
          <w:highlight w:val="yellow"/>
        </w:rPr>
        <w:t>insert the tenant’s current residential address</w:t>
      </w:r>
      <w:r w:rsidRPr="00E97344">
        <w:rPr>
          <w:rFonts w:ascii="Gotham Book" w:hAnsi="Gotham Book"/>
          <w:highlight w:val="yellow"/>
        </w:rPr>
        <w:t>]</w:t>
      </w:r>
      <w:r w:rsidR="00DA4D60" w:rsidRPr="00E97344">
        <w:rPr>
          <w:rFonts w:ascii="Gotham Book" w:hAnsi="Gotham Book"/>
          <w:highlight w:val="yellow"/>
        </w:rPr>
        <w:t xml:space="preserve"> (the Tenant) </w:t>
      </w:r>
    </w:p>
    <w:p w14:paraId="3A6F8E94" w14:textId="77777777" w:rsidR="007C0EBC" w:rsidRPr="00E97344" w:rsidRDefault="00582092" w:rsidP="00F168CB">
      <w:pPr>
        <w:pStyle w:val="BodyText"/>
        <w:tabs>
          <w:tab w:val="left" w:pos="10348"/>
        </w:tabs>
        <w:spacing w:line="307" w:lineRule="auto"/>
        <w:ind w:left="100" w:right="28"/>
        <w:rPr>
          <w:rFonts w:ascii="Gotham Book" w:hAnsi="Gotham Book"/>
          <w:highlight w:val="yellow"/>
        </w:rPr>
      </w:pPr>
      <w:r w:rsidRPr="00E97344">
        <w:rPr>
          <w:rFonts w:ascii="Gotham Book" w:hAnsi="Gotham Book"/>
          <w:highlight w:val="yellow"/>
        </w:rPr>
        <w:t>[</w:t>
      </w:r>
      <w:r w:rsidR="00DA4D60" w:rsidRPr="00E97344">
        <w:rPr>
          <w:rFonts w:ascii="Gotham Book" w:hAnsi="Gotham Book"/>
          <w:highlight w:val="yellow"/>
        </w:rPr>
        <w:t>and</w:t>
      </w:r>
    </w:p>
    <w:p w14:paraId="64BD980F" w14:textId="77777777" w:rsidR="007C0EBC" w:rsidRPr="00E97344" w:rsidRDefault="00582092" w:rsidP="00F168CB">
      <w:pPr>
        <w:pStyle w:val="BodyText"/>
        <w:tabs>
          <w:tab w:val="left" w:pos="10348"/>
        </w:tabs>
        <w:spacing w:line="233" w:lineRule="exact"/>
        <w:ind w:left="100" w:right="28"/>
        <w:rPr>
          <w:rFonts w:ascii="Gotham Book" w:hAnsi="Gotham Book"/>
          <w:highlight w:val="yellow"/>
        </w:rPr>
      </w:pPr>
      <w:r w:rsidRPr="00E97344">
        <w:rPr>
          <w:rFonts w:ascii="Gotham Book" w:hAnsi="Gotham Book"/>
          <w:highlight w:val="yellow"/>
        </w:rPr>
        <w:t>[</w:t>
      </w:r>
      <w:r w:rsidR="00DA4D60" w:rsidRPr="00E97344">
        <w:rPr>
          <w:rFonts w:ascii="Gotham Book" w:hAnsi="Gotham Book"/>
          <w:highlight w:val="yellow"/>
        </w:rPr>
        <w:t>insert the name of the guarantor</w:t>
      </w:r>
      <w:r w:rsidRPr="00E97344">
        <w:rPr>
          <w:rFonts w:ascii="Gotham Book" w:hAnsi="Gotham Book"/>
          <w:highlight w:val="yellow"/>
        </w:rPr>
        <w:t>]</w:t>
      </w:r>
      <w:r w:rsidR="00DA4D60" w:rsidRPr="00E97344">
        <w:rPr>
          <w:rFonts w:ascii="Gotham Book" w:hAnsi="Gotham Book"/>
          <w:highlight w:val="yellow"/>
        </w:rPr>
        <w:t xml:space="preserve"> (the Guarantor) of </w:t>
      </w:r>
      <w:r w:rsidRPr="00E97344">
        <w:rPr>
          <w:rFonts w:ascii="Gotham Book" w:hAnsi="Gotham Book"/>
          <w:highlight w:val="yellow"/>
        </w:rPr>
        <w:t>[</w:t>
      </w:r>
      <w:r w:rsidR="00DA4D60" w:rsidRPr="00E97344">
        <w:rPr>
          <w:rFonts w:ascii="Gotham Book" w:hAnsi="Gotham Book"/>
          <w:highlight w:val="yellow"/>
        </w:rPr>
        <w:t>insert the guarantor’s address</w:t>
      </w:r>
      <w:r w:rsidRPr="00E97344">
        <w:rPr>
          <w:rFonts w:ascii="Gotham Book" w:hAnsi="Gotham Book"/>
          <w:highlight w:val="yellow"/>
        </w:rPr>
        <w:t>]]</w:t>
      </w:r>
    </w:p>
    <w:p w14:paraId="587F5E8D" w14:textId="77777777" w:rsidR="007C0EBC" w:rsidRPr="00E97344" w:rsidRDefault="007C0EBC" w:rsidP="00F168CB">
      <w:pPr>
        <w:pStyle w:val="BodyText"/>
        <w:tabs>
          <w:tab w:val="left" w:pos="10348"/>
        </w:tabs>
        <w:spacing w:before="1"/>
        <w:ind w:right="28"/>
        <w:rPr>
          <w:rFonts w:ascii="Gotham Book" w:hAnsi="Gotham Book"/>
          <w:sz w:val="31"/>
          <w:highlight w:val="yellow"/>
        </w:rPr>
      </w:pPr>
    </w:p>
    <w:p w14:paraId="295B1EAA" w14:textId="77777777" w:rsidR="007C0EBC" w:rsidRPr="00E97344" w:rsidRDefault="00582092" w:rsidP="00F168CB">
      <w:pPr>
        <w:pStyle w:val="BodyText"/>
        <w:tabs>
          <w:tab w:val="left" w:pos="10348"/>
        </w:tabs>
        <w:spacing w:line="307" w:lineRule="auto"/>
        <w:ind w:left="100" w:right="28"/>
        <w:rPr>
          <w:rFonts w:ascii="Gotham Book" w:hAnsi="Gotham Book"/>
          <w:highlight w:val="yellow"/>
        </w:rPr>
      </w:pPr>
      <w:r w:rsidRPr="00E97344">
        <w:rPr>
          <w:rFonts w:ascii="Gotham Book" w:hAnsi="Gotham Book"/>
          <w:highlight w:val="yellow"/>
        </w:rPr>
        <w:t>[</w:t>
      </w:r>
      <w:r w:rsidR="00DA4D60" w:rsidRPr="00E97344">
        <w:rPr>
          <w:rFonts w:ascii="Gotham Book" w:hAnsi="Gotham Book"/>
          <w:highlight w:val="yellow"/>
        </w:rPr>
        <w:t>insert the tenant’s full name</w:t>
      </w:r>
      <w:r w:rsidRPr="00E97344">
        <w:rPr>
          <w:rFonts w:ascii="Gotham Book" w:hAnsi="Gotham Book"/>
          <w:highlight w:val="yellow"/>
        </w:rPr>
        <w:t>]</w:t>
      </w:r>
      <w:r w:rsidR="00DA4D60" w:rsidRPr="00E97344">
        <w:rPr>
          <w:rFonts w:ascii="Gotham Book" w:hAnsi="Gotham Book"/>
          <w:highlight w:val="yellow"/>
        </w:rPr>
        <w:t xml:space="preserve"> of </w:t>
      </w:r>
      <w:r w:rsidRPr="00E97344">
        <w:rPr>
          <w:rFonts w:ascii="Gotham Book" w:hAnsi="Gotham Book"/>
          <w:highlight w:val="yellow"/>
        </w:rPr>
        <w:t>[</w:t>
      </w:r>
      <w:r w:rsidR="00DA4D60" w:rsidRPr="00E97344">
        <w:rPr>
          <w:rFonts w:ascii="Gotham Book" w:hAnsi="Gotham Book"/>
          <w:highlight w:val="yellow"/>
        </w:rPr>
        <w:t>insert the tenant’s current residential address</w:t>
      </w:r>
      <w:r w:rsidRPr="00E97344">
        <w:rPr>
          <w:rFonts w:ascii="Gotham Book" w:hAnsi="Gotham Book"/>
          <w:highlight w:val="yellow"/>
        </w:rPr>
        <w:t>]</w:t>
      </w:r>
      <w:r w:rsidR="00DA4D60" w:rsidRPr="00E97344">
        <w:rPr>
          <w:rFonts w:ascii="Gotham Book" w:hAnsi="Gotham Book"/>
          <w:highlight w:val="yellow"/>
        </w:rPr>
        <w:t xml:space="preserve"> (the Tenant) and</w:t>
      </w:r>
    </w:p>
    <w:p w14:paraId="27B438A0" w14:textId="77777777" w:rsidR="007C0EBC" w:rsidRPr="00E97344" w:rsidRDefault="00582092" w:rsidP="00F168CB">
      <w:pPr>
        <w:pStyle w:val="BodyText"/>
        <w:tabs>
          <w:tab w:val="left" w:pos="10348"/>
        </w:tabs>
        <w:spacing w:line="233" w:lineRule="exact"/>
        <w:ind w:left="100" w:right="28"/>
        <w:rPr>
          <w:rFonts w:ascii="Gotham Book" w:hAnsi="Gotham Book"/>
        </w:rPr>
      </w:pPr>
      <w:r w:rsidRPr="00E97344">
        <w:rPr>
          <w:rFonts w:ascii="Gotham Book" w:hAnsi="Gotham Book"/>
          <w:highlight w:val="yellow"/>
        </w:rPr>
        <w:t>[</w:t>
      </w:r>
      <w:r w:rsidR="00DA4D60" w:rsidRPr="00E97344">
        <w:rPr>
          <w:rFonts w:ascii="Gotham Book" w:hAnsi="Gotham Book"/>
          <w:highlight w:val="yellow"/>
        </w:rPr>
        <w:t>insert the name of the guarantor</w:t>
      </w:r>
      <w:r w:rsidRPr="00E97344">
        <w:rPr>
          <w:rFonts w:ascii="Gotham Book" w:hAnsi="Gotham Book"/>
          <w:highlight w:val="yellow"/>
        </w:rPr>
        <w:t>]</w:t>
      </w:r>
      <w:r w:rsidR="00DA4D60" w:rsidRPr="00E97344">
        <w:rPr>
          <w:rFonts w:ascii="Gotham Book" w:hAnsi="Gotham Book"/>
          <w:highlight w:val="yellow"/>
        </w:rPr>
        <w:t xml:space="preserve"> (the Guarantor) of </w:t>
      </w:r>
      <w:r w:rsidRPr="00E97344">
        <w:rPr>
          <w:rFonts w:ascii="Gotham Book" w:hAnsi="Gotham Book"/>
          <w:highlight w:val="yellow"/>
        </w:rPr>
        <w:t>[</w:t>
      </w:r>
      <w:r w:rsidR="00DA4D60" w:rsidRPr="00E97344">
        <w:rPr>
          <w:rFonts w:ascii="Gotham Book" w:hAnsi="Gotham Book"/>
          <w:highlight w:val="yellow"/>
        </w:rPr>
        <w:t>insert the guarantor’s address</w:t>
      </w:r>
      <w:r w:rsidRPr="00E97344">
        <w:rPr>
          <w:rFonts w:ascii="Gotham Book" w:hAnsi="Gotham Book"/>
          <w:highlight w:val="yellow"/>
        </w:rPr>
        <w:t>]]</w:t>
      </w:r>
    </w:p>
    <w:p w14:paraId="47ED15EF" w14:textId="77777777" w:rsidR="007C0EBC" w:rsidRPr="00E97344" w:rsidRDefault="007C0EBC" w:rsidP="00F168CB">
      <w:pPr>
        <w:pStyle w:val="BodyText"/>
        <w:tabs>
          <w:tab w:val="left" w:pos="10348"/>
        </w:tabs>
        <w:ind w:right="28"/>
        <w:rPr>
          <w:rFonts w:ascii="Gotham Book" w:hAnsi="Gotham Book"/>
          <w:sz w:val="22"/>
        </w:rPr>
      </w:pPr>
    </w:p>
    <w:p w14:paraId="6D6F5A6C" w14:textId="77777777" w:rsidR="007C0EBC" w:rsidRPr="00E97344" w:rsidRDefault="007C0EBC" w:rsidP="00F168CB">
      <w:pPr>
        <w:pStyle w:val="BodyText"/>
        <w:tabs>
          <w:tab w:val="left" w:pos="10348"/>
        </w:tabs>
        <w:spacing w:before="8"/>
        <w:ind w:right="28"/>
        <w:rPr>
          <w:rFonts w:ascii="Gotham Book" w:hAnsi="Gotham Book"/>
          <w:sz w:val="27"/>
        </w:rPr>
      </w:pPr>
    </w:p>
    <w:p w14:paraId="63ECD0F3" w14:textId="77777777" w:rsidR="007C0EBC" w:rsidRPr="00E97344" w:rsidRDefault="00DA4D60" w:rsidP="00F168CB">
      <w:pPr>
        <w:pStyle w:val="Heading1"/>
        <w:numPr>
          <w:ilvl w:val="0"/>
          <w:numId w:val="7"/>
        </w:numPr>
        <w:tabs>
          <w:tab w:val="left" w:pos="367"/>
          <w:tab w:val="left" w:pos="10348"/>
        </w:tabs>
        <w:spacing w:before="1"/>
        <w:ind w:right="28"/>
        <w:rPr>
          <w:rFonts w:ascii="Gotham Book" w:hAnsi="Gotham Book"/>
        </w:rPr>
      </w:pPr>
      <w:r w:rsidRPr="00E97344">
        <w:rPr>
          <w:rFonts w:ascii="Gotham Book" w:hAnsi="Gotham Book"/>
        </w:rPr>
        <w:t>General background</w:t>
      </w:r>
    </w:p>
    <w:p w14:paraId="0F18F3E4" w14:textId="77777777" w:rsidR="007C0EBC" w:rsidRPr="00E97344" w:rsidRDefault="007C0EBC" w:rsidP="00F168CB">
      <w:pPr>
        <w:pStyle w:val="BodyText"/>
        <w:tabs>
          <w:tab w:val="left" w:pos="10348"/>
        </w:tabs>
        <w:spacing w:before="4"/>
        <w:ind w:right="28"/>
        <w:rPr>
          <w:rFonts w:ascii="Gotham Book" w:hAnsi="Gotham Book"/>
          <w:b/>
          <w:sz w:val="26"/>
        </w:rPr>
      </w:pPr>
    </w:p>
    <w:p w14:paraId="4B511DBC" w14:textId="77777777" w:rsidR="007C0EBC" w:rsidRPr="00E97344" w:rsidRDefault="00DA4D60" w:rsidP="00F168CB">
      <w:pPr>
        <w:pStyle w:val="BodyText"/>
        <w:tabs>
          <w:tab w:val="left" w:pos="10348"/>
        </w:tabs>
        <w:ind w:left="100" w:right="28"/>
        <w:rPr>
          <w:rFonts w:ascii="Gotham Book" w:hAnsi="Gotham Book"/>
        </w:rPr>
      </w:pPr>
      <w:r w:rsidRPr="00E97344">
        <w:rPr>
          <w:rFonts w:ascii="Gotham Book" w:hAnsi="Gotham Book"/>
        </w:rPr>
        <w:t>It is agreed that:</w:t>
      </w:r>
    </w:p>
    <w:p w14:paraId="01EEA013" w14:textId="77777777" w:rsidR="007C0EBC" w:rsidRPr="00E97344" w:rsidRDefault="007C0EBC" w:rsidP="00F168CB">
      <w:pPr>
        <w:pStyle w:val="BodyText"/>
        <w:tabs>
          <w:tab w:val="left" w:pos="10348"/>
        </w:tabs>
        <w:spacing w:before="11"/>
        <w:ind w:right="28"/>
        <w:rPr>
          <w:rFonts w:ascii="Gotham Book" w:hAnsi="Gotham Book"/>
          <w:sz w:val="25"/>
        </w:rPr>
      </w:pPr>
    </w:p>
    <w:p w14:paraId="3A7FA629"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The Landlord agrees to </w:t>
      </w:r>
      <w:proofErr w:type="gramStart"/>
      <w:r w:rsidRPr="00E97344">
        <w:rPr>
          <w:rFonts w:ascii="Gotham Book" w:hAnsi="Gotham Book"/>
          <w:sz w:val="20"/>
        </w:rPr>
        <w:t>let</w:t>
      </w:r>
      <w:proofErr w:type="gramEnd"/>
      <w:r w:rsidRPr="00E97344">
        <w:rPr>
          <w:rFonts w:ascii="Gotham Book" w:hAnsi="Gotham Book"/>
          <w:sz w:val="20"/>
        </w:rPr>
        <w:t xml:space="preserve"> and the Tenant agrees to take the Property, with the Contents, for the </w:t>
      </w:r>
      <w:r w:rsidRPr="00E97344">
        <w:rPr>
          <w:rFonts w:ascii="Gotham Book" w:hAnsi="Gotham Book"/>
          <w:sz w:val="20"/>
        </w:rPr>
        <w:lastRenderedPageBreak/>
        <w:t xml:space="preserve">Term, at </w:t>
      </w:r>
      <w:r w:rsidRPr="00E97344">
        <w:rPr>
          <w:rFonts w:ascii="Gotham Book" w:hAnsi="Gotham Book"/>
          <w:spacing w:val="-6"/>
          <w:sz w:val="20"/>
        </w:rPr>
        <w:t xml:space="preserve">the </w:t>
      </w:r>
      <w:r w:rsidRPr="00E97344">
        <w:rPr>
          <w:rFonts w:ascii="Gotham Book" w:hAnsi="Gotham Book"/>
          <w:sz w:val="20"/>
        </w:rPr>
        <w:t>Rent, and for the purposes of use as a single private residence only. The Tenant will not use the Property for any business activity.</w:t>
      </w:r>
    </w:p>
    <w:p w14:paraId="4E1641A5" w14:textId="77777777" w:rsidR="007C0EBC" w:rsidRPr="00E97344" w:rsidRDefault="007C0EBC" w:rsidP="00F168CB">
      <w:pPr>
        <w:pStyle w:val="BodyText"/>
        <w:tabs>
          <w:tab w:val="left" w:pos="10348"/>
        </w:tabs>
        <w:spacing w:before="7"/>
        <w:ind w:right="28"/>
        <w:rPr>
          <w:rFonts w:ascii="Gotham Book" w:hAnsi="Gotham Book"/>
          <w:sz w:val="25"/>
        </w:rPr>
      </w:pPr>
    </w:p>
    <w:p w14:paraId="46E1441D"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The term of the Agreement (the Term) will be [</w:t>
      </w:r>
      <w:r w:rsidRPr="006B3B2D">
        <w:rPr>
          <w:rFonts w:ascii="Gotham Book" w:hAnsi="Gotham Book"/>
          <w:sz w:val="20"/>
          <w:highlight w:val="yellow"/>
        </w:rPr>
        <w:t>insert number</w:t>
      </w:r>
      <w:r w:rsidRPr="00E97344">
        <w:rPr>
          <w:rFonts w:ascii="Gotham Book" w:hAnsi="Gotham Book"/>
          <w:sz w:val="20"/>
        </w:rPr>
        <w:t>] [</w:t>
      </w:r>
      <w:r w:rsidRPr="006B3B2D">
        <w:rPr>
          <w:rFonts w:ascii="Gotham Book" w:hAnsi="Gotham Book"/>
          <w:sz w:val="20"/>
          <w:highlight w:val="yellow"/>
        </w:rPr>
        <w:t>years/months/weeks</w:t>
      </w:r>
      <w:r w:rsidRPr="00E97344">
        <w:rPr>
          <w:rFonts w:ascii="Gotham Book" w:hAnsi="Gotham Book"/>
          <w:sz w:val="20"/>
        </w:rPr>
        <w:t>], with the start date of [</w:t>
      </w:r>
      <w:r w:rsidRPr="006B3B2D">
        <w:rPr>
          <w:rFonts w:ascii="Gotham Book" w:hAnsi="Gotham Book"/>
          <w:sz w:val="20"/>
          <w:highlight w:val="yellow"/>
        </w:rPr>
        <w:t xml:space="preserve">insert </w:t>
      </w:r>
      <w:r w:rsidRPr="006B3B2D">
        <w:rPr>
          <w:rFonts w:ascii="Gotham Book" w:hAnsi="Gotham Book"/>
          <w:spacing w:val="-5"/>
          <w:sz w:val="20"/>
          <w:highlight w:val="yellow"/>
        </w:rPr>
        <w:t>date</w:t>
      </w:r>
      <w:r w:rsidRPr="00E97344">
        <w:rPr>
          <w:rFonts w:ascii="Gotham Book" w:hAnsi="Gotham Book"/>
          <w:spacing w:val="-5"/>
          <w:sz w:val="20"/>
        </w:rPr>
        <w:t xml:space="preserve">] </w:t>
      </w:r>
      <w:r w:rsidRPr="00E97344">
        <w:rPr>
          <w:rFonts w:ascii="Gotham Book" w:hAnsi="Gotham Book"/>
          <w:sz w:val="20"/>
        </w:rPr>
        <w:t>(The Term will also include any subsequent period when the Tenant remains in the Property or extension or continuance of that period by law.)</w:t>
      </w:r>
    </w:p>
    <w:p w14:paraId="4AFED8F6" w14:textId="77777777" w:rsidR="007C0EBC" w:rsidRPr="00E97344" w:rsidRDefault="007C0EBC" w:rsidP="00F168CB">
      <w:pPr>
        <w:pStyle w:val="BodyText"/>
        <w:tabs>
          <w:tab w:val="left" w:pos="10348"/>
        </w:tabs>
        <w:spacing w:before="7"/>
        <w:ind w:right="28"/>
        <w:rPr>
          <w:rFonts w:ascii="Gotham Book" w:hAnsi="Gotham Book"/>
          <w:sz w:val="25"/>
        </w:rPr>
      </w:pPr>
    </w:p>
    <w:p w14:paraId="2DD639B3" w14:textId="0E2A2068" w:rsidR="007C0EBC" w:rsidRPr="00E97344" w:rsidRDefault="00DA4D60" w:rsidP="00F168CB">
      <w:pPr>
        <w:pStyle w:val="ListParagraph"/>
        <w:numPr>
          <w:ilvl w:val="1"/>
          <w:numId w:val="7"/>
        </w:numPr>
        <w:tabs>
          <w:tab w:val="left" w:pos="490"/>
          <w:tab w:val="left" w:pos="10348"/>
        </w:tabs>
        <w:spacing w:line="244" w:lineRule="auto"/>
        <w:ind w:right="28" w:firstLine="0"/>
        <w:jc w:val="both"/>
        <w:rPr>
          <w:rFonts w:ascii="Gotham Book" w:hAnsi="Gotham Book"/>
          <w:sz w:val="20"/>
        </w:rPr>
      </w:pPr>
      <w:r w:rsidRPr="00E97344">
        <w:rPr>
          <w:rFonts w:ascii="Gotham Book" w:hAnsi="Gotham Book"/>
          <w:sz w:val="20"/>
        </w:rPr>
        <w:t>[</w:t>
      </w:r>
      <w:r w:rsidRPr="006B3B2D">
        <w:rPr>
          <w:rFonts w:ascii="Gotham Book" w:hAnsi="Gotham Book"/>
          <w:sz w:val="20"/>
          <w:highlight w:val="yellow"/>
        </w:rPr>
        <w:t>Either party</w:t>
      </w:r>
      <w:r w:rsidRPr="00E97344">
        <w:rPr>
          <w:rFonts w:ascii="Gotham Book" w:hAnsi="Gotham Book"/>
          <w:sz w:val="20"/>
        </w:rPr>
        <w:t>] OR [</w:t>
      </w:r>
      <w:r w:rsidRPr="006B3B2D">
        <w:rPr>
          <w:rFonts w:ascii="Gotham Book" w:hAnsi="Gotham Book"/>
          <w:sz w:val="20"/>
          <w:highlight w:val="yellow"/>
        </w:rPr>
        <w:t>The Landlord</w:t>
      </w:r>
      <w:r w:rsidRPr="00E97344">
        <w:rPr>
          <w:rFonts w:ascii="Gotham Book" w:hAnsi="Gotham Book"/>
          <w:sz w:val="20"/>
        </w:rPr>
        <w:t>] may break the agreement by giving at least two months’ notice in writing, provided that this break notice cannot be served any earlier than six months from the start date of the Term. [</w:t>
      </w:r>
      <w:r w:rsidRPr="00AD50B6">
        <w:rPr>
          <w:rFonts w:ascii="Gotham Book" w:hAnsi="Gotham Book"/>
          <w:sz w:val="20"/>
          <w:highlight w:val="yellow"/>
        </w:rPr>
        <w:t xml:space="preserve">There will therefore </w:t>
      </w:r>
      <w:r w:rsidRPr="00AD50B6">
        <w:rPr>
          <w:rFonts w:ascii="Gotham Book" w:hAnsi="Gotham Book"/>
          <w:spacing w:val="-9"/>
          <w:sz w:val="20"/>
          <w:highlight w:val="yellow"/>
        </w:rPr>
        <w:t xml:space="preserve">be </w:t>
      </w:r>
      <w:r w:rsidRPr="00AD50B6">
        <w:rPr>
          <w:rFonts w:ascii="Gotham Book" w:hAnsi="Gotham Book"/>
          <w:sz w:val="20"/>
          <w:highlight w:val="yellow"/>
        </w:rPr>
        <w:t>a break date on or after [insert number] [months/years], being the date of [insert date</w:t>
      </w:r>
      <w:r w:rsidRPr="00E97344">
        <w:rPr>
          <w:rFonts w:ascii="Gotham Book" w:hAnsi="Gotham Book"/>
          <w:sz w:val="20"/>
        </w:rPr>
        <w:t>], (the Break Date).</w:t>
      </w:r>
    </w:p>
    <w:p w14:paraId="0E7043D3" w14:textId="77777777" w:rsidR="007C0EBC" w:rsidRPr="00E97344" w:rsidRDefault="007C0EBC" w:rsidP="00F168CB">
      <w:pPr>
        <w:pStyle w:val="BodyText"/>
        <w:tabs>
          <w:tab w:val="left" w:pos="10348"/>
        </w:tabs>
        <w:spacing w:before="7"/>
        <w:ind w:right="28"/>
        <w:rPr>
          <w:rFonts w:ascii="Gotham Book" w:hAnsi="Gotham Book"/>
          <w:sz w:val="25"/>
        </w:rPr>
      </w:pPr>
    </w:p>
    <w:p w14:paraId="03E6A72F" w14:textId="77777777" w:rsidR="007C0EBC" w:rsidRPr="00E97344" w:rsidRDefault="00DA4D60" w:rsidP="00F168CB">
      <w:pPr>
        <w:pStyle w:val="ListParagraph"/>
        <w:numPr>
          <w:ilvl w:val="1"/>
          <w:numId w:val="7"/>
        </w:numPr>
        <w:tabs>
          <w:tab w:val="left" w:pos="490"/>
          <w:tab w:val="left" w:pos="10348"/>
        </w:tabs>
        <w:ind w:left="489" w:right="28"/>
        <w:jc w:val="both"/>
        <w:rPr>
          <w:rFonts w:ascii="Gotham Book" w:hAnsi="Gotham Book"/>
          <w:sz w:val="20"/>
        </w:rPr>
      </w:pPr>
      <w:r w:rsidRPr="00E97344">
        <w:rPr>
          <w:rFonts w:ascii="Gotham Book" w:hAnsi="Gotham Book"/>
          <w:sz w:val="20"/>
        </w:rPr>
        <w:t>The Tenant will pay the Landlord:</w:t>
      </w:r>
    </w:p>
    <w:p w14:paraId="42A86C06" w14:textId="77777777" w:rsidR="007C0EBC" w:rsidRPr="00E97344" w:rsidRDefault="00DA4D60" w:rsidP="00F168CB">
      <w:pPr>
        <w:pStyle w:val="ListParagraph"/>
        <w:numPr>
          <w:ilvl w:val="0"/>
          <w:numId w:val="6"/>
        </w:numPr>
        <w:tabs>
          <w:tab w:val="left" w:pos="723"/>
          <w:tab w:val="left" w:pos="10348"/>
        </w:tabs>
        <w:spacing w:before="185"/>
        <w:ind w:right="28"/>
        <w:rPr>
          <w:rFonts w:ascii="Gotham Book" w:hAnsi="Gotham Book"/>
          <w:sz w:val="20"/>
        </w:rPr>
      </w:pPr>
      <w:r w:rsidRPr="00E97344">
        <w:rPr>
          <w:rFonts w:ascii="Gotham Book" w:hAnsi="Gotham Book"/>
          <w:sz w:val="20"/>
        </w:rPr>
        <w:t xml:space="preserve">a rent of </w:t>
      </w:r>
      <w:proofErr w:type="gramStart"/>
      <w:r w:rsidRPr="00E97344">
        <w:rPr>
          <w:rFonts w:ascii="Gotham Book" w:hAnsi="Gotham Book"/>
          <w:sz w:val="20"/>
        </w:rPr>
        <w:t>£[</w:t>
      </w:r>
      <w:proofErr w:type="gramEnd"/>
      <w:r w:rsidRPr="00AD50B6">
        <w:rPr>
          <w:rFonts w:ascii="Gotham Book" w:hAnsi="Gotham Book"/>
          <w:sz w:val="20"/>
          <w:highlight w:val="yellow"/>
        </w:rPr>
        <w:t>insert amount</w:t>
      </w:r>
      <w:r w:rsidRPr="00E97344">
        <w:rPr>
          <w:rFonts w:ascii="Gotham Book" w:hAnsi="Gotham Book"/>
          <w:sz w:val="20"/>
        </w:rPr>
        <w:t>] per month (the Rent) on or before [</w:t>
      </w:r>
      <w:r w:rsidRPr="00AD50B6">
        <w:rPr>
          <w:rFonts w:ascii="Gotham Book" w:hAnsi="Gotham Book"/>
          <w:sz w:val="20"/>
          <w:highlight w:val="yellow"/>
        </w:rPr>
        <w:t>insert rental payment due date</w:t>
      </w:r>
      <w:r w:rsidRPr="00E97344">
        <w:rPr>
          <w:rFonts w:ascii="Gotham Book" w:hAnsi="Gotham Book"/>
          <w:sz w:val="20"/>
        </w:rPr>
        <w:t>] each month, and</w:t>
      </w:r>
    </w:p>
    <w:p w14:paraId="25A8775A" w14:textId="77777777" w:rsidR="007C0EBC" w:rsidRPr="00E97344" w:rsidRDefault="00DA4D60" w:rsidP="00F168CB">
      <w:pPr>
        <w:pStyle w:val="ListParagraph"/>
        <w:numPr>
          <w:ilvl w:val="0"/>
          <w:numId w:val="6"/>
        </w:numPr>
        <w:tabs>
          <w:tab w:val="left" w:pos="723"/>
          <w:tab w:val="left" w:pos="10348"/>
        </w:tabs>
        <w:spacing w:before="70" w:line="326" w:lineRule="auto"/>
        <w:ind w:right="28"/>
        <w:jc w:val="both"/>
        <w:rPr>
          <w:rFonts w:ascii="Gotham Book" w:hAnsi="Gotham Book"/>
          <w:sz w:val="20"/>
        </w:rPr>
      </w:pPr>
      <w:r w:rsidRPr="00E97344">
        <w:rPr>
          <w:rFonts w:ascii="Gotham Book" w:hAnsi="Gotham Book"/>
          <w:sz w:val="20"/>
        </w:rPr>
        <w:t xml:space="preserve">a deposit of </w:t>
      </w:r>
      <w:proofErr w:type="gramStart"/>
      <w:r w:rsidRPr="00E97344">
        <w:rPr>
          <w:rFonts w:ascii="Gotham Book" w:hAnsi="Gotham Book"/>
          <w:sz w:val="20"/>
        </w:rPr>
        <w:t>£[</w:t>
      </w:r>
      <w:proofErr w:type="gramEnd"/>
      <w:r w:rsidRPr="00AD50B6">
        <w:rPr>
          <w:rFonts w:ascii="Gotham Book" w:hAnsi="Gotham Book"/>
          <w:sz w:val="20"/>
          <w:highlight w:val="yellow"/>
        </w:rPr>
        <w:t>insert amount</w:t>
      </w:r>
      <w:r w:rsidRPr="00E97344">
        <w:rPr>
          <w:rFonts w:ascii="Gotham Book" w:hAnsi="Gotham Book"/>
          <w:sz w:val="20"/>
        </w:rPr>
        <w:t>], on or by [</w:t>
      </w:r>
      <w:r w:rsidRPr="00AD50B6">
        <w:rPr>
          <w:rFonts w:ascii="Gotham Book" w:hAnsi="Gotham Book"/>
          <w:sz w:val="20"/>
          <w:highlight w:val="yellow"/>
        </w:rPr>
        <w:t>please specify deadline date</w:t>
      </w:r>
      <w:r w:rsidRPr="00E97344">
        <w:rPr>
          <w:rFonts w:ascii="Gotham Book" w:hAnsi="Gotham Book"/>
          <w:sz w:val="20"/>
        </w:rPr>
        <w:t xml:space="preserve">] to be handled on the terms set out in </w:t>
      </w:r>
      <w:r w:rsidRPr="00E97344">
        <w:rPr>
          <w:rFonts w:ascii="Gotham Book" w:hAnsi="Gotham Book"/>
          <w:spacing w:val="-3"/>
          <w:sz w:val="20"/>
        </w:rPr>
        <w:t>Clause [</w:t>
      </w:r>
      <w:r w:rsidRPr="00AD50B6">
        <w:rPr>
          <w:rFonts w:ascii="Gotham Book" w:hAnsi="Gotham Book"/>
          <w:sz w:val="20"/>
          <w:highlight w:val="yellow"/>
        </w:rPr>
        <w:t>9</w:t>
      </w:r>
      <w:r w:rsidRPr="00E97344">
        <w:rPr>
          <w:rFonts w:ascii="Gotham Book" w:hAnsi="Gotham Book"/>
          <w:sz w:val="20"/>
        </w:rPr>
        <w:t>] (the Deposit)</w:t>
      </w:r>
    </w:p>
    <w:p w14:paraId="4AF77B48" w14:textId="77777777" w:rsidR="007C0EBC" w:rsidRPr="00E97344" w:rsidRDefault="00DA4D60" w:rsidP="00F168CB">
      <w:pPr>
        <w:pStyle w:val="ListParagraph"/>
        <w:numPr>
          <w:ilvl w:val="1"/>
          <w:numId w:val="7"/>
        </w:numPr>
        <w:tabs>
          <w:tab w:val="left" w:pos="490"/>
          <w:tab w:val="left" w:pos="10348"/>
        </w:tabs>
        <w:spacing w:before="120" w:line="244" w:lineRule="auto"/>
        <w:ind w:right="28" w:firstLine="0"/>
        <w:jc w:val="both"/>
        <w:rPr>
          <w:rFonts w:ascii="Gotham Book" w:hAnsi="Gotham Book"/>
          <w:sz w:val="20"/>
        </w:rPr>
      </w:pPr>
      <w:r w:rsidRPr="00E97344">
        <w:rPr>
          <w:rFonts w:ascii="Gotham Book" w:hAnsi="Gotham Book"/>
          <w:sz w:val="20"/>
        </w:rPr>
        <w:t xml:space="preserve">The Contents that are rented with the Property under the Agreement include: furniture, furnishings, fixtures and other items listed in the Inventory annexed to the Agreement </w:t>
      </w:r>
      <w:r w:rsidRPr="00AD50B6">
        <w:rPr>
          <w:rFonts w:ascii="Gotham Book" w:hAnsi="Gotham Book"/>
          <w:sz w:val="20"/>
          <w:highlight w:val="yellow"/>
        </w:rPr>
        <w:t>[</w:t>
      </w:r>
      <w:r w:rsidRPr="002A254E">
        <w:rPr>
          <w:rFonts w:ascii="Gotham Book" w:hAnsi="Gotham Book"/>
          <w:sz w:val="20"/>
          <w:highlight w:val="yellow"/>
        </w:rPr>
        <w:t xml:space="preserve">copies of which have been signed by the Landlord </w:t>
      </w:r>
      <w:r w:rsidRPr="002A254E">
        <w:rPr>
          <w:rFonts w:ascii="Gotham Book" w:hAnsi="Gotham Book"/>
          <w:spacing w:val="-6"/>
          <w:sz w:val="20"/>
          <w:highlight w:val="yellow"/>
        </w:rPr>
        <w:t xml:space="preserve">and </w:t>
      </w:r>
      <w:r w:rsidRPr="002A254E">
        <w:rPr>
          <w:rFonts w:ascii="Gotham Book" w:hAnsi="Gotham Book"/>
          <w:sz w:val="20"/>
          <w:highlight w:val="yellow"/>
        </w:rPr>
        <w:t>by the Tenant</w:t>
      </w:r>
      <w:r w:rsidRPr="00E97344">
        <w:rPr>
          <w:rFonts w:ascii="Gotham Book" w:hAnsi="Gotham Book"/>
          <w:sz w:val="20"/>
        </w:rPr>
        <w:t>].</w:t>
      </w:r>
    </w:p>
    <w:p w14:paraId="13414CDB" w14:textId="77777777" w:rsidR="007C0EBC" w:rsidRPr="00E97344" w:rsidRDefault="007C0EBC" w:rsidP="00F168CB">
      <w:pPr>
        <w:pStyle w:val="BodyText"/>
        <w:tabs>
          <w:tab w:val="left" w:pos="10348"/>
        </w:tabs>
        <w:spacing w:before="7"/>
        <w:ind w:right="28"/>
        <w:rPr>
          <w:rFonts w:ascii="Gotham Book" w:hAnsi="Gotham Book"/>
          <w:sz w:val="25"/>
        </w:rPr>
      </w:pPr>
    </w:p>
    <w:p w14:paraId="4B2E1CEA"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The Landlord may appoint an agent (the Landlord’s Agent) to assist with the Landlord’s obligations in </w:t>
      </w:r>
      <w:r w:rsidRPr="00E97344">
        <w:rPr>
          <w:rFonts w:ascii="Gotham Book" w:hAnsi="Gotham Book"/>
          <w:spacing w:val="-3"/>
          <w:sz w:val="20"/>
        </w:rPr>
        <w:t xml:space="preserve">managing </w:t>
      </w:r>
      <w:r w:rsidRPr="00E97344">
        <w:rPr>
          <w:rFonts w:ascii="Gotham Book" w:hAnsi="Gotham Book"/>
          <w:sz w:val="20"/>
        </w:rPr>
        <w:t>the Property. [</w:t>
      </w:r>
      <w:r w:rsidRPr="00AD50B6">
        <w:rPr>
          <w:rFonts w:ascii="Gotham Book" w:hAnsi="Gotham Book"/>
          <w:sz w:val="20"/>
          <w:highlight w:val="yellow"/>
        </w:rPr>
        <w:t>The current Landlord’s Agent is insert name of landlord’s Agent of insert address of landlord’s Agent and the Landlord may, in their discretion, change this appointment from time to time.</w:t>
      </w:r>
      <w:r w:rsidRPr="00E97344">
        <w:rPr>
          <w:rFonts w:ascii="Gotham Book" w:hAnsi="Gotham Book"/>
          <w:sz w:val="20"/>
        </w:rPr>
        <w:t>]</w:t>
      </w:r>
    </w:p>
    <w:p w14:paraId="43180F0E" w14:textId="77777777" w:rsidR="007C0EBC" w:rsidRPr="00E97344" w:rsidRDefault="007C0EBC" w:rsidP="00F168CB">
      <w:pPr>
        <w:pStyle w:val="BodyText"/>
        <w:tabs>
          <w:tab w:val="left" w:pos="10348"/>
        </w:tabs>
        <w:spacing w:before="7"/>
        <w:ind w:right="28"/>
        <w:rPr>
          <w:rFonts w:ascii="Gotham Book" w:hAnsi="Gotham Book"/>
          <w:sz w:val="25"/>
        </w:rPr>
      </w:pPr>
    </w:p>
    <w:p w14:paraId="0D0661F5"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A maximum of [</w:t>
      </w:r>
      <w:r w:rsidRPr="00AD50B6">
        <w:rPr>
          <w:rFonts w:ascii="Gotham Book" w:hAnsi="Gotham Book"/>
          <w:sz w:val="20"/>
          <w:highlight w:val="yellow"/>
        </w:rPr>
        <w:t>insert number</w:t>
      </w:r>
      <w:r w:rsidRPr="00E97344">
        <w:rPr>
          <w:rFonts w:ascii="Gotham Book" w:hAnsi="Gotham Book"/>
          <w:sz w:val="20"/>
        </w:rPr>
        <w:t>] of residents, comprising [</w:t>
      </w:r>
      <w:r w:rsidRPr="00AD50B6">
        <w:rPr>
          <w:rFonts w:ascii="Gotham Book" w:hAnsi="Gotham Book"/>
          <w:sz w:val="20"/>
          <w:highlight w:val="yellow"/>
        </w:rPr>
        <w:t>insert number</w:t>
      </w:r>
      <w:r w:rsidRPr="00E97344">
        <w:rPr>
          <w:rFonts w:ascii="Gotham Book" w:hAnsi="Gotham Book"/>
          <w:sz w:val="20"/>
        </w:rPr>
        <w:t xml:space="preserve">] of persons of any age may reside at </w:t>
      </w:r>
      <w:r w:rsidRPr="00E97344">
        <w:rPr>
          <w:rFonts w:ascii="Gotham Book" w:hAnsi="Gotham Book"/>
          <w:spacing w:val="-6"/>
          <w:sz w:val="20"/>
        </w:rPr>
        <w:t xml:space="preserve">the </w:t>
      </w:r>
      <w:r w:rsidRPr="00E97344">
        <w:rPr>
          <w:rFonts w:ascii="Gotham Book" w:hAnsi="Gotham Book"/>
          <w:sz w:val="20"/>
        </w:rPr>
        <w:t>Property.</w:t>
      </w:r>
    </w:p>
    <w:p w14:paraId="48E8ADA0" w14:textId="77777777" w:rsidR="007C0EBC" w:rsidRPr="00E97344" w:rsidRDefault="007C0EBC" w:rsidP="00F168CB">
      <w:pPr>
        <w:pStyle w:val="BodyText"/>
        <w:tabs>
          <w:tab w:val="left" w:pos="10348"/>
        </w:tabs>
        <w:spacing w:before="7"/>
        <w:ind w:right="28"/>
        <w:rPr>
          <w:rFonts w:ascii="Gotham Book" w:hAnsi="Gotham Book"/>
          <w:sz w:val="25"/>
        </w:rPr>
      </w:pPr>
    </w:p>
    <w:p w14:paraId="2159A0C1"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Both the Landlord and Tenant will comply with the terms of this Agreement</w:t>
      </w:r>
    </w:p>
    <w:p w14:paraId="0678C67C" w14:textId="77777777" w:rsidR="007C0EBC" w:rsidRPr="00E97344" w:rsidRDefault="007C0EBC" w:rsidP="00F168CB">
      <w:pPr>
        <w:pStyle w:val="BodyText"/>
        <w:tabs>
          <w:tab w:val="left" w:pos="10348"/>
        </w:tabs>
        <w:spacing w:before="11"/>
        <w:ind w:right="28"/>
        <w:rPr>
          <w:rFonts w:ascii="Gotham Book" w:hAnsi="Gotham Book"/>
          <w:sz w:val="25"/>
        </w:rPr>
      </w:pPr>
    </w:p>
    <w:p w14:paraId="626349A1"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 xml:space="preserve">This agreement is intended to create an assured </w:t>
      </w:r>
      <w:proofErr w:type="spellStart"/>
      <w:r w:rsidRPr="00E97344">
        <w:rPr>
          <w:rFonts w:ascii="Gotham Book" w:hAnsi="Gotham Book"/>
          <w:sz w:val="20"/>
        </w:rPr>
        <w:t>shorthold</w:t>
      </w:r>
      <w:proofErr w:type="spellEnd"/>
      <w:r w:rsidRPr="00E97344">
        <w:rPr>
          <w:rFonts w:ascii="Gotham Book" w:hAnsi="Gotham Book"/>
          <w:sz w:val="20"/>
        </w:rPr>
        <w:t xml:space="preserve"> tenancy under the Housing Act 1988.</w:t>
      </w:r>
    </w:p>
    <w:p w14:paraId="160C8360" w14:textId="77777777" w:rsidR="007C0EBC" w:rsidRPr="00E97344" w:rsidRDefault="007C0EBC" w:rsidP="00F168CB">
      <w:pPr>
        <w:pStyle w:val="BodyText"/>
        <w:tabs>
          <w:tab w:val="left" w:pos="10348"/>
        </w:tabs>
        <w:spacing w:before="11"/>
        <w:ind w:right="28"/>
        <w:rPr>
          <w:rFonts w:ascii="Gotham Book" w:hAnsi="Gotham Book"/>
          <w:sz w:val="25"/>
        </w:rPr>
      </w:pPr>
    </w:p>
    <w:p w14:paraId="7918C433" w14:textId="77777777" w:rsidR="007C0EBC" w:rsidRPr="00E97344" w:rsidRDefault="00DA4D60" w:rsidP="00F168CB">
      <w:pPr>
        <w:pStyle w:val="ListParagraph"/>
        <w:numPr>
          <w:ilvl w:val="1"/>
          <w:numId w:val="7"/>
        </w:numPr>
        <w:tabs>
          <w:tab w:val="left" w:pos="601"/>
          <w:tab w:val="left" w:pos="10348"/>
        </w:tabs>
        <w:ind w:left="600" w:right="28" w:hanging="501"/>
        <w:rPr>
          <w:rFonts w:ascii="Gotham Book" w:hAnsi="Gotham Book"/>
          <w:sz w:val="20"/>
        </w:rPr>
      </w:pPr>
      <w:r w:rsidRPr="00E97344">
        <w:rPr>
          <w:rFonts w:ascii="Gotham Book" w:hAnsi="Gotham Book"/>
          <w:sz w:val="20"/>
        </w:rPr>
        <w:t>Nothing in this Agreement, or in any consent granted by the Landlord under this Agreement:</w:t>
      </w:r>
    </w:p>
    <w:p w14:paraId="462BDFEC" w14:textId="77777777" w:rsidR="007C0EBC" w:rsidRPr="00E97344" w:rsidRDefault="007C0EBC" w:rsidP="00F168CB">
      <w:pPr>
        <w:pStyle w:val="BodyText"/>
        <w:tabs>
          <w:tab w:val="left" w:pos="10348"/>
        </w:tabs>
        <w:spacing w:before="11"/>
        <w:ind w:right="28"/>
        <w:rPr>
          <w:rFonts w:ascii="Gotham Book" w:hAnsi="Gotham Book"/>
          <w:sz w:val="25"/>
        </w:rPr>
      </w:pPr>
    </w:p>
    <w:p w14:paraId="1C3A4345" w14:textId="77777777" w:rsidR="007C0EBC" w:rsidRPr="00E97344" w:rsidRDefault="00DA4D60" w:rsidP="00F168CB">
      <w:pPr>
        <w:pStyle w:val="ListParagraph"/>
        <w:numPr>
          <w:ilvl w:val="0"/>
          <w:numId w:val="5"/>
        </w:numPr>
        <w:tabs>
          <w:tab w:val="left" w:pos="334"/>
          <w:tab w:val="left" w:pos="10348"/>
        </w:tabs>
        <w:spacing w:line="244" w:lineRule="auto"/>
        <w:ind w:right="28" w:firstLine="0"/>
        <w:rPr>
          <w:rFonts w:ascii="Gotham Book" w:hAnsi="Gotham Book"/>
          <w:sz w:val="20"/>
        </w:rPr>
      </w:pPr>
      <w:r w:rsidRPr="00E97344">
        <w:rPr>
          <w:rFonts w:ascii="Gotham Book" w:hAnsi="Gotham Book"/>
          <w:sz w:val="20"/>
        </w:rPr>
        <w:t xml:space="preserve">implies or warrants that the Property may lawfully be used under the Town and Country Planning Act 1990 (as modified or re-enacted from time to time) for the purpose </w:t>
      </w:r>
      <w:proofErr w:type="spellStart"/>
      <w:r w:rsidRPr="00E97344">
        <w:rPr>
          <w:rFonts w:ascii="Gotham Book" w:hAnsi="Gotham Book"/>
          <w:sz w:val="20"/>
        </w:rPr>
        <w:t>authorised</w:t>
      </w:r>
      <w:proofErr w:type="spellEnd"/>
      <w:r w:rsidRPr="00E97344">
        <w:rPr>
          <w:rFonts w:ascii="Gotham Book" w:hAnsi="Gotham Book"/>
          <w:sz w:val="20"/>
        </w:rPr>
        <w:t xml:space="preserve"> in this Agreement or any purpose </w:t>
      </w:r>
      <w:r w:rsidRPr="00E97344">
        <w:rPr>
          <w:rFonts w:ascii="Gotham Book" w:hAnsi="Gotham Book"/>
          <w:spacing w:val="-2"/>
          <w:sz w:val="20"/>
        </w:rPr>
        <w:t xml:space="preserve">subsequently </w:t>
      </w:r>
      <w:proofErr w:type="spellStart"/>
      <w:r w:rsidRPr="00E97344">
        <w:rPr>
          <w:rFonts w:ascii="Gotham Book" w:hAnsi="Gotham Book"/>
          <w:sz w:val="20"/>
        </w:rPr>
        <w:t>authorised</w:t>
      </w:r>
      <w:proofErr w:type="spellEnd"/>
      <w:r w:rsidRPr="00E97344">
        <w:rPr>
          <w:rFonts w:ascii="Gotham Book" w:hAnsi="Gotham Book"/>
          <w:sz w:val="20"/>
        </w:rPr>
        <w:t>, or</w:t>
      </w:r>
    </w:p>
    <w:p w14:paraId="02335C14" w14:textId="77777777" w:rsidR="007C0EBC" w:rsidRPr="00E97344" w:rsidRDefault="007C0EBC" w:rsidP="00F168CB">
      <w:pPr>
        <w:pStyle w:val="BodyText"/>
        <w:tabs>
          <w:tab w:val="left" w:pos="10348"/>
        </w:tabs>
        <w:spacing w:before="7"/>
        <w:ind w:right="28"/>
        <w:rPr>
          <w:rFonts w:ascii="Gotham Book" w:hAnsi="Gotham Book"/>
          <w:sz w:val="25"/>
        </w:rPr>
      </w:pPr>
    </w:p>
    <w:p w14:paraId="07600C9D" w14:textId="77777777" w:rsidR="007C0EBC" w:rsidRPr="00E97344" w:rsidRDefault="00DA4D60" w:rsidP="00F168CB">
      <w:pPr>
        <w:pStyle w:val="ListParagraph"/>
        <w:numPr>
          <w:ilvl w:val="0"/>
          <w:numId w:val="5"/>
        </w:numPr>
        <w:tabs>
          <w:tab w:val="left" w:pos="334"/>
          <w:tab w:val="left" w:pos="10348"/>
        </w:tabs>
        <w:spacing w:line="244" w:lineRule="auto"/>
        <w:ind w:right="28" w:firstLine="0"/>
        <w:rPr>
          <w:rFonts w:ascii="Gotham Book" w:hAnsi="Gotham Book"/>
          <w:sz w:val="20"/>
        </w:rPr>
      </w:pPr>
      <w:r w:rsidRPr="00E97344">
        <w:rPr>
          <w:rFonts w:ascii="Gotham Book" w:hAnsi="Gotham Book"/>
          <w:sz w:val="20"/>
        </w:rPr>
        <w:t xml:space="preserve">grants the Tenant any rights under Section 62 of the Law of Property Act 1925. The only rights granted to the Tenant are those expressly set out in this Agreement, and the Tenant is not entitled to any other rights affecting </w:t>
      </w:r>
      <w:r w:rsidRPr="00E97344">
        <w:rPr>
          <w:rFonts w:ascii="Gotham Book" w:hAnsi="Gotham Book"/>
          <w:spacing w:val="-6"/>
          <w:sz w:val="20"/>
        </w:rPr>
        <w:t xml:space="preserve">any </w:t>
      </w:r>
      <w:r w:rsidRPr="00E97344">
        <w:rPr>
          <w:rFonts w:ascii="Gotham Book" w:hAnsi="Gotham Book"/>
          <w:sz w:val="20"/>
        </w:rPr>
        <w:t>adjoining property of the Landlord.</w:t>
      </w:r>
    </w:p>
    <w:p w14:paraId="0AD09000" w14:textId="77777777" w:rsidR="007C0EBC" w:rsidRPr="00E97344" w:rsidRDefault="007C0EBC" w:rsidP="00F168CB">
      <w:pPr>
        <w:pStyle w:val="BodyText"/>
        <w:tabs>
          <w:tab w:val="left" w:pos="10348"/>
        </w:tabs>
        <w:spacing w:before="7"/>
        <w:ind w:right="28"/>
        <w:rPr>
          <w:rFonts w:ascii="Gotham Book" w:hAnsi="Gotham Book"/>
          <w:sz w:val="25"/>
        </w:rPr>
      </w:pPr>
    </w:p>
    <w:p w14:paraId="7E30F381" w14:textId="77777777" w:rsidR="007C0EBC" w:rsidRPr="00E97344" w:rsidRDefault="00DA4D60" w:rsidP="00F168CB">
      <w:pPr>
        <w:pStyle w:val="ListParagraph"/>
        <w:numPr>
          <w:ilvl w:val="1"/>
          <w:numId w:val="7"/>
        </w:numPr>
        <w:tabs>
          <w:tab w:val="left" w:pos="601"/>
          <w:tab w:val="left" w:pos="10348"/>
        </w:tabs>
        <w:spacing w:line="244" w:lineRule="auto"/>
        <w:ind w:right="28" w:firstLine="0"/>
        <w:rPr>
          <w:rFonts w:ascii="Gotham Book" w:hAnsi="Gotham Book"/>
          <w:sz w:val="20"/>
        </w:rPr>
      </w:pPr>
      <w:r w:rsidRPr="00E97344">
        <w:rPr>
          <w:rFonts w:ascii="Gotham Book" w:hAnsi="Gotham Book"/>
          <w:sz w:val="20"/>
        </w:rPr>
        <w:t xml:space="preserve">All sums due to be paid by the Tenant are exclusive of VAT. The Tenant must additionally pay the full amount </w:t>
      </w:r>
      <w:r w:rsidRPr="00E97344">
        <w:rPr>
          <w:rFonts w:ascii="Gotham Book" w:hAnsi="Gotham Book"/>
          <w:spacing w:val="-9"/>
          <w:sz w:val="20"/>
        </w:rPr>
        <w:t xml:space="preserve">of </w:t>
      </w:r>
      <w:r w:rsidRPr="00E97344">
        <w:rPr>
          <w:rFonts w:ascii="Gotham Book" w:hAnsi="Gotham Book"/>
          <w:sz w:val="20"/>
        </w:rPr>
        <w:t>any VAT (or other similar tax) on those sums.</w:t>
      </w:r>
    </w:p>
    <w:p w14:paraId="36FA908E" w14:textId="77777777" w:rsidR="007C0EBC" w:rsidRPr="00E97344" w:rsidRDefault="007C0EBC" w:rsidP="00F168CB">
      <w:pPr>
        <w:pStyle w:val="BodyText"/>
        <w:tabs>
          <w:tab w:val="left" w:pos="10348"/>
        </w:tabs>
        <w:spacing w:before="4"/>
        <w:ind w:right="28"/>
        <w:rPr>
          <w:rFonts w:ascii="Gotham Book" w:hAnsi="Gotham Book"/>
          <w:sz w:val="25"/>
        </w:rPr>
      </w:pPr>
    </w:p>
    <w:p w14:paraId="458871BA" w14:textId="77777777" w:rsidR="007C0EBC" w:rsidRPr="00E97344" w:rsidRDefault="00DA4D60" w:rsidP="00F168CB">
      <w:pPr>
        <w:pStyle w:val="Heading2"/>
        <w:tabs>
          <w:tab w:val="left" w:pos="10348"/>
        </w:tabs>
        <w:spacing w:before="1"/>
        <w:ind w:right="28"/>
        <w:rPr>
          <w:rFonts w:ascii="Gotham Book" w:hAnsi="Gotham Book"/>
        </w:rPr>
      </w:pPr>
      <w:r w:rsidRPr="00E97344">
        <w:rPr>
          <w:rFonts w:ascii="Gotham Book" w:hAnsi="Gotham Book"/>
        </w:rPr>
        <w:t>Key contact details for the parties:</w:t>
      </w:r>
    </w:p>
    <w:p w14:paraId="1E7FB3C1" w14:textId="77777777" w:rsidR="007C0EBC" w:rsidRPr="00E97344" w:rsidRDefault="007C0EBC" w:rsidP="00F168CB">
      <w:pPr>
        <w:pStyle w:val="BodyText"/>
        <w:tabs>
          <w:tab w:val="left" w:pos="10348"/>
        </w:tabs>
        <w:spacing w:before="5"/>
        <w:ind w:right="28"/>
        <w:rPr>
          <w:rFonts w:ascii="Gotham Book" w:hAnsi="Gotham Book"/>
          <w:b/>
          <w:sz w:val="25"/>
        </w:rPr>
      </w:pPr>
    </w:p>
    <w:p w14:paraId="241FBC05" w14:textId="77777777" w:rsidR="007C0EBC" w:rsidRPr="00E97344" w:rsidRDefault="00DA4D60" w:rsidP="00F168CB">
      <w:pPr>
        <w:pStyle w:val="ListParagraph"/>
        <w:numPr>
          <w:ilvl w:val="1"/>
          <w:numId w:val="7"/>
        </w:numPr>
        <w:tabs>
          <w:tab w:val="left" w:pos="601"/>
          <w:tab w:val="left" w:pos="10348"/>
        </w:tabs>
        <w:spacing w:line="244" w:lineRule="auto"/>
        <w:ind w:right="28" w:firstLine="0"/>
        <w:rPr>
          <w:rFonts w:ascii="Gotham Book" w:hAnsi="Gotham Book"/>
          <w:sz w:val="20"/>
        </w:rPr>
      </w:pPr>
      <w:r w:rsidRPr="00E97344">
        <w:rPr>
          <w:rFonts w:ascii="Gotham Book" w:hAnsi="Gotham Book"/>
          <w:sz w:val="20"/>
        </w:rPr>
        <w:t>The Landlord may be contacted on/by: [</w:t>
      </w:r>
      <w:r w:rsidRPr="00AD50B6">
        <w:rPr>
          <w:rFonts w:ascii="Gotham Book" w:hAnsi="Gotham Book"/>
          <w:sz w:val="20"/>
          <w:highlight w:val="yellow"/>
        </w:rPr>
        <w:t>insert phone number</w:t>
      </w:r>
      <w:r w:rsidRPr="00E97344">
        <w:rPr>
          <w:rFonts w:ascii="Gotham Book" w:hAnsi="Gotham Book"/>
          <w:sz w:val="20"/>
        </w:rPr>
        <w:t>] or [</w:t>
      </w:r>
      <w:r w:rsidRPr="00AD50B6">
        <w:rPr>
          <w:rFonts w:ascii="Gotham Book" w:hAnsi="Gotham Book"/>
          <w:sz w:val="20"/>
          <w:highlight w:val="yellow"/>
        </w:rPr>
        <w:t>insert alternative phone number</w:t>
      </w:r>
      <w:r w:rsidRPr="00E97344">
        <w:rPr>
          <w:rFonts w:ascii="Gotham Book" w:hAnsi="Gotham Book"/>
          <w:sz w:val="20"/>
        </w:rPr>
        <w:t>], or [</w:t>
      </w:r>
      <w:r w:rsidRPr="00AD50B6">
        <w:rPr>
          <w:rFonts w:ascii="Gotham Book" w:hAnsi="Gotham Book"/>
          <w:sz w:val="20"/>
          <w:highlight w:val="yellow"/>
        </w:rPr>
        <w:t xml:space="preserve">insert </w:t>
      </w:r>
      <w:r w:rsidRPr="00AD50B6">
        <w:rPr>
          <w:rFonts w:ascii="Gotham Book" w:hAnsi="Gotham Book"/>
          <w:spacing w:val="-4"/>
          <w:sz w:val="20"/>
          <w:highlight w:val="yellow"/>
        </w:rPr>
        <w:t xml:space="preserve">email </w:t>
      </w:r>
      <w:r w:rsidRPr="00AD50B6">
        <w:rPr>
          <w:rFonts w:ascii="Gotham Book" w:hAnsi="Gotham Book"/>
          <w:sz w:val="20"/>
          <w:highlight w:val="yellow"/>
        </w:rPr>
        <w:t>address</w:t>
      </w:r>
      <w:r w:rsidRPr="00E97344">
        <w:rPr>
          <w:rFonts w:ascii="Gotham Book" w:hAnsi="Gotham Book"/>
          <w:sz w:val="20"/>
        </w:rPr>
        <w:t>] or at the physical address noted above</w:t>
      </w:r>
    </w:p>
    <w:p w14:paraId="707CDB8A" w14:textId="77777777" w:rsidR="007C0EBC" w:rsidRPr="00E97344" w:rsidRDefault="007C0EBC" w:rsidP="00F168CB">
      <w:pPr>
        <w:pStyle w:val="BodyText"/>
        <w:tabs>
          <w:tab w:val="left" w:pos="10348"/>
        </w:tabs>
        <w:spacing w:before="7"/>
        <w:ind w:right="28"/>
        <w:rPr>
          <w:rFonts w:ascii="Gotham Book" w:hAnsi="Gotham Book"/>
          <w:sz w:val="25"/>
        </w:rPr>
      </w:pPr>
    </w:p>
    <w:p w14:paraId="00FF212B" w14:textId="77777777" w:rsidR="007C0EBC" w:rsidRPr="00E97344" w:rsidRDefault="00DA4D60" w:rsidP="00F168CB">
      <w:pPr>
        <w:pStyle w:val="ListParagraph"/>
        <w:numPr>
          <w:ilvl w:val="1"/>
          <w:numId w:val="7"/>
        </w:numPr>
        <w:tabs>
          <w:tab w:val="left" w:pos="601"/>
          <w:tab w:val="left" w:pos="10348"/>
        </w:tabs>
        <w:ind w:left="600" w:right="28" w:hanging="501"/>
        <w:rPr>
          <w:rFonts w:ascii="Gotham Book" w:hAnsi="Gotham Book"/>
          <w:sz w:val="20"/>
        </w:rPr>
      </w:pPr>
      <w:r w:rsidRPr="00E97344">
        <w:rPr>
          <w:rFonts w:ascii="Gotham Book" w:hAnsi="Gotham Book"/>
          <w:sz w:val="20"/>
        </w:rPr>
        <w:t>The Landlord’s bank account details are:</w:t>
      </w:r>
    </w:p>
    <w:p w14:paraId="56A80E9D" w14:textId="77777777" w:rsidR="007C0EBC" w:rsidRPr="00E97344" w:rsidRDefault="007C0EBC" w:rsidP="00F168CB">
      <w:pPr>
        <w:pStyle w:val="BodyText"/>
        <w:tabs>
          <w:tab w:val="left" w:pos="10348"/>
        </w:tabs>
        <w:spacing w:before="11"/>
        <w:ind w:right="28"/>
        <w:rPr>
          <w:rFonts w:ascii="Gotham Book" w:hAnsi="Gotham Book"/>
          <w:sz w:val="25"/>
        </w:rPr>
      </w:pPr>
    </w:p>
    <w:p w14:paraId="08458C62" w14:textId="77777777" w:rsidR="007C0EBC" w:rsidRPr="00E97344" w:rsidRDefault="00DA4D60" w:rsidP="00F168CB">
      <w:pPr>
        <w:pStyle w:val="BodyText"/>
        <w:tabs>
          <w:tab w:val="left" w:pos="10348"/>
        </w:tabs>
        <w:spacing w:line="552" w:lineRule="auto"/>
        <w:ind w:left="100" w:right="28"/>
        <w:rPr>
          <w:rFonts w:ascii="Gotham Book" w:hAnsi="Gotham Book"/>
        </w:rPr>
      </w:pPr>
      <w:r w:rsidRPr="00E97344">
        <w:rPr>
          <w:rFonts w:ascii="Gotham Book" w:hAnsi="Gotham Book"/>
        </w:rPr>
        <w:t>[</w:t>
      </w:r>
      <w:r w:rsidRPr="00AD50B6">
        <w:rPr>
          <w:rFonts w:ascii="Gotham Book" w:hAnsi="Gotham Book"/>
          <w:highlight w:val="yellow"/>
        </w:rPr>
        <w:t>insert name of bank</w:t>
      </w:r>
      <w:r w:rsidRPr="00E97344">
        <w:rPr>
          <w:rFonts w:ascii="Gotham Book" w:hAnsi="Gotham Book"/>
        </w:rPr>
        <w:t>] [</w:t>
      </w:r>
      <w:r w:rsidRPr="00AD50B6">
        <w:rPr>
          <w:rFonts w:ascii="Gotham Book" w:hAnsi="Gotham Book"/>
          <w:highlight w:val="yellow"/>
        </w:rPr>
        <w:t>insert sort code number</w:t>
      </w:r>
      <w:r w:rsidRPr="00E97344">
        <w:rPr>
          <w:rFonts w:ascii="Gotham Book" w:hAnsi="Gotham Book"/>
        </w:rPr>
        <w:t>]</w:t>
      </w:r>
    </w:p>
    <w:p w14:paraId="6F274764" w14:textId="77777777" w:rsidR="007C0EBC" w:rsidRPr="00E97344" w:rsidRDefault="00DA4D60" w:rsidP="00F168CB">
      <w:pPr>
        <w:pStyle w:val="BodyText"/>
        <w:tabs>
          <w:tab w:val="left" w:pos="10348"/>
        </w:tabs>
        <w:spacing w:line="234" w:lineRule="exact"/>
        <w:ind w:left="100" w:right="28"/>
        <w:rPr>
          <w:rFonts w:ascii="Gotham Book" w:hAnsi="Gotham Book"/>
        </w:rPr>
      </w:pPr>
      <w:r w:rsidRPr="00E97344">
        <w:rPr>
          <w:rFonts w:ascii="Gotham Book" w:hAnsi="Gotham Book"/>
        </w:rPr>
        <w:lastRenderedPageBreak/>
        <w:t>[</w:t>
      </w:r>
      <w:r w:rsidRPr="00AD50B6">
        <w:rPr>
          <w:rFonts w:ascii="Gotham Book" w:hAnsi="Gotham Book"/>
          <w:highlight w:val="yellow"/>
        </w:rPr>
        <w:t>insert Landlord’s account number</w:t>
      </w:r>
      <w:r w:rsidRPr="00E97344">
        <w:rPr>
          <w:rFonts w:ascii="Gotham Book" w:hAnsi="Gotham Book"/>
        </w:rPr>
        <w:t>]</w:t>
      </w:r>
    </w:p>
    <w:p w14:paraId="50EAC595" w14:textId="77777777" w:rsidR="007C0EBC" w:rsidRPr="00E97344" w:rsidRDefault="007C0EBC" w:rsidP="00F168CB">
      <w:pPr>
        <w:pStyle w:val="BodyText"/>
        <w:tabs>
          <w:tab w:val="left" w:pos="10348"/>
        </w:tabs>
        <w:spacing w:before="11"/>
        <w:ind w:right="28"/>
        <w:rPr>
          <w:rFonts w:ascii="Gotham Book" w:hAnsi="Gotham Book"/>
          <w:sz w:val="25"/>
        </w:rPr>
      </w:pPr>
    </w:p>
    <w:p w14:paraId="59AAC184" w14:textId="77777777" w:rsidR="007C0EBC" w:rsidRPr="00E97344" w:rsidRDefault="00DA4D60" w:rsidP="00F168CB">
      <w:pPr>
        <w:pStyle w:val="ListParagraph"/>
        <w:numPr>
          <w:ilvl w:val="1"/>
          <w:numId w:val="7"/>
        </w:numPr>
        <w:tabs>
          <w:tab w:val="left" w:pos="601"/>
          <w:tab w:val="left" w:pos="10348"/>
        </w:tabs>
        <w:spacing w:line="244" w:lineRule="auto"/>
        <w:ind w:right="28" w:firstLine="0"/>
        <w:rPr>
          <w:rFonts w:ascii="Gotham Book" w:hAnsi="Gotham Book"/>
          <w:sz w:val="20"/>
        </w:rPr>
      </w:pPr>
      <w:r w:rsidRPr="00E97344">
        <w:rPr>
          <w:rFonts w:ascii="Gotham Book" w:hAnsi="Gotham Book"/>
          <w:sz w:val="20"/>
        </w:rPr>
        <w:t>The Tenant may be contacted on/</w:t>
      </w:r>
      <w:proofErr w:type="gramStart"/>
      <w:r w:rsidRPr="00E97344">
        <w:rPr>
          <w:rFonts w:ascii="Gotham Book" w:hAnsi="Gotham Book"/>
          <w:sz w:val="20"/>
        </w:rPr>
        <w:t>by:</w:t>
      </w:r>
      <w:proofErr w:type="gramEnd"/>
      <w:r w:rsidRPr="00E97344">
        <w:rPr>
          <w:rFonts w:ascii="Gotham Book" w:hAnsi="Gotham Book"/>
          <w:sz w:val="20"/>
        </w:rPr>
        <w:t xml:space="preserve"> insert phone number or insert alternative phone number, or insert </w:t>
      </w:r>
      <w:r w:rsidRPr="00E97344">
        <w:rPr>
          <w:rFonts w:ascii="Gotham Book" w:hAnsi="Gotham Book"/>
          <w:spacing w:val="-4"/>
          <w:sz w:val="20"/>
        </w:rPr>
        <w:t xml:space="preserve">email </w:t>
      </w:r>
      <w:r w:rsidRPr="00E97344">
        <w:rPr>
          <w:rFonts w:ascii="Gotham Book" w:hAnsi="Gotham Book"/>
          <w:sz w:val="20"/>
        </w:rPr>
        <w:t>address or at the physical address noted above</w:t>
      </w:r>
    </w:p>
    <w:p w14:paraId="06CEBD5F" w14:textId="77777777" w:rsidR="007C0EBC" w:rsidRPr="00E97344" w:rsidRDefault="007C0EBC" w:rsidP="00F168CB">
      <w:pPr>
        <w:pStyle w:val="BodyText"/>
        <w:tabs>
          <w:tab w:val="left" w:pos="10348"/>
        </w:tabs>
        <w:spacing w:before="7"/>
        <w:ind w:right="28"/>
        <w:rPr>
          <w:rFonts w:ascii="Gotham Book" w:hAnsi="Gotham Book"/>
          <w:sz w:val="25"/>
        </w:rPr>
      </w:pPr>
    </w:p>
    <w:p w14:paraId="4443A5E0" w14:textId="2ECB4DEB" w:rsidR="007C0EBC" w:rsidRPr="00E97344" w:rsidRDefault="00DA4D60" w:rsidP="00F168CB">
      <w:pPr>
        <w:pStyle w:val="ListParagraph"/>
        <w:numPr>
          <w:ilvl w:val="1"/>
          <w:numId w:val="7"/>
        </w:numPr>
        <w:tabs>
          <w:tab w:val="left" w:pos="601"/>
          <w:tab w:val="left" w:pos="10348"/>
        </w:tabs>
        <w:spacing w:line="244" w:lineRule="auto"/>
        <w:ind w:right="28" w:firstLine="0"/>
        <w:rPr>
          <w:rFonts w:ascii="Gotham Book" w:hAnsi="Gotham Book"/>
          <w:sz w:val="20"/>
        </w:rPr>
      </w:pPr>
      <w:r w:rsidRPr="00E97344">
        <w:rPr>
          <w:rFonts w:ascii="Gotham Book" w:hAnsi="Gotham Book"/>
          <w:sz w:val="20"/>
        </w:rPr>
        <w:t>[</w:t>
      </w:r>
      <w:r w:rsidRPr="002A254E">
        <w:rPr>
          <w:rFonts w:ascii="Gotham Book" w:hAnsi="Gotham Book"/>
          <w:sz w:val="20"/>
          <w:highlight w:val="yellow"/>
        </w:rPr>
        <w:t xml:space="preserve">The Guarantor may be contacted on/by: [insert phone number] or [insert alternative phone number], or [insert </w:t>
      </w:r>
      <w:r w:rsidRPr="002A254E">
        <w:rPr>
          <w:rFonts w:ascii="Gotham Book" w:hAnsi="Gotham Book"/>
          <w:spacing w:val="-4"/>
          <w:sz w:val="20"/>
          <w:highlight w:val="yellow"/>
        </w:rPr>
        <w:t xml:space="preserve">email </w:t>
      </w:r>
      <w:r w:rsidRPr="002A254E">
        <w:rPr>
          <w:rFonts w:ascii="Gotham Book" w:hAnsi="Gotham Book"/>
          <w:sz w:val="20"/>
          <w:highlight w:val="yellow"/>
        </w:rPr>
        <w:t>address] or at the physical address noted above</w:t>
      </w:r>
      <w:r w:rsidR="00B52D0A">
        <w:rPr>
          <w:rFonts w:ascii="Gotham Book" w:hAnsi="Gotham Book"/>
          <w:sz w:val="20"/>
        </w:rPr>
        <w:t>]</w:t>
      </w:r>
      <w:r w:rsidR="00B52D0A">
        <w:rPr>
          <w:rFonts w:ascii="Gotham Book" w:hAnsi="Gotham Book"/>
          <w:sz w:val="20"/>
        </w:rPr>
        <w:tab/>
      </w:r>
      <w:r w:rsidRPr="00E97344">
        <w:rPr>
          <w:rFonts w:ascii="Gotham Book" w:hAnsi="Gotham Book"/>
          <w:sz w:val="20"/>
        </w:rPr>
        <w:t>.</w:t>
      </w:r>
    </w:p>
    <w:p w14:paraId="723F5D56" w14:textId="77777777" w:rsidR="007C0EBC" w:rsidRPr="00E97344" w:rsidRDefault="007C0EBC" w:rsidP="00F168CB">
      <w:pPr>
        <w:pStyle w:val="BodyText"/>
        <w:tabs>
          <w:tab w:val="left" w:pos="10348"/>
        </w:tabs>
        <w:spacing w:before="4"/>
        <w:ind w:right="28"/>
        <w:rPr>
          <w:rFonts w:ascii="Gotham Book" w:hAnsi="Gotham Book"/>
          <w:sz w:val="25"/>
        </w:rPr>
      </w:pPr>
    </w:p>
    <w:p w14:paraId="03EC99B7" w14:textId="6028CFDE" w:rsidR="007C0EBC" w:rsidRPr="00E97344" w:rsidRDefault="00DA4D60" w:rsidP="00F168CB">
      <w:pPr>
        <w:pStyle w:val="Heading2"/>
        <w:tabs>
          <w:tab w:val="left" w:pos="10348"/>
        </w:tabs>
        <w:ind w:right="28"/>
        <w:rPr>
          <w:rFonts w:ascii="Gotham Book" w:hAnsi="Gotham Book"/>
        </w:rPr>
      </w:pPr>
      <w:r w:rsidRPr="00E97344">
        <w:rPr>
          <w:rFonts w:ascii="Gotham Book" w:hAnsi="Gotham Book"/>
        </w:rPr>
        <w:t>Key clarifications and interpretations</w:t>
      </w:r>
    </w:p>
    <w:p w14:paraId="18BB602D" w14:textId="77777777" w:rsidR="00E97344" w:rsidRPr="00E97344" w:rsidRDefault="00E97344" w:rsidP="00F168CB">
      <w:pPr>
        <w:pStyle w:val="Heading2"/>
        <w:tabs>
          <w:tab w:val="left" w:pos="10348"/>
        </w:tabs>
        <w:ind w:right="28"/>
        <w:rPr>
          <w:rFonts w:ascii="Gotham Book" w:hAnsi="Gotham Book"/>
        </w:rPr>
      </w:pPr>
    </w:p>
    <w:p w14:paraId="58459396" w14:textId="77777777" w:rsidR="007C0EBC" w:rsidRPr="00E97344" w:rsidRDefault="00DA4D60" w:rsidP="00F168CB">
      <w:pPr>
        <w:pStyle w:val="ListParagraph"/>
        <w:numPr>
          <w:ilvl w:val="1"/>
          <w:numId w:val="7"/>
        </w:numPr>
        <w:tabs>
          <w:tab w:val="left" w:pos="601"/>
          <w:tab w:val="left" w:pos="10348"/>
        </w:tabs>
        <w:spacing w:before="70"/>
        <w:ind w:left="600" w:right="28" w:hanging="501"/>
        <w:rPr>
          <w:rFonts w:ascii="Gotham Book" w:hAnsi="Gotham Book"/>
          <w:sz w:val="20"/>
        </w:rPr>
      </w:pPr>
      <w:r w:rsidRPr="00E97344">
        <w:rPr>
          <w:rFonts w:ascii="Gotham Book" w:hAnsi="Gotham Book"/>
          <w:sz w:val="20"/>
        </w:rPr>
        <w:t>Under this Agreement,</w:t>
      </w:r>
    </w:p>
    <w:p w14:paraId="003BC108" w14:textId="77777777" w:rsidR="007C0EBC" w:rsidRPr="00E97344" w:rsidRDefault="00DA4D60" w:rsidP="00F168CB">
      <w:pPr>
        <w:pStyle w:val="ListParagraph"/>
        <w:numPr>
          <w:ilvl w:val="0"/>
          <w:numId w:val="4"/>
        </w:numPr>
        <w:tabs>
          <w:tab w:val="left" w:pos="723"/>
          <w:tab w:val="left" w:pos="10348"/>
        </w:tabs>
        <w:spacing w:before="185" w:line="326" w:lineRule="auto"/>
        <w:ind w:right="28"/>
        <w:rPr>
          <w:rFonts w:ascii="Gotham Book" w:hAnsi="Gotham Book"/>
          <w:sz w:val="20"/>
        </w:rPr>
      </w:pPr>
      <w:r w:rsidRPr="00E97344">
        <w:rPr>
          <w:rFonts w:ascii="Gotham Book" w:hAnsi="Gotham Book"/>
          <w:sz w:val="20"/>
        </w:rPr>
        <w:t xml:space="preserve">the definition of the Landlord will include the person entitled to the interest of the Landlord under </w:t>
      </w:r>
      <w:r w:rsidRPr="00E97344">
        <w:rPr>
          <w:rFonts w:ascii="Gotham Book" w:hAnsi="Gotham Book"/>
          <w:spacing w:val="-5"/>
          <w:sz w:val="20"/>
        </w:rPr>
        <w:t xml:space="preserve">this </w:t>
      </w:r>
      <w:r w:rsidRPr="00E97344">
        <w:rPr>
          <w:rFonts w:ascii="Gotham Book" w:hAnsi="Gotham Book"/>
          <w:sz w:val="20"/>
        </w:rPr>
        <w:t>agreement</w:t>
      </w:r>
    </w:p>
    <w:p w14:paraId="0F68F3BA" w14:textId="77777777" w:rsidR="007C0EBC" w:rsidRPr="00E97344" w:rsidRDefault="00DA4D60" w:rsidP="00F168CB">
      <w:pPr>
        <w:pStyle w:val="ListParagraph"/>
        <w:numPr>
          <w:ilvl w:val="0"/>
          <w:numId w:val="4"/>
        </w:numPr>
        <w:tabs>
          <w:tab w:val="left" w:pos="723"/>
          <w:tab w:val="left" w:pos="10348"/>
        </w:tabs>
        <w:spacing w:line="326" w:lineRule="auto"/>
        <w:ind w:right="28"/>
        <w:rPr>
          <w:rFonts w:ascii="Gotham Book" w:hAnsi="Gotham Book"/>
          <w:sz w:val="20"/>
        </w:rPr>
      </w:pPr>
      <w:r w:rsidRPr="00E97344">
        <w:rPr>
          <w:rFonts w:ascii="Gotham Book" w:hAnsi="Gotham Book"/>
          <w:sz w:val="20"/>
        </w:rPr>
        <w:t xml:space="preserve">the Tenant is not permitted to transfer or otherwise dispose of their rights under the Agreement, (except that the definition of Tenant does extend to the Tenant’s personal representatives, administrator or trustee in bankruptcy only). This means that the Agreement is personal to the Tenant and the Tenant is not permitted </w:t>
      </w:r>
      <w:r w:rsidRPr="00E97344">
        <w:rPr>
          <w:rFonts w:ascii="Gotham Book" w:hAnsi="Gotham Book"/>
          <w:spacing w:val="-9"/>
          <w:sz w:val="20"/>
        </w:rPr>
        <w:t xml:space="preserve">to </w:t>
      </w:r>
      <w:r w:rsidRPr="00E97344">
        <w:rPr>
          <w:rFonts w:ascii="Gotham Book" w:hAnsi="Gotham Book"/>
          <w:sz w:val="20"/>
        </w:rPr>
        <w:t xml:space="preserve">assign, sub-let, share or part with occupation of the Property; neither can they sell, lease, share or otherwise lend or dispose of any part of </w:t>
      </w:r>
      <w:proofErr w:type="spellStart"/>
      <w:r w:rsidRPr="00E97344">
        <w:rPr>
          <w:rFonts w:ascii="Gotham Book" w:hAnsi="Gotham Book"/>
          <w:sz w:val="20"/>
        </w:rPr>
        <w:t>it’s</w:t>
      </w:r>
      <w:proofErr w:type="spellEnd"/>
      <w:r w:rsidRPr="00E97344">
        <w:rPr>
          <w:rFonts w:ascii="Gotham Book" w:hAnsi="Gotham Book"/>
          <w:sz w:val="20"/>
        </w:rPr>
        <w:t xml:space="preserve"> Contents</w:t>
      </w:r>
    </w:p>
    <w:p w14:paraId="485AD34E" w14:textId="77777777" w:rsidR="007C0EBC" w:rsidRPr="00E97344" w:rsidRDefault="00DA4D60" w:rsidP="00F168CB">
      <w:pPr>
        <w:pStyle w:val="ListParagraph"/>
        <w:numPr>
          <w:ilvl w:val="0"/>
          <w:numId w:val="4"/>
        </w:numPr>
        <w:tabs>
          <w:tab w:val="left" w:pos="723"/>
          <w:tab w:val="left" w:pos="10348"/>
        </w:tabs>
        <w:spacing w:before="2" w:line="326" w:lineRule="auto"/>
        <w:ind w:right="28"/>
        <w:rPr>
          <w:rFonts w:ascii="Gotham Book" w:hAnsi="Gotham Book"/>
          <w:sz w:val="20"/>
        </w:rPr>
      </w:pPr>
      <w:r w:rsidRPr="00E97344">
        <w:rPr>
          <w:rFonts w:ascii="Gotham Book" w:hAnsi="Gotham Book"/>
          <w:sz w:val="20"/>
        </w:rPr>
        <w:t xml:space="preserve">if two or more persons make up either the definition of Landlord or the Tenant under this Agreement, then </w:t>
      </w:r>
      <w:r w:rsidRPr="00E97344">
        <w:rPr>
          <w:rFonts w:ascii="Gotham Book" w:hAnsi="Gotham Book"/>
          <w:spacing w:val="-4"/>
          <w:sz w:val="20"/>
        </w:rPr>
        <w:t xml:space="preserve">their </w:t>
      </w:r>
      <w:r w:rsidRPr="00E97344">
        <w:rPr>
          <w:rFonts w:ascii="Gotham Book" w:hAnsi="Gotham Book"/>
          <w:sz w:val="20"/>
        </w:rPr>
        <w:t>respective obligations under this Agreement, whether express or implied, will be treated as applicable to them jointly and severally. This means that each of the persons covered by the definition of Landlord or of Tenant will be liable for all obligations, including payments due, under this Agreement, not just a proportionate part</w:t>
      </w:r>
    </w:p>
    <w:p w14:paraId="5F692A09" w14:textId="77777777" w:rsidR="007C0EBC" w:rsidRPr="00E97344" w:rsidRDefault="00DA4D60" w:rsidP="00F168CB">
      <w:pPr>
        <w:pStyle w:val="ListParagraph"/>
        <w:numPr>
          <w:ilvl w:val="0"/>
          <w:numId w:val="4"/>
        </w:numPr>
        <w:tabs>
          <w:tab w:val="left" w:pos="723"/>
          <w:tab w:val="left" w:pos="10348"/>
        </w:tabs>
        <w:spacing w:before="1"/>
        <w:ind w:right="28"/>
        <w:rPr>
          <w:rFonts w:ascii="Gotham Book" w:hAnsi="Gotham Book"/>
          <w:sz w:val="20"/>
        </w:rPr>
      </w:pPr>
      <w:r w:rsidRPr="00E97344">
        <w:rPr>
          <w:rFonts w:ascii="Gotham Book" w:hAnsi="Gotham Book"/>
          <w:sz w:val="20"/>
        </w:rPr>
        <w:t>clauses and annex headings are not part of this agreement and can be ignored when interpreting its meaning</w:t>
      </w:r>
    </w:p>
    <w:p w14:paraId="607E915B" w14:textId="77777777" w:rsidR="007C0EBC" w:rsidRPr="00E97344" w:rsidRDefault="00DA4D60" w:rsidP="00F168CB">
      <w:pPr>
        <w:pStyle w:val="ListParagraph"/>
        <w:numPr>
          <w:ilvl w:val="0"/>
          <w:numId w:val="4"/>
        </w:numPr>
        <w:tabs>
          <w:tab w:val="left" w:pos="723"/>
          <w:tab w:val="left" w:pos="10348"/>
        </w:tabs>
        <w:spacing w:before="85"/>
        <w:ind w:right="28"/>
        <w:rPr>
          <w:rFonts w:ascii="Gotham Book" w:hAnsi="Gotham Book"/>
          <w:sz w:val="20"/>
        </w:rPr>
      </w:pPr>
      <w:r w:rsidRPr="00E97344">
        <w:rPr>
          <w:rFonts w:ascii="Gotham Book" w:hAnsi="Gotham Book"/>
          <w:sz w:val="20"/>
        </w:rPr>
        <w:t>any reference to this Agreement includes any annexes to it</w:t>
      </w:r>
    </w:p>
    <w:p w14:paraId="729B3416" w14:textId="77777777" w:rsidR="007C0EBC" w:rsidRPr="00E97344" w:rsidRDefault="007C0EBC" w:rsidP="00F168CB">
      <w:pPr>
        <w:pStyle w:val="BodyText"/>
        <w:tabs>
          <w:tab w:val="left" w:pos="10348"/>
        </w:tabs>
        <w:spacing w:before="2"/>
        <w:ind w:right="28"/>
        <w:rPr>
          <w:rFonts w:ascii="Gotham Book" w:hAnsi="Gotham Book"/>
          <w:sz w:val="24"/>
        </w:rPr>
      </w:pPr>
    </w:p>
    <w:p w14:paraId="472A1CA3" w14:textId="77777777" w:rsidR="007C0EBC" w:rsidRPr="00E97344" w:rsidRDefault="00DA4D60" w:rsidP="00F168CB">
      <w:pPr>
        <w:pStyle w:val="Heading1"/>
        <w:numPr>
          <w:ilvl w:val="0"/>
          <w:numId w:val="7"/>
        </w:numPr>
        <w:tabs>
          <w:tab w:val="left" w:pos="367"/>
          <w:tab w:val="left" w:pos="10348"/>
        </w:tabs>
        <w:spacing w:before="1"/>
        <w:ind w:right="28"/>
        <w:rPr>
          <w:rFonts w:ascii="Gotham Book" w:hAnsi="Gotham Book"/>
        </w:rPr>
      </w:pPr>
      <w:r w:rsidRPr="00E97344">
        <w:rPr>
          <w:rFonts w:ascii="Gotham Book" w:hAnsi="Gotham Book"/>
        </w:rPr>
        <w:t>Tenant’s obligation to pay rent and interest</w:t>
      </w:r>
    </w:p>
    <w:p w14:paraId="359981BE" w14:textId="77777777" w:rsidR="007C0EBC" w:rsidRPr="00E97344" w:rsidRDefault="007C0EBC" w:rsidP="00F168CB">
      <w:pPr>
        <w:pStyle w:val="BodyText"/>
        <w:tabs>
          <w:tab w:val="left" w:pos="10348"/>
        </w:tabs>
        <w:spacing w:before="4"/>
        <w:ind w:right="28"/>
        <w:rPr>
          <w:rFonts w:ascii="Gotham Book" w:hAnsi="Gotham Book"/>
          <w:b/>
          <w:sz w:val="26"/>
        </w:rPr>
      </w:pPr>
    </w:p>
    <w:p w14:paraId="5D131869"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During the Term, the Tenant agrees to pay the Rent on the following basis to the Landlord:</w:t>
      </w:r>
    </w:p>
    <w:p w14:paraId="409C4B70" w14:textId="77777777" w:rsidR="007C0EBC" w:rsidRPr="00E97344" w:rsidRDefault="00DA4D60" w:rsidP="00F168CB">
      <w:pPr>
        <w:pStyle w:val="ListParagraph"/>
        <w:numPr>
          <w:ilvl w:val="2"/>
          <w:numId w:val="7"/>
        </w:numPr>
        <w:tabs>
          <w:tab w:val="left" w:pos="723"/>
          <w:tab w:val="left" w:pos="10348"/>
        </w:tabs>
        <w:spacing w:before="185"/>
        <w:ind w:right="28"/>
        <w:rPr>
          <w:rFonts w:ascii="Gotham Book" w:hAnsi="Gotham Book"/>
          <w:sz w:val="20"/>
        </w:rPr>
      </w:pPr>
      <w:r w:rsidRPr="00E97344">
        <w:rPr>
          <w:rFonts w:ascii="Gotham Book" w:hAnsi="Gotham Book"/>
          <w:sz w:val="20"/>
        </w:rPr>
        <w:t>every month, by equal monthly payments</w:t>
      </w:r>
    </w:p>
    <w:p w14:paraId="4706D29E" w14:textId="77777777" w:rsidR="007C0EBC" w:rsidRPr="00E97344" w:rsidRDefault="00DA4D60" w:rsidP="00F168CB">
      <w:pPr>
        <w:pStyle w:val="ListParagraph"/>
        <w:numPr>
          <w:ilvl w:val="2"/>
          <w:numId w:val="7"/>
        </w:numPr>
        <w:tabs>
          <w:tab w:val="left" w:pos="723"/>
          <w:tab w:val="left" w:pos="10348"/>
        </w:tabs>
        <w:spacing w:before="85"/>
        <w:ind w:right="28"/>
        <w:rPr>
          <w:rFonts w:ascii="Gotham Book" w:hAnsi="Gotham Book"/>
          <w:sz w:val="20"/>
        </w:rPr>
      </w:pPr>
      <w:r w:rsidRPr="00E97344">
        <w:rPr>
          <w:rFonts w:ascii="Gotham Book" w:hAnsi="Gotham Book"/>
          <w:sz w:val="20"/>
        </w:rPr>
        <w:t xml:space="preserve">clear of all deductions (the Tenant has no right or claim to withhold rent or make deductions or </w:t>
      </w:r>
      <w:proofErr w:type="gramStart"/>
      <w:r w:rsidRPr="00E97344">
        <w:rPr>
          <w:rFonts w:ascii="Gotham Book" w:hAnsi="Gotham Book"/>
          <w:sz w:val="20"/>
        </w:rPr>
        <w:t>set-offs</w:t>
      </w:r>
      <w:proofErr w:type="gramEnd"/>
      <w:r w:rsidRPr="00E97344">
        <w:rPr>
          <w:rFonts w:ascii="Gotham Book" w:hAnsi="Gotham Book"/>
          <w:sz w:val="20"/>
        </w:rPr>
        <w:t xml:space="preserve"> from it)</w:t>
      </w:r>
    </w:p>
    <w:p w14:paraId="6BCAC373" w14:textId="77777777" w:rsidR="007C0EBC" w:rsidRPr="00E97344" w:rsidRDefault="00DA4D60" w:rsidP="00F168CB">
      <w:pPr>
        <w:pStyle w:val="ListParagraph"/>
        <w:numPr>
          <w:ilvl w:val="2"/>
          <w:numId w:val="7"/>
        </w:numPr>
        <w:tabs>
          <w:tab w:val="left" w:pos="723"/>
          <w:tab w:val="left" w:pos="10348"/>
        </w:tabs>
        <w:spacing w:before="85"/>
        <w:ind w:right="28"/>
        <w:rPr>
          <w:rFonts w:ascii="Gotham Book" w:hAnsi="Gotham Book"/>
          <w:sz w:val="20"/>
        </w:rPr>
      </w:pPr>
      <w:r w:rsidRPr="00E97344">
        <w:rPr>
          <w:rFonts w:ascii="Gotham Book" w:hAnsi="Gotham Book"/>
          <w:sz w:val="20"/>
        </w:rPr>
        <w:t>in advance</w:t>
      </w:r>
    </w:p>
    <w:p w14:paraId="5CB8FAA0" w14:textId="77777777" w:rsidR="007C0EBC" w:rsidRPr="00E97344" w:rsidRDefault="00DA4D60" w:rsidP="00F168CB">
      <w:pPr>
        <w:pStyle w:val="ListParagraph"/>
        <w:numPr>
          <w:ilvl w:val="2"/>
          <w:numId w:val="7"/>
        </w:numPr>
        <w:tabs>
          <w:tab w:val="left" w:pos="723"/>
          <w:tab w:val="left" w:pos="10348"/>
        </w:tabs>
        <w:spacing w:before="85"/>
        <w:ind w:right="28"/>
        <w:rPr>
          <w:rFonts w:ascii="Gotham Book" w:hAnsi="Gotham Book"/>
          <w:sz w:val="20"/>
        </w:rPr>
      </w:pPr>
      <w:r w:rsidRPr="00E97344">
        <w:rPr>
          <w:rFonts w:ascii="Gotham Book" w:hAnsi="Gotham Book"/>
          <w:sz w:val="20"/>
        </w:rPr>
        <w:t>on the payment due date specified in Clause [</w:t>
      </w:r>
      <w:r w:rsidRPr="00AD50B6">
        <w:rPr>
          <w:rFonts w:ascii="Gotham Book" w:hAnsi="Gotham Book"/>
          <w:sz w:val="20"/>
          <w:highlight w:val="yellow"/>
        </w:rPr>
        <w:t>1.4(a)</w:t>
      </w:r>
      <w:r w:rsidRPr="00E97344">
        <w:rPr>
          <w:rFonts w:ascii="Gotham Book" w:hAnsi="Gotham Book"/>
          <w:sz w:val="20"/>
        </w:rPr>
        <w:t>], and</w:t>
      </w:r>
    </w:p>
    <w:p w14:paraId="3F73C309" w14:textId="77777777" w:rsidR="007C0EBC" w:rsidRPr="00E97344" w:rsidRDefault="00DA4D60" w:rsidP="00F168CB">
      <w:pPr>
        <w:pStyle w:val="ListParagraph"/>
        <w:numPr>
          <w:ilvl w:val="2"/>
          <w:numId w:val="7"/>
        </w:numPr>
        <w:tabs>
          <w:tab w:val="left" w:pos="723"/>
          <w:tab w:val="left" w:pos="10348"/>
        </w:tabs>
        <w:spacing w:before="85" w:line="326" w:lineRule="auto"/>
        <w:ind w:right="28"/>
        <w:rPr>
          <w:rFonts w:ascii="Gotham Book" w:hAnsi="Gotham Book"/>
          <w:sz w:val="20"/>
        </w:rPr>
      </w:pPr>
      <w:r w:rsidRPr="00E97344">
        <w:rPr>
          <w:rFonts w:ascii="Gotham Book" w:hAnsi="Gotham Book"/>
          <w:sz w:val="20"/>
        </w:rPr>
        <w:t>by standing order to the Landlord’s bank account (see Clause [</w:t>
      </w:r>
      <w:r w:rsidRPr="00AD50B6">
        <w:rPr>
          <w:rFonts w:ascii="Gotham Book" w:hAnsi="Gotham Book"/>
          <w:sz w:val="20"/>
          <w:highlight w:val="yellow"/>
        </w:rPr>
        <w:t>1.13</w:t>
      </w:r>
      <w:r w:rsidRPr="00E97344">
        <w:rPr>
          <w:rFonts w:ascii="Gotham Book" w:hAnsi="Gotham Book"/>
          <w:sz w:val="20"/>
        </w:rPr>
        <w:t xml:space="preserve">] above), or such other account as </w:t>
      </w:r>
      <w:r w:rsidRPr="00E97344">
        <w:rPr>
          <w:rFonts w:ascii="Gotham Book" w:hAnsi="Gotham Book"/>
          <w:spacing w:val="-6"/>
          <w:sz w:val="20"/>
        </w:rPr>
        <w:t xml:space="preserve">the </w:t>
      </w:r>
      <w:r w:rsidRPr="00E97344">
        <w:rPr>
          <w:rFonts w:ascii="Gotham Book" w:hAnsi="Gotham Book"/>
          <w:sz w:val="20"/>
        </w:rPr>
        <w:t>Landlord may nominate in their discretion.</w:t>
      </w:r>
    </w:p>
    <w:p w14:paraId="570E1439" w14:textId="77777777" w:rsidR="007C0EBC" w:rsidRPr="00E97344" w:rsidRDefault="00DA4D60" w:rsidP="00F168CB">
      <w:pPr>
        <w:pStyle w:val="ListParagraph"/>
        <w:numPr>
          <w:ilvl w:val="1"/>
          <w:numId w:val="7"/>
        </w:numPr>
        <w:tabs>
          <w:tab w:val="left" w:pos="490"/>
          <w:tab w:val="left" w:pos="10348"/>
        </w:tabs>
        <w:spacing w:before="120"/>
        <w:ind w:left="489" w:right="28"/>
        <w:rPr>
          <w:rFonts w:ascii="Gotham Book" w:hAnsi="Gotham Book"/>
          <w:sz w:val="20"/>
        </w:rPr>
      </w:pPr>
      <w:r w:rsidRPr="00E97344">
        <w:rPr>
          <w:rFonts w:ascii="Gotham Book" w:hAnsi="Gotham Book"/>
          <w:sz w:val="20"/>
        </w:rPr>
        <w:t>Any payment for less than a month will be apportioned on a daily basis and will include the last day of the month.</w:t>
      </w:r>
    </w:p>
    <w:p w14:paraId="522AB462" w14:textId="77777777" w:rsidR="007C0EBC" w:rsidRPr="00E97344" w:rsidRDefault="007C0EBC" w:rsidP="00F168CB">
      <w:pPr>
        <w:pStyle w:val="BodyText"/>
        <w:tabs>
          <w:tab w:val="left" w:pos="10348"/>
        </w:tabs>
        <w:ind w:right="28"/>
        <w:rPr>
          <w:rFonts w:ascii="Gotham Book" w:hAnsi="Gotham Book"/>
          <w:sz w:val="26"/>
        </w:rPr>
      </w:pPr>
    </w:p>
    <w:p w14:paraId="4B570019"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If the Rent is not paid to the Landlord on time, the Tenant must pay interest on any amount of Rent that </w:t>
      </w:r>
      <w:r w:rsidRPr="00E97344">
        <w:rPr>
          <w:rFonts w:ascii="Gotham Book" w:hAnsi="Gotham Book"/>
          <w:spacing w:val="-9"/>
          <w:sz w:val="20"/>
        </w:rPr>
        <w:t xml:space="preserve">is </w:t>
      </w:r>
      <w:r w:rsidRPr="00E97344">
        <w:rPr>
          <w:rFonts w:ascii="Gotham Book" w:hAnsi="Gotham Book"/>
          <w:sz w:val="20"/>
        </w:rPr>
        <w:t>overdue for more than 14 days after that payment fell due.</w:t>
      </w:r>
    </w:p>
    <w:p w14:paraId="63AB9985" w14:textId="77777777" w:rsidR="007C0EBC" w:rsidRPr="00E97344" w:rsidRDefault="007C0EBC" w:rsidP="00F168CB">
      <w:pPr>
        <w:pStyle w:val="BodyText"/>
        <w:tabs>
          <w:tab w:val="left" w:pos="10348"/>
        </w:tabs>
        <w:spacing w:before="6"/>
        <w:ind w:right="28"/>
        <w:rPr>
          <w:rFonts w:ascii="Gotham Book" w:hAnsi="Gotham Book"/>
          <w:sz w:val="25"/>
        </w:rPr>
      </w:pPr>
    </w:p>
    <w:p w14:paraId="492D665F"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The applicable interest rate for these purposes is the rate of 3% a year above the base lending rate of [</w:t>
      </w:r>
      <w:r w:rsidRPr="00AD50B6">
        <w:rPr>
          <w:rFonts w:ascii="Gotham Book" w:hAnsi="Gotham Book"/>
          <w:sz w:val="20"/>
          <w:highlight w:val="yellow"/>
        </w:rPr>
        <w:t xml:space="preserve">insert </w:t>
      </w:r>
      <w:r w:rsidRPr="00AD50B6">
        <w:rPr>
          <w:rFonts w:ascii="Gotham Book" w:hAnsi="Gotham Book"/>
          <w:spacing w:val="-6"/>
          <w:sz w:val="20"/>
          <w:highlight w:val="yellow"/>
        </w:rPr>
        <w:t xml:space="preserve">the </w:t>
      </w:r>
      <w:r w:rsidRPr="00AD50B6">
        <w:rPr>
          <w:rFonts w:ascii="Gotham Book" w:hAnsi="Gotham Book"/>
          <w:sz w:val="20"/>
          <w:highlight w:val="yellow"/>
        </w:rPr>
        <w:t>name of the Landlord’s bank</w:t>
      </w:r>
      <w:r w:rsidRPr="00E97344">
        <w:rPr>
          <w:rFonts w:ascii="Gotham Book" w:hAnsi="Gotham Book"/>
          <w:sz w:val="20"/>
        </w:rPr>
        <w:t>], or whichever bank the Landlord may subsequently nominate in writing.</w:t>
      </w:r>
    </w:p>
    <w:p w14:paraId="6DBD294B" w14:textId="77777777" w:rsidR="007C0EBC" w:rsidRPr="00E97344" w:rsidRDefault="007C0EBC" w:rsidP="00F168CB">
      <w:pPr>
        <w:pStyle w:val="BodyText"/>
        <w:tabs>
          <w:tab w:val="left" w:pos="10348"/>
        </w:tabs>
        <w:spacing w:before="7"/>
        <w:ind w:right="28"/>
        <w:rPr>
          <w:rFonts w:ascii="Gotham Book" w:hAnsi="Gotham Book"/>
          <w:sz w:val="25"/>
        </w:rPr>
      </w:pPr>
    </w:p>
    <w:p w14:paraId="0CE619D6"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Interest will be payable from the payment due date of the Rent (or any other payment due) to the date of </w:t>
      </w:r>
      <w:r w:rsidRPr="00E97344">
        <w:rPr>
          <w:rFonts w:ascii="Gotham Book" w:hAnsi="Gotham Book"/>
          <w:spacing w:val="-3"/>
          <w:sz w:val="20"/>
        </w:rPr>
        <w:t xml:space="preserve">actual </w:t>
      </w:r>
      <w:r w:rsidRPr="00E97344">
        <w:rPr>
          <w:rFonts w:ascii="Gotham Book" w:hAnsi="Gotham Book"/>
          <w:sz w:val="20"/>
        </w:rPr>
        <w:t>payment, both before and after any court judgement.</w:t>
      </w:r>
    </w:p>
    <w:p w14:paraId="7279D652" w14:textId="77777777" w:rsidR="007C0EBC" w:rsidRPr="00E97344" w:rsidRDefault="007C0EBC" w:rsidP="00F168CB">
      <w:pPr>
        <w:pStyle w:val="BodyText"/>
        <w:tabs>
          <w:tab w:val="left" w:pos="10348"/>
        </w:tabs>
        <w:spacing w:before="4"/>
        <w:ind w:right="28"/>
        <w:rPr>
          <w:rFonts w:ascii="Gotham Book" w:hAnsi="Gotham Book"/>
          <w:sz w:val="32"/>
        </w:rPr>
      </w:pPr>
    </w:p>
    <w:p w14:paraId="471FEEBE" w14:textId="77777777" w:rsidR="007C0EBC" w:rsidRPr="00E97344" w:rsidRDefault="00DA4D60" w:rsidP="00F168CB">
      <w:pPr>
        <w:pStyle w:val="Heading1"/>
        <w:numPr>
          <w:ilvl w:val="0"/>
          <w:numId w:val="7"/>
        </w:numPr>
        <w:tabs>
          <w:tab w:val="left" w:pos="367"/>
          <w:tab w:val="left" w:pos="10348"/>
        </w:tabs>
        <w:ind w:right="28"/>
        <w:rPr>
          <w:rFonts w:ascii="Gotham Book" w:hAnsi="Gotham Book"/>
        </w:rPr>
      </w:pPr>
      <w:r w:rsidRPr="00E97344">
        <w:rPr>
          <w:rFonts w:ascii="Gotham Book" w:hAnsi="Gotham Book"/>
        </w:rPr>
        <w:t>Tenant’s other obligations</w:t>
      </w:r>
    </w:p>
    <w:p w14:paraId="2F16B8AE" w14:textId="77777777" w:rsidR="007C0EBC" w:rsidRPr="00E97344" w:rsidRDefault="007C0EBC" w:rsidP="00F168CB">
      <w:pPr>
        <w:pStyle w:val="BodyText"/>
        <w:tabs>
          <w:tab w:val="left" w:pos="10348"/>
        </w:tabs>
        <w:spacing w:before="2"/>
        <w:ind w:right="28"/>
        <w:rPr>
          <w:rFonts w:ascii="Gotham Book" w:hAnsi="Gotham Book"/>
          <w:b/>
          <w:sz w:val="26"/>
        </w:rPr>
      </w:pPr>
    </w:p>
    <w:p w14:paraId="15B7B3E5" w14:textId="77777777" w:rsidR="007C0EBC" w:rsidRPr="00E97344" w:rsidRDefault="00DA4D60" w:rsidP="00F168CB">
      <w:pPr>
        <w:pStyle w:val="Heading2"/>
        <w:tabs>
          <w:tab w:val="left" w:pos="10348"/>
        </w:tabs>
        <w:spacing w:before="1"/>
        <w:ind w:right="28"/>
        <w:rPr>
          <w:rFonts w:ascii="Gotham Book" w:hAnsi="Gotham Book"/>
        </w:rPr>
      </w:pPr>
      <w:r w:rsidRPr="00E97344">
        <w:rPr>
          <w:rFonts w:ascii="Gotham Book" w:hAnsi="Gotham Book"/>
        </w:rPr>
        <w:t>Payments and outgoings</w:t>
      </w:r>
    </w:p>
    <w:p w14:paraId="437D1303" w14:textId="77777777" w:rsidR="007C0EBC" w:rsidRPr="00E97344" w:rsidRDefault="007C0EBC" w:rsidP="00F168CB">
      <w:pPr>
        <w:pStyle w:val="BodyText"/>
        <w:tabs>
          <w:tab w:val="left" w:pos="10348"/>
        </w:tabs>
        <w:spacing w:before="5"/>
        <w:ind w:right="28"/>
        <w:rPr>
          <w:rFonts w:ascii="Gotham Book" w:hAnsi="Gotham Book"/>
          <w:b/>
          <w:sz w:val="25"/>
        </w:rPr>
      </w:pPr>
    </w:p>
    <w:p w14:paraId="304F241F"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The Tenant agrees to pay, indemnify and protect the Landlord against any loss arising from the Tenant’s failure </w:t>
      </w:r>
      <w:r w:rsidRPr="00E97344">
        <w:rPr>
          <w:rFonts w:ascii="Gotham Book" w:hAnsi="Gotham Book"/>
          <w:spacing w:val="-9"/>
          <w:sz w:val="20"/>
        </w:rPr>
        <w:t xml:space="preserve">to </w:t>
      </w:r>
      <w:r w:rsidRPr="00E97344">
        <w:rPr>
          <w:rFonts w:ascii="Gotham Book" w:hAnsi="Gotham Book"/>
          <w:sz w:val="20"/>
        </w:rPr>
        <w:t>pay:</w:t>
      </w:r>
    </w:p>
    <w:p w14:paraId="67297E6B" w14:textId="77777777" w:rsidR="007C0EBC" w:rsidRPr="00E97344" w:rsidRDefault="00DA4D60" w:rsidP="00F168CB">
      <w:pPr>
        <w:pStyle w:val="ListParagraph"/>
        <w:numPr>
          <w:ilvl w:val="2"/>
          <w:numId w:val="7"/>
        </w:numPr>
        <w:tabs>
          <w:tab w:val="left" w:pos="723"/>
          <w:tab w:val="left" w:pos="10348"/>
        </w:tabs>
        <w:spacing w:before="181"/>
        <w:ind w:right="28"/>
        <w:rPr>
          <w:rFonts w:ascii="Gotham Book" w:hAnsi="Gotham Book"/>
          <w:sz w:val="20"/>
        </w:rPr>
      </w:pPr>
      <w:r w:rsidRPr="00E97344">
        <w:rPr>
          <w:rFonts w:ascii="Gotham Book" w:hAnsi="Gotham Book"/>
          <w:sz w:val="20"/>
        </w:rPr>
        <w:t>all charges for:</w:t>
      </w:r>
    </w:p>
    <w:p w14:paraId="3DE3C1D0" w14:textId="77777777" w:rsidR="007C0EBC" w:rsidRPr="00E97344" w:rsidRDefault="00DA4D60" w:rsidP="00F168CB">
      <w:pPr>
        <w:pStyle w:val="ListParagraph"/>
        <w:numPr>
          <w:ilvl w:val="3"/>
          <w:numId w:val="7"/>
        </w:numPr>
        <w:tabs>
          <w:tab w:val="left" w:pos="1345"/>
          <w:tab w:val="left" w:pos="10348"/>
        </w:tabs>
        <w:spacing w:before="85" w:line="326" w:lineRule="auto"/>
        <w:ind w:right="28"/>
        <w:rPr>
          <w:rFonts w:ascii="Gotham Book" w:hAnsi="Gotham Book"/>
          <w:sz w:val="20"/>
        </w:rPr>
      </w:pPr>
      <w:r w:rsidRPr="00E97344">
        <w:rPr>
          <w:rFonts w:ascii="Gotham Book" w:hAnsi="Gotham Book"/>
          <w:sz w:val="20"/>
        </w:rPr>
        <w:t xml:space="preserve">gas and electricity consumed on or supplied to the Property; where a two-part tariff applies, the </w:t>
      </w:r>
      <w:r w:rsidRPr="00E97344">
        <w:rPr>
          <w:rFonts w:ascii="Gotham Book" w:hAnsi="Gotham Book"/>
          <w:spacing w:val="-3"/>
          <w:sz w:val="20"/>
        </w:rPr>
        <w:t xml:space="preserve">Tenant </w:t>
      </w:r>
      <w:r w:rsidRPr="00E97344">
        <w:rPr>
          <w:rFonts w:ascii="Gotham Book" w:hAnsi="Gotham Book"/>
          <w:sz w:val="20"/>
        </w:rPr>
        <w:t>must also pay standing charges and any meter rent too</w:t>
      </w:r>
    </w:p>
    <w:p w14:paraId="3D10F325" w14:textId="77777777" w:rsidR="007C0EBC" w:rsidRPr="00E97344" w:rsidRDefault="00DA4D60" w:rsidP="00F168CB">
      <w:pPr>
        <w:pStyle w:val="ListParagraph"/>
        <w:numPr>
          <w:ilvl w:val="3"/>
          <w:numId w:val="7"/>
        </w:numPr>
        <w:tabs>
          <w:tab w:val="left" w:pos="1345"/>
          <w:tab w:val="left" w:pos="10348"/>
        </w:tabs>
        <w:spacing w:before="70"/>
        <w:ind w:right="28"/>
        <w:rPr>
          <w:rFonts w:ascii="Gotham Book" w:hAnsi="Gotham Book"/>
          <w:sz w:val="20"/>
        </w:rPr>
      </w:pPr>
      <w:r w:rsidRPr="00E97344">
        <w:rPr>
          <w:rFonts w:ascii="Gotham Book" w:hAnsi="Gotham Book"/>
          <w:sz w:val="20"/>
        </w:rPr>
        <w:t>water (including any metered charges) and sewerage servicing the Property</w:t>
      </w:r>
    </w:p>
    <w:p w14:paraId="4E4CAB15" w14:textId="77777777" w:rsidR="007C0EBC" w:rsidRPr="00E97344" w:rsidRDefault="00DA4D60" w:rsidP="00F168CB">
      <w:pPr>
        <w:pStyle w:val="ListParagraph"/>
        <w:numPr>
          <w:ilvl w:val="3"/>
          <w:numId w:val="7"/>
        </w:numPr>
        <w:tabs>
          <w:tab w:val="left" w:pos="1345"/>
          <w:tab w:val="left" w:pos="10348"/>
        </w:tabs>
        <w:spacing w:before="85" w:line="326" w:lineRule="auto"/>
        <w:ind w:right="28"/>
        <w:rPr>
          <w:rFonts w:ascii="Gotham Book" w:hAnsi="Gotham Book"/>
          <w:sz w:val="20"/>
        </w:rPr>
      </w:pPr>
      <w:r w:rsidRPr="00E97344">
        <w:rPr>
          <w:rFonts w:ascii="Gotham Book" w:hAnsi="Gotham Book"/>
          <w:sz w:val="20"/>
        </w:rPr>
        <w:t xml:space="preserve">telephone and internet services at or on the Property (including rental, repair, maintenance </w:t>
      </w:r>
      <w:r w:rsidRPr="00E97344">
        <w:rPr>
          <w:rFonts w:ascii="Gotham Book" w:hAnsi="Gotham Book"/>
          <w:spacing w:val="-6"/>
          <w:sz w:val="20"/>
        </w:rPr>
        <w:t xml:space="preserve">and </w:t>
      </w:r>
      <w:r w:rsidRPr="00E97344">
        <w:rPr>
          <w:rFonts w:ascii="Gotham Book" w:hAnsi="Gotham Book"/>
          <w:sz w:val="20"/>
        </w:rPr>
        <w:t>reconnection charges)</w:t>
      </w:r>
    </w:p>
    <w:p w14:paraId="6E4C19E5" w14:textId="77777777" w:rsidR="007C0EBC" w:rsidRPr="00E97344" w:rsidRDefault="00DA4D60" w:rsidP="00F168CB">
      <w:pPr>
        <w:pStyle w:val="ListParagraph"/>
        <w:numPr>
          <w:ilvl w:val="3"/>
          <w:numId w:val="7"/>
        </w:numPr>
        <w:tabs>
          <w:tab w:val="left" w:pos="1345"/>
          <w:tab w:val="left" w:pos="10348"/>
        </w:tabs>
        <w:ind w:right="28"/>
        <w:rPr>
          <w:rFonts w:ascii="Gotham Book" w:hAnsi="Gotham Book"/>
          <w:sz w:val="20"/>
        </w:rPr>
      </w:pPr>
      <w:r w:rsidRPr="00E97344">
        <w:rPr>
          <w:rFonts w:ascii="Gotham Book" w:hAnsi="Gotham Book"/>
          <w:sz w:val="20"/>
        </w:rPr>
        <w:t xml:space="preserve">television </w:t>
      </w:r>
      <w:proofErr w:type="spellStart"/>
      <w:r w:rsidRPr="00E97344">
        <w:rPr>
          <w:rFonts w:ascii="Gotham Book" w:hAnsi="Gotham Book"/>
          <w:sz w:val="20"/>
        </w:rPr>
        <w:t>licences</w:t>
      </w:r>
      <w:proofErr w:type="spellEnd"/>
      <w:r w:rsidRPr="00E97344">
        <w:rPr>
          <w:rFonts w:ascii="Gotham Book" w:hAnsi="Gotham Book"/>
          <w:sz w:val="20"/>
        </w:rPr>
        <w:t xml:space="preserve"> or other licensed provider fees (e.g. Sky, Virgin, Satellite)</w:t>
      </w:r>
    </w:p>
    <w:p w14:paraId="788A5B27" w14:textId="77777777" w:rsidR="007C0EBC" w:rsidRPr="00E97344" w:rsidRDefault="00DA4D60" w:rsidP="00F168CB">
      <w:pPr>
        <w:pStyle w:val="ListParagraph"/>
        <w:numPr>
          <w:ilvl w:val="3"/>
          <w:numId w:val="7"/>
        </w:numPr>
        <w:tabs>
          <w:tab w:val="left" w:pos="1345"/>
          <w:tab w:val="left" w:pos="10348"/>
        </w:tabs>
        <w:spacing w:before="85"/>
        <w:ind w:right="28"/>
        <w:rPr>
          <w:rFonts w:ascii="Gotham Book" w:hAnsi="Gotham Book"/>
          <w:sz w:val="20"/>
        </w:rPr>
      </w:pPr>
      <w:r w:rsidRPr="00E97344">
        <w:rPr>
          <w:rFonts w:ascii="Gotham Book" w:hAnsi="Gotham Book"/>
          <w:sz w:val="20"/>
        </w:rPr>
        <w:t>security systems or services protecting the Property</w:t>
      </w:r>
    </w:p>
    <w:p w14:paraId="6ED7D5D6" w14:textId="77777777" w:rsidR="007C0EBC" w:rsidRPr="00E97344" w:rsidRDefault="00DA4D60" w:rsidP="00F168CB">
      <w:pPr>
        <w:pStyle w:val="ListParagraph"/>
        <w:numPr>
          <w:ilvl w:val="3"/>
          <w:numId w:val="7"/>
        </w:numPr>
        <w:tabs>
          <w:tab w:val="left" w:pos="1345"/>
          <w:tab w:val="left" w:pos="10348"/>
        </w:tabs>
        <w:spacing w:before="85" w:line="326" w:lineRule="auto"/>
        <w:ind w:right="28"/>
        <w:jc w:val="both"/>
        <w:rPr>
          <w:rFonts w:ascii="Gotham Book" w:hAnsi="Gotham Book"/>
          <w:sz w:val="20"/>
        </w:rPr>
      </w:pPr>
      <w:r w:rsidRPr="00E97344">
        <w:rPr>
          <w:rFonts w:ascii="Gotham Book" w:hAnsi="Gotham Book"/>
          <w:sz w:val="20"/>
        </w:rPr>
        <w:t xml:space="preserve">taxes, including Council Tax (or its equivalent, if replaced), and VAT and any other relevant </w:t>
      </w:r>
      <w:r w:rsidRPr="00E97344">
        <w:rPr>
          <w:rFonts w:ascii="Gotham Book" w:hAnsi="Gotham Book"/>
          <w:spacing w:val="-3"/>
          <w:sz w:val="20"/>
        </w:rPr>
        <w:t xml:space="preserve">related </w:t>
      </w:r>
      <w:r w:rsidRPr="00E97344">
        <w:rPr>
          <w:rFonts w:ascii="Gotham Book" w:hAnsi="Gotham Book"/>
          <w:sz w:val="20"/>
        </w:rPr>
        <w:t>charges that may be payable in respect of the Property as a result of any action or omission of the Tenant</w:t>
      </w:r>
    </w:p>
    <w:p w14:paraId="69335785" w14:textId="77777777" w:rsidR="007C0EBC" w:rsidRPr="00E97344" w:rsidRDefault="00DA4D60" w:rsidP="00F168CB">
      <w:pPr>
        <w:pStyle w:val="ListParagraph"/>
        <w:numPr>
          <w:ilvl w:val="2"/>
          <w:numId w:val="7"/>
        </w:numPr>
        <w:tabs>
          <w:tab w:val="left" w:pos="723"/>
          <w:tab w:val="left" w:pos="10348"/>
        </w:tabs>
        <w:spacing w:before="1"/>
        <w:ind w:right="28"/>
        <w:rPr>
          <w:rFonts w:ascii="Gotham Book" w:hAnsi="Gotham Book"/>
          <w:sz w:val="20"/>
        </w:rPr>
      </w:pPr>
      <w:r w:rsidRPr="00E97344">
        <w:rPr>
          <w:rFonts w:ascii="Gotham Book" w:hAnsi="Gotham Book"/>
          <w:sz w:val="20"/>
        </w:rPr>
        <w:t>any and all other relevant taxes applicable to the Property and this Agreement</w:t>
      </w:r>
    </w:p>
    <w:p w14:paraId="71B16EFE" w14:textId="77777777" w:rsidR="007C0EBC" w:rsidRPr="00E97344" w:rsidRDefault="007C0EBC" w:rsidP="00F168CB">
      <w:pPr>
        <w:pStyle w:val="BodyText"/>
        <w:tabs>
          <w:tab w:val="left" w:pos="10348"/>
        </w:tabs>
        <w:spacing w:before="5"/>
        <w:ind w:right="28"/>
        <w:rPr>
          <w:rFonts w:ascii="Gotham Book" w:hAnsi="Gotham Book"/>
          <w:sz w:val="17"/>
        </w:rPr>
      </w:pPr>
    </w:p>
    <w:p w14:paraId="3EFBF2C5"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The Tenant also agrees to register with the local Council Tax registration office, confirming that the Tenant is </w:t>
      </w:r>
      <w:r w:rsidRPr="00E97344">
        <w:rPr>
          <w:rFonts w:ascii="Gotham Book" w:hAnsi="Gotham Book"/>
          <w:spacing w:val="-6"/>
          <w:sz w:val="20"/>
        </w:rPr>
        <w:t xml:space="preserve">the </w:t>
      </w:r>
      <w:r w:rsidRPr="00E97344">
        <w:rPr>
          <w:rFonts w:ascii="Gotham Book" w:hAnsi="Gotham Book"/>
          <w:sz w:val="20"/>
        </w:rPr>
        <w:t>present occupant of the Property and is therefore liable for all amounts due and payable in respect of the Property, during the Term.</w:t>
      </w:r>
    </w:p>
    <w:p w14:paraId="629D4A01" w14:textId="77777777" w:rsidR="007C0EBC" w:rsidRPr="00E97344" w:rsidRDefault="007C0EBC" w:rsidP="00F168CB">
      <w:pPr>
        <w:pStyle w:val="BodyText"/>
        <w:tabs>
          <w:tab w:val="left" w:pos="10348"/>
        </w:tabs>
        <w:spacing w:before="7"/>
        <w:ind w:right="28"/>
        <w:rPr>
          <w:rFonts w:ascii="Gotham Book" w:hAnsi="Gotham Book"/>
          <w:sz w:val="25"/>
        </w:rPr>
      </w:pPr>
    </w:p>
    <w:p w14:paraId="472CEB6B"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Any and all accounts issued by relevant authorities or suppliers must name the Tenant as the party liable for payment for the Term. Once the Agreement has started, the Tenant must make sure that it informs all such authorities and suppliers promptly that is has taken occupation of, and contractual responsibility for, the Property. If any service or facility is disconnected for non-payment of an account, the Tenant must pay the re-connection charges and protect the Landlord against any loss arising from the disconnection.</w:t>
      </w:r>
    </w:p>
    <w:p w14:paraId="215046A8" w14:textId="77777777" w:rsidR="007C0EBC" w:rsidRPr="00E97344" w:rsidRDefault="007C0EBC" w:rsidP="00F168CB">
      <w:pPr>
        <w:pStyle w:val="BodyText"/>
        <w:tabs>
          <w:tab w:val="left" w:pos="10348"/>
        </w:tabs>
        <w:spacing w:before="7"/>
        <w:ind w:right="28"/>
        <w:rPr>
          <w:rFonts w:ascii="Gotham Book" w:hAnsi="Gotham Book"/>
          <w:sz w:val="25"/>
        </w:rPr>
      </w:pPr>
    </w:p>
    <w:p w14:paraId="1FB36C41" w14:textId="77777777" w:rsidR="007C0EBC" w:rsidRPr="00E97344" w:rsidRDefault="00DA4D60" w:rsidP="00F168CB">
      <w:pPr>
        <w:pStyle w:val="ListParagraph"/>
        <w:numPr>
          <w:ilvl w:val="1"/>
          <w:numId w:val="7"/>
        </w:numPr>
        <w:tabs>
          <w:tab w:val="left" w:pos="490"/>
          <w:tab w:val="left" w:pos="10348"/>
        </w:tabs>
        <w:spacing w:before="1" w:line="244" w:lineRule="auto"/>
        <w:ind w:right="28" w:firstLine="0"/>
        <w:rPr>
          <w:rFonts w:ascii="Gotham Book" w:hAnsi="Gotham Book"/>
          <w:sz w:val="20"/>
        </w:rPr>
      </w:pPr>
      <w:r w:rsidRPr="00E97344">
        <w:rPr>
          <w:rFonts w:ascii="Gotham Book" w:hAnsi="Gotham Book"/>
          <w:sz w:val="20"/>
        </w:rPr>
        <w:t xml:space="preserve">When the Term starts, the Landlord must take accurate meter readings and provide their results to the </w:t>
      </w:r>
      <w:r w:rsidRPr="00E97344">
        <w:rPr>
          <w:rFonts w:ascii="Gotham Book" w:hAnsi="Gotham Book"/>
          <w:spacing w:val="-3"/>
          <w:sz w:val="20"/>
        </w:rPr>
        <w:t xml:space="preserve">Tenant </w:t>
      </w:r>
      <w:r w:rsidRPr="00E97344">
        <w:rPr>
          <w:rFonts w:ascii="Gotham Book" w:hAnsi="Gotham Book"/>
          <w:sz w:val="20"/>
        </w:rPr>
        <w:t>promptly.</w:t>
      </w:r>
    </w:p>
    <w:p w14:paraId="414CCF8E" w14:textId="77777777" w:rsidR="007C0EBC" w:rsidRPr="00E97344" w:rsidRDefault="007C0EBC" w:rsidP="00F168CB">
      <w:pPr>
        <w:pStyle w:val="BodyText"/>
        <w:tabs>
          <w:tab w:val="left" w:pos="10348"/>
        </w:tabs>
        <w:spacing w:before="4"/>
        <w:ind w:right="28"/>
        <w:rPr>
          <w:rFonts w:ascii="Gotham Book" w:hAnsi="Gotham Book"/>
          <w:sz w:val="25"/>
        </w:rPr>
      </w:pPr>
    </w:p>
    <w:p w14:paraId="3AC3618A" w14:textId="77777777" w:rsidR="007C0EBC" w:rsidRPr="00E97344" w:rsidRDefault="00DA4D60" w:rsidP="00F168CB">
      <w:pPr>
        <w:pStyle w:val="Heading2"/>
        <w:tabs>
          <w:tab w:val="left" w:pos="10348"/>
        </w:tabs>
        <w:ind w:right="28"/>
        <w:rPr>
          <w:rFonts w:ascii="Gotham Book" w:hAnsi="Gotham Book"/>
        </w:rPr>
      </w:pPr>
      <w:r w:rsidRPr="00E97344">
        <w:rPr>
          <w:rFonts w:ascii="Gotham Book" w:hAnsi="Gotham Book"/>
        </w:rPr>
        <w:t>Upkeep, maintenance and repairs</w:t>
      </w:r>
    </w:p>
    <w:p w14:paraId="7481B4A2" w14:textId="77777777" w:rsidR="007C0EBC" w:rsidRPr="00E97344" w:rsidRDefault="007C0EBC" w:rsidP="00F168CB">
      <w:pPr>
        <w:pStyle w:val="BodyText"/>
        <w:tabs>
          <w:tab w:val="left" w:pos="10348"/>
        </w:tabs>
        <w:spacing w:before="6"/>
        <w:ind w:right="28"/>
        <w:rPr>
          <w:rFonts w:ascii="Gotham Book" w:hAnsi="Gotham Book"/>
          <w:b/>
          <w:sz w:val="25"/>
        </w:rPr>
      </w:pPr>
    </w:p>
    <w:p w14:paraId="2EFBB253"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The Tenant must:</w:t>
      </w:r>
    </w:p>
    <w:p w14:paraId="08F4DD38" w14:textId="77777777" w:rsidR="007C0EBC" w:rsidRPr="00E97344" w:rsidRDefault="00DA4D60" w:rsidP="00F168CB">
      <w:pPr>
        <w:pStyle w:val="ListParagraph"/>
        <w:numPr>
          <w:ilvl w:val="2"/>
          <w:numId w:val="7"/>
        </w:numPr>
        <w:tabs>
          <w:tab w:val="left" w:pos="723"/>
          <w:tab w:val="left" w:pos="10348"/>
        </w:tabs>
        <w:spacing w:before="185" w:line="326" w:lineRule="auto"/>
        <w:ind w:right="28"/>
        <w:rPr>
          <w:rFonts w:ascii="Gotham Book" w:hAnsi="Gotham Book"/>
          <w:sz w:val="20"/>
        </w:rPr>
      </w:pPr>
      <w:r w:rsidRPr="00E97344">
        <w:rPr>
          <w:rFonts w:ascii="Gotham Book" w:hAnsi="Gotham Book"/>
          <w:sz w:val="20"/>
        </w:rPr>
        <w:t>maintain the inside of the Property in a good state of repair and condition, which means replacing any broken glass, light bulbs and fuses and looking after doors, door-frames, window-frames and skylights, glass in windows, balconies and their respective fixtures and fittings; and repainting and/or repapering (where</w:t>
      </w:r>
      <w:r w:rsidRPr="00E97344">
        <w:rPr>
          <w:rFonts w:ascii="Gotham Book" w:hAnsi="Gotham Book"/>
          <w:spacing w:val="-19"/>
          <w:sz w:val="20"/>
        </w:rPr>
        <w:t xml:space="preserve"> </w:t>
      </w:r>
      <w:r w:rsidRPr="00E97344">
        <w:rPr>
          <w:rFonts w:ascii="Gotham Book" w:hAnsi="Gotham Book"/>
          <w:sz w:val="20"/>
        </w:rPr>
        <w:t>relevant), internal walls and other surfaces, including doors, door- and window-frames to ensure that they are kept in good decorative condition (reasonable wear and tear is acceptable)</w:t>
      </w:r>
    </w:p>
    <w:p w14:paraId="34D75043"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carry out in the Property all works of repair that are not the responsibility of the Landlord under this agreement or by statute</w:t>
      </w:r>
    </w:p>
    <w:p w14:paraId="432EE68B"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 xml:space="preserve">keep pipes, sewers, toilets, drains, ducts, conduits, gutters and watercourses (inside or only serving the Property), ventilators – including gas ventilators – clean, free from obstruction, and in good working order. </w:t>
      </w:r>
      <w:r w:rsidRPr="00E97344">
        <w:rPr>
          <w:rFonts w:ascii="Gotham Book" w:hAnsi="Gotham Book"/>
          <w:spacing w:val="-6"/>
          <w:sz w:val="20"/>
        </w:rPr>
        <w:t xml:space="preserve">Any </w:t>
      </w:r>
      <w:r w:rsidRPr="00E97344">
        <w:rPr>
          <w:rFonts w:ascii="Gotham Book" w:hAnsi="Gotham Book"/>
          <w:sz w:val="20"/>
        </w:rPr>
        <w:t xml:space="preserve">build-up of soot on any gas appliance or any irregular boiler activity or emissions must </w:t>
      </w:r>
      <w:proofErr w:type="gramStart"/>
      <w:r w:rsidRPr="00E97344">
        <w:rPr>
          <w:rFonts w:ascii="Gotham Book" w:hAnsi="Gotham Book"/>
          <w:sz w:val="20"/>
        </w:rPr>
        <w:t>reported</w:t>
      </w:r>
      <w:proofErr w:type="gramEnd"/>
      <w:r w:rsidRPr="00E97344">
        <w:rPr>
          <w:rFonts w:ascii="Gotham Book" w:hAnsi="Gotham Book"/>
          <w:sz w:val="20"/>
        </w:rPr>
        <w:t xml:space="preserve"> by the Tenant to the Landlord or, where applicable, the Landlord’s Agent, </w:t>
      </w:r>
      <w:r w:rsidRPr="00E97344">
        <w:rPr>
          <w:rFonts w:ascii="Gotham Book" w:hAnsi="Gotham Book"/>
          <w:sz w:val="20"/>
        </w:rPr>
        <w:lastRenderedPageBreak/>
        <w:t>immediately</w:t>
      </w:r>
    </w:p>
    <w:p w14:paraId="794F31EB"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keep all electrical, radio, television, video and other domestic appliances, security alarms and smoke detectors in good working order and not overload electrical systems (e.g. by using adapters or extension leads) or interfere with any electrical sockets or wiring. However, the Tenant will not be responsible for any installations that are the responsibility of the Landlord</w:t>
      </w:r>
    </w:p>
    <w:p w14:paraId="030F1740" w14:textId="77777777" w:rsidR="00F168CB" w:rsidRPr="00E97344" w:rsidRDefault="00DA4D60" w:rsidP="004B33AE">
      <w:pPr>
        <w:pStyle w:val="ListParagraph"/>
        <w:numPr>
          <w:ilvl w:val="2"/>
          <w:numId w:val="7"/>
        </w:numPr>
        <w:tabs>
          <w:tab w:val="left" w:pos="723"/>
          <w:tab w:val="left" w:pos="10348"/>
        </w:tabs>
        <w:spacing w:before="70" w:line="326" w:lineRule="auto"/>
        <w:ind w:right="28"/>
        <w:rPr>
          <w:rFonts w:ascii="Gotham Book" w:hAnsi="Gotham Book"/>
          <w:sz w:val="20"/>
        </w:rPr>
      </w:pPr>
      <w:r w:rsidRPr="00E97344">
        <w:rPr>
          <w:rFonts w:ascii="Gotham Book" w:hAnsi="Gotham Book"/>
          <w:sz w:val="20"/>
        </w:rPr>
        <w:t xml:space="preserve">replace or make good all breakages, damage and losses caused to the Contents during the Term, or any period when the Tenant or anyone under their control remains in </w:t>
      </w:r>
      <w:proofErr w:type="spellStart"/>
      <w:r w:rsidRPr="00E97344">
        <w:rPr>
          <w:rFonts w:ascii="Gotham Book" w:hAnsi="Gotham Book"/>
          <w:sz w:val="20"/>
        </w:rPr>
        <w:t>unauthorised</w:t>
      </w:r>
      <w:proofErr w:type="spellEnd"/>
      <w:r w:rsidRPr="00E97344">
        <w:rPr>
          <w:rFonts w:ascii="Gotham Book" w:hAnsi="Gotham Book"/>
          <w:sz w:val="20"/>
        </w:rPr>
        <w:t xml:space="preserve"> occupation; with the exception of breakages, damage and losses that occur through reasonable use, or because of any risk against which the Contents are insured by the Landlord (unless the policy of insurance has been wholly or partly rendered void </w:t>
      </w:r>
      <w:r w:rsidRPr="00E97344">
        <w:rPr>
          <w:rFonts w:ascii="Gotham Book" w:hAnsi="Gotham Book"/>
          <w:spacing w:val="-9"/>
          <w:sz w:val="20"/>
        </w:rPr>
        <w:t xml:space="preserve">or </w:t>
      </w:r>
      <w:r w:rsidRPr="00E97344">
        <w:rPr>
          <w:rFonts w:ascii="Gotham Book" w:hAnsi="Gotham Book"/>
          <w:sz w:val="20"/>
        </w:rPr>
        <w:t>invalid by any act or default of the Tenant or anyone under their control)</w:t>
      </w:r>
    </w:p>
    <w:p w14:paraId="1451ED0B" w14:textId="4DCE6BEC" w:rsidR="007C0EBC" w:rsidRPr="00E97344" w:rsidRDefault="00DA4D60" w:rsidP="004B33AE">
      <w:pPr>
        <w:pStyle w:val="ListParagraph"/>
        <w:numPr>
          <w:ilvl w:val="2"/>
          <w:numId w:val="7"/>
        </w:numPr>
        <w:tabs>
          <w:tab w:val="left" w:pos="723"/>
          <w:tab w:val="left" w:pos="10348"/>
        </w:tabs>
        <w:spacing w:before="70" w:line="326" w:lineRule="auto"/>
        <w:ind w:right="28"/>
        <w:rPr>
          <w:rFonts w:ascii="Gotham Book" w:hAnsi="Gotham Book"/>
          <w:sz w:val="20"/>
        </w:rPr>
      </w:pPr>
      <w:r w:rsidRPr="00E97344">
        <w:rPr>
          <w:rFonts w:ascii="Gotham Book" w:hAnsi="Gotham Book"/>
          <w:sz w:val="20"/>
        </w:rPr>
        <w:t xml:space="preserve">refrain from damaging the walls by with nails, pins, glue or adhesive putty and if any such damage does </w:t>
      </w:r>
      <w:r w:rsidRPr="00E97344">
        <w:rPr>
          <w:rFonts w:ascii="Gotham Book" w:hAnsi="Gotham Book"/>
          <w:spacing w:val="-3"/>
          <w:sz w:val="20"/>
        </w:rPr>
        <w:t xml:space="preserve">occur, </w:t>
      </w:r>
      <w:r w:rsidRPr="00E97344">
        <w:rPr>
          <w:rFonts w:ascii="Gotham Book" w:hAnsi="Gotham Book"/>
          <w:sz w:val="20"/>
        </w:rPr>
        <w:t>the Tenant must make it good by immediate repair and redecoration</w:t>
      </w:r>
    </w:p>
    <w:p w14:paraId="25FF8462" w14:textId="77777777" w:rsidR="007C0EBC" w:rsidRPr="00E97344" w:rsidRDefault="00DA4D60" w:rsidP="00F168CB">
      <w:pPr>
        <w:pStyle w:val="ListParagraph"/>
        <w:numPr>
          <w:ilvl w:val="2"/>
          <w:numId w:val="7"/>
        </w:numPr>
        <w:tabs>
          <w:tab w:val="left" w:pos="723"/>
          <w:tab w:val="left" w:pos="10348"/>
        </w:tabs>
        <w:spacing w:line="326" w:lineRule="auto"/>
        <w:ind w:right="28"/>
        <w:rPr>
          <w:rFonts w:ascii="Gotham Book" w:hAnsi="Gotham Book"/>
          <w:sz w:val="20"/>
        </w:rPr>
      </w:pPr>
      <w:r w:rsidRPr="00E97344">
        <w:rPr>
          <w:rFonts w:ascii="Gotham Book" w:hAnsi="Gotham Book"/>
          <w:sz w:val="20"/>
        </w:rPr>
        <w:t xml:space="preserve">keep the Contents in good condition, maintain them at the same quality and in the same number of items </w:t>
      </w:r>
      <w:r w:rsidRPr="00E97344">
        <w:rPr>
          <w:rFonts w:ascii="Gotham Book" w:hAnsi="Gotham Book"/>
          <w:spacing w:val="-3"/>
          <w:sz w:val="20"/>
        </w:rPr>
        <w:t xml:space="preserve">listed </w:t>
      </w:r>
      <w:r w:rsidRPr="00E97344">
        <w:rPr>
          <w:rFonts w:ascii="Gotham Book" w:hAnsi="Gotham Book"/>
          <w:sz w:val="20"/>
        </w:rPr>
        <w:t>in the Inventory (annexed to the Agreement) and protect them from damage or destruction</w:t>
      </w:r>
    </w:p>
    <w:p w14:paraId="56865EB8"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not remove the Contents from the Property [</w:t>
      </w:r>
      <w:r w:rsidRPr="00AD50B6">
        <w:rPr>
          <w:rFonts w:ascii="Gotham Book" w:hAnsi="Gotham Book"/>
          <w:sz w:val="20"/>
          <w:highlight w:val="yellow"/>
        </w:rPr>
        <w:t xml:space="preserve">or move them around the Property without the Landlord’s </w:t>
      </w:r>
      <w:r w:rsidRPr="00AD50B6">
        <w:rPr>
          <w:rFonts w:ascii="Gotham Book" w:hAnsi="Gotham Book"/>
          <w:spacing w:val="-4"/>
          <w:sz w:val="20"/>
          <w:highlight w:val="yellow"/>
        </w:rPr>
        <w:t xml:space="preserve">prior </w:t>
      </w:r>
      <w:r w:rsidRPr="00AD50B6">
        <w:rPr>
          <w:rFonts w:ascii="Gotham Book" w:hAnsi="Gotham Book"/>
          <w:sz w:val="20"/>
          <w:highlight w:val="yellow"/>
        </w:rPr>
        <w:t>consent in writing</w:t>
      </w:r>
      <w:r w:rsidRPr="00E97344">
        <w:rPr>
          <w:rFonts w:ascii="Gotham Book" w:hAnsi="Gotham Book"/>
          <w:sz w:val="20"/>
        </w:rPr>
        <w:t>]</w:t>
      </w:r>
    </w:p>
    <w:p w14:paraId="7BEC9EBE" w14:textId="77777777" w:rsidR="007C0EBC" w:rsidRPr="00E97344" w:rsidRDefault="00DA4D60" w:rsidP="00F168CB">
      <w:pPr>
        <w:pStyle w:val="ListParagraph"/>
        <w:numPr>
          <w:ilvl w:val="2"/>
          <w:numId w:val="7"/>
        </w:numPr>
        <w:tabs>
          <w:tab w:val="left" w:pos="723"/>
          <w:tab w:val="left" w:pos="10348"/>
        </w:tabs>
        <w:spacing w:before="1"/>
        <w:ind w:right="28"/>
        <w:rPr>
          <w:rFonts w:ascii="Gotham Book" w:hAnsi="Gotham Book"/>
          <w:sz w:val="20"/>
        </w:rPr>
      </w:pPr>
      <w:r w:rsidRPr="00E97344">
        <w:rPr>
          <w:rFonts w:ascii="Gotham Book" w:hAnsi="Gotham Book"/>
          <w:sz w:val="20"/>
        </w:rPr>
        <w:t>[</w:t>
      </w:r>
      <w:r w:rsidRPr="00AD50B6">
        <w:rPr>
          <w:rFonts w:ascii="Gotham Book" w:hAnsi="Gotham Book"/>
          <w:sz w:val="20"/>
          <w:highlight w:val="yellow"/>
        </w:rPr>
        <w:t>not install any satellite dish on the Property without the Landlord’s prior consent in writing</w:t>
      </w:r>
      <w:r w:rsidRPr="00E97344">
        <w:rPr>
          <w:rFonts w:ascii="Gotham Book" w:hAnsi="Gotham Book"/>
          <w:sz w:val="20"/>
        </w:rPr>
        <w:t>]</w:t>
      </w:r>
    </w:p>
    <w:p w14:paraId="3F92E06D" w14:textId="77777777" w:rsidR="007C0EBC" w:rsidRPr="00E97344" w:rsidRDefault="007C0EBC" w:rsidP="00F168CB">
      <w:pPr>
        <w:pStyle w:val="BodyText"/>
        <w:tabs>
          <w:tab w:val="left" w:pos="10348"/>
        </w:tabs>
        <w:spacing w:before="8"/>
        <w:ind w:right="28"/>
        <w:rPr>
          <w:rFonts w:ascii="Gotham Book" w:hAnsi="Gotham Book"/>
          <w:sz w:val="9"/>
        </w:rPr>
      </w:pPr>
    </w:p>
    <w:p w14:paraId="00B883C1" w14:textId="77777777" w:rsidR="007C0EBC" w:rsidRPr="00E97344" w:rsidRDefault="00DA4D60" w:rsidP="00F168CB">
      <w:pPr>
        <w:pStyle w:val="Heading2"/>
        <w:tabs>
          <w:tab w:val="left" w:pos="10348"/>
        </w:tabs>
        <w:spacing w:before="89"/>
        <w:ind w:right="28"/>
        <w:jc w:val="both"/>
        <w:rPr>
          <w:rFonts w:ascii="Gotham Book" w:hAnsi="Gotham Book"/>
        </w:rPr>
      </w:pPr>
      <w:r w:rsidRPr="00E97344">
        <w:rPr>
          <w:rFonts w:ascii="Gotham Book" w:hAnsi="Gotham Book"/>
        </w:rPr>
        <w:t>Notice to repair if the Tenant breaches their repairing obligations</w:t>
      </w:r>
    </w:p>
    <w:p w14:paraId="41A32189" w14:textId="77777777" w:rsidR="007C0EBC" w:rsidRPr="00E97344" w:rsidRDefault="007C0EBC" w:rsidP="00F168CB">
      <w:pPr>
        <w:pStyle w:val="BodyText"/>
        <w:tabs>
          <w:tab w:val="left" w:pos="10348"/>
        </w:tabs>
        <w:spacing w:before="5"/>
        <w:ind w:right="28"/>
        <w:rPr>
          <w:rFonts w:ascii="Gotham Book" w:hAnsi="Gotham Book"/>
          <w:b/>
          <w:sz w:val="25"/>
        </w:rPr>
      </w:pPr>
    </w:p>
    <w:p w14:paraId="2A4A54DF"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The Landlord may either:</w:t>
      </w:r>
    </w:p>
    <w:p w14:paraId="00A6B4A0" w14:textId="77777777" w:rsidR="007C0EBC" w:rsidRPr="00E97344" w:rsidRDefault="00DA4D60" w:rsidP="00F168CB">
      <w:pPr>
        <w:pStyle w:val="ListParagraph"/>
        <w:numPr>
          <w:ilvl w:val="2"/>
          <w:numId w:val="7"/>
        </w:numPr>
        <w:tabs>
          <w:tab w:val="left" w:pos="723"/>
          <w:tab w:val="left" w:pos="10348"/>
        </w:tabs>
        <w:spacing w:before="185"/>
        <w:ind w:right="28"/>
        <w:rPr>
          <w:rFonts w:ascii="Gotham Book" w:hAnsi="Gotham Book"/>
          <w:sz w:val="20"/>
        </w:rPr>
      </w:pPr>
      <w:r w:rsidRPr="00E97344">
        <w:rPr>
          <w:rFonts w:ascii="Gotham Book" w:hAnsi="Gotham Book"/>
          <w:sz w:val="20"/>
        </w:rPr>
        <w:t>give to the Tenant or</w:t>
      </w:r>
    </w:p>
    <w:p w14:paraId="166C07CA" w14:textId="77777777" w:rsidR="007C0EBC" w:rsidRPr="00E97344" w:rsidRDefault="00DA4D60" w:rsidP="00F168CB">
      <w:pPr>
        <w:pStyle w:val="ListParagraph"/>
        <w:numPr>
          <w:ilvl w:val="2"/>
          <w:numId w:val="7"/>
        </w:numPr>
        <w:tabs>
          <w:tab w:val="left" w:pos="723"/>
          <w:tab w:val="left" w:pos="10348"/>
        </w:tabs>
        <w:spacing w:before="85"/>
        <w:ind w:right="28"/>
        <w:rPr>
          <w:rFonts w:ascii="Gotham Book" w:hAnsi="Gotham Book"/>
          <w:sz w:val="20"/>
        </w:rPr>
      </w:pPr>
      <w:r w:rsidRPr="00E97344">
        <w:rPr>
          <w:rFonts w:ascii="Gotham Book" w:hAnsi="Gotham Book"/>
          <w:sz w:val="20"/>
        </w:rPr>
        <w:t>despite the requirements of this agreement to serve notices, leave on the Property,</w:t>
      </w:r>
    </w:p>
    <w:p w14:paraId="4973838F" w14:textId="77777777" w:rsidR="007C0EBC" w:rsidRPr="00E97344" w:rsidRDefault="007C0EBC" w:rsidP="00F168CB">
      <w:pPr>
        <w:pStyle w:val="BodyText"/>
        <w:tabs>
          <w:tab w:val="left" w:pos="10348"/>
        </w:tabs>
        <w:spacing w:before="5"/>
        <w:ind w:right="28"/>
        <w:rPr>
          <w:rFonts w:ascii="Gotham Book" w:hAnsi="Gotham Book"/>
          <w:sz w:val="17"/>
        </w:rPr>
      </w:pPr>
    </w:p>
    <w:p w14:paraId="6F8AEC9C" w14:textId="77777777" w:rsidR="007C0EBC" w:rsidRPr="00E97344" w:rsidRDefault="00DA4D60" w:rsidP="00F168CB">
      <w:pPr>
        <w:pStyle w:val="BodyText"/>
        <w:tabs>
          <w:tab w:val="left" w:pos="10348"/>
        </w:tabs>
        <w:spacing w:line="244" w:lineRule="auto"/>
        <w:ind w:left="100" w:right="28"/>
        <w:jc w:val="both"/>
        <w:rPr>
          <w:rFonts w:ascii="Gotham Book" w:hAnsi="Gotham Book"/>
        </w:rPr>
      </w:pPr>
      <w:r w:rsidRPr="00E97344">
        <w:rPr>
          <w:rFonts w:ascii="Gotham Book" w:hAnsi="Gotham Book"/>
        </w:rPr>
        <w:t>a notice specifying works required to remedy any breach of the Tenant’s repairing obligations in the Agreement (called ‘a notice to repair’).</w:t>
      </w:r>
    </w:p>
    <w:p w14:paraId="3FA41528" w14:textId="77777777" w:rsidR="007C0EBC" w:rsidRPr="00E97344" w:rsidRDefault="007C0EBC" w:rsidP="00F168CB">
      <w:pPr>
        <w:pStyle w:val="BodyText"/>
        <w:tabs>
          <w:tab w:val="left" w:pos="10348"/>
        </w:tabs>
        <w:spacing w:before="7"/>
        <w:ind w:right="28"/>
        <w:rPr>
          <w:rFonts w:ascii="Gotham Book" w:hAnsi="Gotham Book"/>
          <w:sz w:val="25"/>
        </w:rPr>
      </w:pPr>
    </w:p>
    <w:p w14:paraId="14CC7C5F"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The Tenant must carry out the works specified in the notice to repair as soon as reasonably practicable.</w:t>
      </w:r>
    </w:p>
    <w:p w14:paraId="03CBFE04" w14:textId="77777777" w:rsidR="007C0EBC" w:rsidRPr="00E97344" w:rsidRDefault="007C0EBC" w:rsidP="00F168CB">
      <w:pPr>
        <w:pStyle w:val="BodyText"/>
        <w:tabs>
          <w:tab w:val="left" w:pos="10348"/>
        </w:tabs>
        <w:spacing w:before="11"/>
        <w:ind w:right="28"/>
        <w:rPr>
          <w:rFonts w:ascii="Gotham Book" w:hAnsi="Gotham Book"/>
          <w:sz w:val="25"/>
        </w:rPr>
      </w:pPr>
    </w:p>
    <w:p w14:paraId="43DC8717"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If within a reasonable period of time from the service of the notice to repair, the Tenant:</w:t>
      </w:r>
    </w:p>
    <w:p w14:paraId="7E375A90" w14:textId="77777777" w:rsidR="007C0EBC" w:rsidRPr="00E97344" w:rsidRDefault="00DA4D60" w:rsidP="00F168CB">
      <w:pPr>
        <w:pStyle w:val="ListParagraph"/>
        <w:numPr>
          <w:ilvl w:val="2"/>
          <w:numId w:val="7"/>
        </w:numPr>
        <w:tabs>
          <w:tab w:val="left" w:pos="723"/>
          <w:tab w:val="left" w:pos="10348"/>
        </w:tabs>
        <w:spacing w:before="185"/>
        <w:ind w:right="28"/>
        <w:rPr>
          <w:rFonts w:ascii="Gotham Book" w:hAnsi="Gotham Book"/>
          <w:sz w:val="20"/>
        </w:rPr>
      </w:pPr>
      <w:r w:rsidRPr="00E97344">
        <w:rPr>
          <w:rFonts w:ascii="Gotham Book" w:hAnsi="Gotham Book"/>
          <w:sz w:val="20"/>
        </w:rPr>
        <w:t>has not started to carry out the work referred to in that notice, or</w:t>
      </w:r>
    </w:p>
    <w:p w14:paraId="2C9A4505" w14:textId="77777777" w:rsidR="007C0EBC" w:rsidRPr="00E97344" w:rsidRDefault="00DA4D60" w:rsidP="00F168CB">
      <w:pPr>
        <w:pStyle w:val="ListParagraph"/>
        <w:numPr>
          <w:ilvl w:val="2"/>
          <w:numId w:val="7"/>
        </w:numPr>
        <w:tabs>
          <w:tab w:val="left" w:pos="723"/>
          <w:tab w:val="left" w:pos="10348"/>
        </w:tabs>
        <w:spacing w:before="85"/>
        <w:ind w:right="28"/>
        <w:rPr>
          <w:rFonts w:ascii="Gotham Book" w:hAnsi="Gotham Book"/>
          <w:sz w:val="20"/>
        </w:rPr>
      </w:pPr>
      <w:r w:rsidRPr="00E97344">
        <w:rPr>
          <w:rFonts w:ascii="Gotham Book" w:hAnsi="Gotham Book"/>
          <w:sz w:val="20"/>
        </w:rPr>
        <w:t>is not proceeding diligently with it, or</w:t>
      </w:r>
    </w:p>
    <w:p w14:paraId="35568A4A" w14:textId="77777777" w:rsidR="007C0EBC" w:rsidRPr="00E97344" w:rsidRDefault="00DA4D60" w:rsidP="00F168CB">
      <w:pPr>
        <w:pStyle w:val="ListParagraph"/>
        <w:numPr>
          <w:ilvl w:val="2"/>
          <w:numId w:val="7"/>
        </w:numPr>
        <w:tabs>
          <w:tab w:val="left" w:pos="723"/>
          <w:tab w:val="left" w:pos="10348"/>
        </w:tabs>
        <w:spacing w:before="85"/>
        <w:ind w:right="28"/>
        <w:rPr>
          <w:rFonts w:ascii="Gotham Book" w:hAnsi="Gotham Book"/>
          <w:sz w:val="20"/>
        </w:rPr>
      </w:pPr>
      <w:r w:rsidRPr="00E97344">
        <w:rPr>
          <w:rFonts w:ascii="Gotham Book" w:hAnsi="Gotham Book"/>
          <w:sz w:val="20"/>
        </w:rPr>
        <w:t>fails to finish the work within a reasonable time,</w:t>
      </w:r>
    </w:p>
    <w:p w14:paraId="5403F892" w14:textId="77777777" w:rsidR="007C0EBC" w:rsidRPr="00E97344" w:rsidRDefault="007C0EBC" w:rsidP="00F168CB">
      <w:pPr>
        <w:pStyle w:val="BodyText"/>
        <w:tabs>
          <w:tab w:val="left" w:pos="10348"/>
        </w:tabs>
        <w:spacing w:before="5"/>
        <w:ind w:right="28"/>
        <w:rPr>
          <w:rFonts w:ascii="Gotham Book" w:hAnsi="Gotham Book"/>
          <w:sz w:val="17"/>
        </w:rPr>
      </w:pPr>
    </w:p>
    <w:p w14:paraId="3763E204" w14:textId="77777777" w:rsidR="007C0EBC" w:rsidRPr="00E97344" w:rsidRDefault="00DA4D60" w:rsidP="00F168CB">
      <w:pPr>
        <w:pStyle w:val="BodyText"/>
        <w:tabs>
          <w:tab w:val="left" w:pos="10348"/>
        </w:tabs>
        <w:spacing w:line="244" w:lineRule="auto"/>
        <w:ind w:left="100" w:right="28"/>
        <w:jc w:val="both"/>
        <w:rPr>
          <w:rFonts w:ascii="Gotham Book" w:hAnsi="Gotham Book"/>
        </w:rPr>
      </w:pPr>
      <w:r w:rsidRPr="00E97344">
        <w:rPr>
          <w:rFonts w:ascii="Gotham Book" w:hAnsi="Gotham Book"/>
        </w:rPr>
        <w:t>the Tenant must allow the Landlord to enter the Property and carry out the outstanding work. The Tenant must pay to the Landlord the reasonable cost of doing this and all expenses properly incurred by the Landlord, within 14 days of a written demand from the Landlord. If the Tenant does not pay the Landlord by this deadline, the Landlord may, if they wish to, lawfully apply the Deposit towards the cost.</w:t>
      </w:r>
    </w:p>
    <w:p w14:paraId="0DE2794A" w14:textId="77777777" w:rsidR="007C0EBC" w:rsidRPr="00E97344" w:rsidRDefault="007C0EBC" w:rsidP="00F168CB">
      <w:pPr>
        <w:pStyle w:val="BodyText"/>
        <w:tabs>
          <w:tab w:val="left" w:pos="10348"/>
        </w:tabs>
        <w:spacing w:before="7"/>
        <w:ind w:right="28"/>
        <w:rPr>
          <w:rFonts w:ascii="Gotham Book" w:hAnsi="Gotham Book"/>
          <w:sz w:val="25"/>
        </w:rPr>
      </w:pPr>
    </w:p>
    <w:p w14:paraId="4453CA73"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Any dispute about whether repairs are necessary, or about the time taken to carry them out, or the cost of those repairs and the amount of any associated expenses, may be referred to an independent surveyor who will provide </w:t>
      </w:r>
      <w:r w:rsidRPr="00E97344">
        <w:rPr>
          <w:rFonts w:ascii="Gotham Book" w:hAnsi="Gotham Book"/>
          <w:spacing w:val="-9"/>
          <w:sz w:val="20"/>
        </w:rPr>
        <w:t xml:space="preserve">an </w:t>
      </w:r>
      <w:r w:rsidRPr="00E97344">
        <w:rPr>
          <w:rFonts w:ascii="Gotham Book" w:hAnsi="Gotham Book"/>
          <w:sz w:val="20"/>
        </w:rPr>
        <w:t>expert view of the correct state of affairs. [</w:t>
      </w:r>
      <w:r w:rsidRPr="00AD50B6">
        <w:rPr>
          <w:rFonts w:ascii="Gotham Book" w:hAnsi="Gotham Book"/>
          <w:sz w:val="20"/>
          <w:highlight w:val="yellow"/>
        </w:rPr>
        <w:t>(In default of agreement, the surveyor shall be appointed by or on behalf of the President for the time being of the Royal Institution of Chartered Surveyors.)]</w:t>
      </w:r>
    </w:p>
    <w:p w14:paraId="5D8A6AF4" w14:textId="77777777" w:rsidR="007C0EBC" w:rsidRPr="00E97344" w:rsidRDefault="007C0EBC" w:rsidP="00F168CB">
      <w:pPr>
        <w:pStyle w:val="BodyText"/>
        <w:tabs>
          <w:tab w:val="left" w:pos="10348"/>
        </w:tabs>
        <w:spacing w:before="5"/>
        <w:ind w:right="28"/>
        <w:rPr>
          <w:rFonts w:ascii="Gotham Book" w:hAnsi="Gotham Book"/>
          <w:sz w:val="25"/>
        </w:rPr>
      </w:pPr>
    </w:p>
    <w:p w14:paraId="2235EFEE" w14:textId="77777777" w:rsidR="007C0EBC" w:rsidRPr="00E97344" w:rsidRDefault="00DA4D60" w:rsidP="00F168CB">
      <w:pPr>
        <w:pStyle w:val="Heading2"/>
        <w:tabs>
          <w:tab w:val="left" w:pos="10348"/>
        </w:tabs>
        <w:ind w:right="28"/>
        <w:jc w:val="both"/>
        <w:rPr>
          <w:rFonts w:ascii="Gotham Book" w:hAnsi="Gotham Book"/>
        </w:rPr>
      </w:pPr>
      <w:r w:rsidRPr="00E97344">
        <w:rPr>
          <w:rFonts w:ascii="Gotham Book" w:hAnsi="Gotham Book"/>
        </w:rPr>
        <w:t>Tidiness, cleanliness and hygiene standards</w:t>
      </w:r>
    </w:p>
    <w:p w14:paraId="0A423669" w14:textId="77777777" w:rsidR="007C0EBC" w:rsidRPr="00E97344" w:rsidRDefault="007C0EBC" w:rsidP="00F168CB">
      <w:pPr>
        <w:pStyle w:val="BodyText"/>
        <w:tabs>
          <w:tab w:val="left" w:pos="10348"/>
        </w:tabs>
        <w:spacing w:before="6"/>
        <w:ind w:right="28"/>
        <w:rPr>
          <w:rFonts w:ascii="Gotham Book" w:hAnsi="Gotham Book"/>
          <w:b/>
          <w:sz w:val="25"/>
        </w:rPr>
      </w:pPr>
    </w:p>
    <w:p w14:paraId="292E0F6C" w14:textId="77777777" w:rsidR="007C0EBC" w:rsidRPr="00E97344" w:rsidRDefault="00DA4D60" w:rsidP="00F168CB">
      <w:pPr>
        <w:pStyle w:val="ListParagraph"/>
        <w:numPr>
          <w:ilvl w:val="1"/>
          <w:numId w:val="7"/>
        </w:numPr>
        <w:tabs>
          <w:tab w:val="left" w:pos="601"/>
          <w:tab w:val="left" w:pos="10348"/>
        </w:tabs>
        <w:ind w:left="600" w:right="28" w:hanging="501"/>
        <w:rPr>
          <w:rFonts w:ascii="Gotham Book" w:hAnsi="Gotham Book"/>
          <w:sz w:val="20"/>
        </w:rPr>
      </w:pPr>
      <w:r w:rsidRPr="00E97344">
        <w:rPr>
          <w:rFonts w:ascii="Gotham Book" w:hAnsi="Gotham Book"/>
          <w:sz w:val="20"/>
        </w:rPr>
        <w:lastRenderedPageBreak/>
        <w:t>The Tenant must:</w:t>
      </w:r>
    </w:p>
    <w:p w14:paraId="67125B54" w14:textId="77777777" w:rsidR="007C0EBC" w:rsidRPr="00E97344" w:rsidRDefault="00DA4D60" w:rsidP="00F168CB">
      <w:pPr>
        <w:pStyle w:val="ListParagraph"/>
        <w:numPr>
          <w:ilvl w:val="2"/>
          <w:numId w:val="7"/>
        </w:numPr>
        <w:tabs>
          <w:tab w:val="left" w:pos="723"/>
          <w:tab w:val="left" w:pos="10348"/>
        </w:tabs>
        <w:spacing w:before="185" w:line="326" w:lineRule="auto"/>
        <w:ind w:right="28"/>
        <w:rPr>
          <w:rFonts w:ascii="Gotham Book" w:hAnsi="Gotham Book"/>
          <w:sz w:val="20"/>
        </w:rPr>
      </w:pPr>
      <w:r w:rsidRPr="00E97344">
        <w:rPr>
          <w:rFonts w:ascii="Gotham Book" w:hAnsi="Gotham Book"/>
          <w:sz w:val="20"/>
        </w:rPr>
        <w:t>maintain the property in a clean and tidy state, clear of all rubbish. Rubbish and waste should not be left anywhere on the Property (inside or outside of the building(s)) except in designated bins provided by the Landlord [</w:t>
      </w:r>
      <w:r w:rsidRPr="00AD50B6">
        <w:rPr>
          <w:rFonts w:ascii="Gotham Book" w:hAnsi="Gotham Book"/>
          <w:sz w:val="20"/>
          <w:highlight w:val="yellow"/>
        </w:rPr>
        <w:t>and the usual garden waste, which may be composted</w:t>
      </w:r>
      <w:r w:rsidRPr="00E97344">
        <w:rPr>
          <w:rFonts w:ascii="Gotham Book" w:hAnsi="Gotham Book"/>
          <w:sz w:val="20"/>
        </w:rPr>
        <w:t xml:space="preserve">]. Bins should not be filled to overflowing and the Tenant should ensure that rubbish is </w:t>
      </w:r>
      <w:proofErr w:type="gramStart"/>
      <w:r w:rsidRPr="00E97344">
        <w:rPr>
          <w:rFonts w:ascii="Gotham Book" w:hAnsi="Gotham Book"/>
          <w:sz w:val="20"/>
        </w:rPr>
        <w:t>stored</w:t>
      </w:r>
      <w:proofErr w:type="gramEnd"/>
      <w:r w:rsidRPr="00E97344">
        <w:rPr>
          <w:rFonts w:ascii="Gotham Book" w:hAnsi="Gotham Book"/>
          <w:sz w:val="20"/>
        </w:rPr>
        <w:t xml:space="preserve"> and bins are positioned so that they are at all times capable </w:t>
      </w:r>
      <w:r w:rsidRPr="00E97344">
        <w:rPr>
          <w:rFonts w:ascii="Gotham Book" w:hAnsi="Gotham Book"/>
          <w:spacing w:val="-9"/>
          <w:sz w:val="20"/>
        </w:rPr>
        <w:t xml:space="preserve">of </w:t>
      </w:r>
      <w:r w:rsidRPr="00E97344">
        <w:rPr>
          <w:rFonts w:ascii="Gotham Book" w:hAnsi="Gotham Book"/>
          <w:sz w:val="20"/>
        </w:rPr>
        <w:t xml:space="preserve">being regularly emptied by the local authority. In between local authority rubbish collections, any rubbish or waste that cannot be properly contained without overflowing in the containers provided by the Landlord must be taken by the Tenant immediately to the local public refuse collection </w:t>
      </w:r>
      <w:proofErr w:type="spellStart"/>
      <w:r w:rsidRPr="00E97344">
        <w:rPr>
          <w:rFonts w:ascii="Gotham Book" w:hAnsi="Gotham Book"/>
          <w:sz w:val="20"/>
        </w:rPr>
        <w:t>centre</w:t>
      </w:r>
      <w:proofErr w:type="spellEnd"/>
      <w:r w:rsidRPr="00E97344">
        <w:rPr>
          <w:rFonts w:ascii="Gotham Book" w:hAnsi="Gotham Book"/>
          <w:sz w:val="20"/>
        </w:rPr>
        <w:t>. [</w:t>
      </w:r>
      <w:r w:rsidRPr="00AD50B6">
        <w:rPr>
          <w:rFonts w:ascii="Gotham Book" w:hAnsi="Gotham Book"/>
          <w:sz w:val="20"/>
          <w:highlight w:val="yellow"/>
        </w:rPr>
        <w:t xml:space="preserve">The nearest location for this is please insert the name and location of the rubbish collection </w:t>
      </w:r>
      <w:proofErr w:type="spellStart"/>
      <w:r w:rsidRPr="00AD50B6">
        <w:rPr>
          <w:rFonts w:ascii="Gotham Book" w:hAnsi="Gotham Book"/>
          <w:sz w:val="20"/>
          <w:highlight w:val="yellow"/>
        </w:rPr>
        <w:t>centre</w:t>
      </w:r>
      <w:proofErr w:type="spellEnd"/>
      <w:r w:rsidRPr="00AD50B6">
        <w:rPr>
          <w:rFonts w:ascii="Gotham Book" w:hAnsi="Gotham Book"/>
          <w:sz w:val="20"/>
          <w:highlight w:val="yellow"/>
        </w:rPr>
        <w:t>.</w:t>
      </w:r>
      <w:r w:rsidRPr="00E97344">
        <w:rPr>
          <w:rFonts w:ascii="Gotham Book" w:hAnsi="Gotham Book"/>
          <w:sz w:val="20"/>
        </w:rPr>
        <w:t>]</w:t>
      </w:r>
    </w:p>
    <w:p w14:paraId="50DC975D" w14:textId="39CB0745" w:rsidR="007C0EBC" w:rsidRPr="00E97344" w:rsidRDefault="00DA4D60" w:rsidP="00F168CB">
      <w:pPr>
        <w:pStyle w:val="ListParagraph"/>
        <w:numPr>
          <w:ilvl w:val="2"/>
          <w:numId w:val="7"/>
        </w:numPr>
        <w:tabs>
          <w:tab w:val="left" w:pos="723"/>
          <w:tab w:val="left" w:pos="10348"/>
        </w:tabs>
        <w:spacing w:before="70" w:line="326" w:lineRule="auto"/>
        <w:ind w:right="28"/>
        <w:rPr>
          <w:rFonts w:ascii="Gotham Book" w:hAnsi="Gotham Book"/>
        </w:rPr>
      </w:pPr>
      <w:r w:rsidRPr="00E97344">
        <w:rPr>
          <w:rFonts w:ascii="Gotham Book" w:hAnsi="Gotham Book"/>
          <w:sz w:val="20"/>
        </w:rPr>
        <w:t xml:space="preserve">clean the interior and exterior of all windows and the glass in any exterior doors, as well as glass and the </w:t>
      </w:r>
      <w:r w:rsidRPr="00E97344">
        <w:rPr>
          <w:rFonts w:ascii="Gotham Book" w:hAnsi="Gotham Book"/>
          <w:spacing w:val="-4"/>
          <w:sz w:val="20"/>
        </w:rPr>
        <w:t xml:space="preserve">floor </w:t>
      </w:r>
      <w:r w:rsidRPr="00E97344">
        <w:rPr>
          <w:rFonts w:ascii="Gotham Book" w:hAnsi="Gotham Book"/>
          <w:sz w:val="20"/>
        </w:rPr>
        <w:t>and surfaces of any balconies, as often as is reasonably required and at least [</w:t>
      </w:r>
      <w:r w:rsidRPr="00AD50B6">
        <w:rPr>
          <w:rFonts w:ascii="Gotham Book" w:hAnsi="Gotham Book"/>
          <w:sz w:val="20"/>
          <w:highlight w:val="yellow"/>
        </w:rPr>
        <w:t>once a month] OR [specify your requirements</w:t>
      </w:r>
      <w:r w:rsidRPr="00E97344">
        <w:rPr>
          <w:rFonts w:ascii="Gotham Book" w:hAnsi="Gotham Book"/>
          <w:sz w:val="20"/>
        </w:rPr>
        <w:t>], as well as at the end of the Term. Curtains and blinds should be cleaned at least [</w:t>
      </w:r>
      <w:r w:rsidRPr="00AD50B6">
        <w:rPr>
          <w:rFonts w:ascii="Gotham Book" w:hAnsi="Gotham Book"/>
          <w:sz w:val="20"/>
          <w:highlight w:val="yellow"/>
        </w:rPr>
        <w:t xml:space="preserve">once a month] </w:t>
      </w:r>
      <w:r w:rsidRPr="00AD50B6">
        <w:rPr>
          <w:rFonts w:ascii="Gotham Book" w:hAnsi="Gotham Book"/>
          <w:sz w:val="18"/>
          <w:szCs w:val="20"/>
          <w:highlight w:val="yellow"/>
        </w:rPr>
        <w:t>OR</w:t>
      </w:r>
      <w:r w:rsidR="00F168CB" w:rsidRPr="00AD50B6">
        <w:rPr>
          <w:rFonts w:ascii="Gotham Book" w:hAnsi="Gotham Book"/>
          <w:sz w:val="18"/>
          <w:szCs w:val="20"/>
          <w:highlight w:val="yellow"/>
        </w:rPr>
        <w:t xml:space="preserve"> </w:t>
      </w:r>
      <w:r w:rsidRPr="00AD50B6">
        <w:rPr>
          <w:rFonts w:ascii="Gotham Book" w:hAnsi="Gotham Book"/>
          <w:sz w:val="20"/>
          <w:szCs w:val="20"/>
          <w:highlight w:val="yellow"/>
        </w:rPr>
        <w:t>[specify your requirements</w:t>
      </w:r>
      <w:r w:rsidRPr="00E97344">
        <w:rPr>
          <w:rFonts w:ascii="Gotham Book" w:hAnsi="Gotham Book"/>
          <w:sz w:val="20"/>
          <w:szCs w:val="20"/>
        </w:rPr>
        <w:t>] and also at the end of the Term.</w:t>
      </w:r>
    </w:p>
    <w:p w14:paraId="39A79AF6" w14:textId="77777777" w:rsidR="007C0EBC" w:rsidRPr="00E97344" w:rsidRDefault="00DA4D60" w:rsidP="00F168CB">
      <w:pPr>
        <w:pStyle w:val="ListParagraph"/>
        <w:numPr>
          <w:ilvl w:val="2"/>
          <w:numId w:val="7"/>
        </w:numPr>
        <w:tabs>
          <w:tab w:val="left" w:pos="723"/>
          <w:tab w:val="left" w:pos="10348"/>
        </w:tabs>
        <w:spacing w:before="85"/>
        <w:ind w:right="28"/>
        <w:rPr>
          <w:rFonts w:ascii="Gotham Book" w:hAnsi="Gotham Book"/>
          <w:sz w:val="20"/>
        </w:rPr>
      </w:pPr>
      <w:r w:rsidRPr="00E97344">
        <w:rPr>
          <w:rFonts w:ascii="Gotham Book" w:hAnsi="Gotham Book"/>
          <w:sz w:val="20"/>
        </w:rPr>
        <w:t>[</w:t>
      </w:r>
      <w:r w:rsidRPr="00AD50B6">
        <w:rPr>
          <w:rFonts w:ascii="Gotham Book" w:hAnsi="Gotham Book"/>
          <w:sz w:val="20"/>
          <w:highlight w:val="yellow"/>
        </w:rPr>
        <w:t>not keep any pets at the Property, which includes fish, reptiles, animals and birds</w:t>
      </w:r>
      <w:r w:rsidRPr="00E97344">
        <w:rPr>
          <w:rFonts w:ascii="Gotham Book" w:hAnsi="Gotham Book"/>
          <w:sz w:val="20"/>
        </w:rPr>
        <w:t>]</w:t>
      </w:r>
    </w:p>
    <w:p w14:paraId="6DF0907A" w14:textId="77777777" w:rsidR="00DA4D60" w:rsidRPr="00E97344" w:rsidRDefault="00DA4D60" w:rsidP="00F168CB">
      <w:pPr>
        <w:pStyle w:val="ListParagraph"/>
        <w:numPr>
          <w:ilvl w:val="2"/>
          <w:numId w:val="7"/>
        </w:numPr>
        <w:tabs>
          <w:tab w:val="left" w:pos="723"/>
          <w:tab w:val="left" w:pos="10348"/>
        </w:tabs>
        <w:spacing w:before="85" w:line="326" w:lineRule="auto"/>
        <w:ind w:right="28"/>
        <w:rPr>
          <w:rFonts w:ascii="Gotham Book" w:hAnsi="Gotham Book"/>
          <w:sz w:val="20"/>
        </w:rPr>
      </w:pPr>
      <w:r w:rsidRPr="00E97344">
        <w:rPr>
          <w:rFonts w:ascii="Gotham Book" w:hAnsi="Gotham Book"/>
          <w:sz w:val="20"/>
        </w:rPr>
        <w:t>not smoke anywhere in or on the Property [</w:t>
      </w:r>
      <w:r w:rsidRPr="00AD50B6">
        <w:rPr>
          <w:rFonts w:ascii="Gotham Book" w:hAnsi="Gotham Book"/>
          <w:sz w:val="20"/>
          <w:highlight w:val="yellow"/>
        </w:rPr>
        <w:t>or the Estate</w:t>
      </w:r>
      <w:r w:rsidRPr="00E97344">
        <w:rPr>
          <w:rFonts w:ascii="Gotham Book" w:hAnsi="Gotham Book"/>
          <w:sz w:val="20"/>
        </w:rPr>
        <w:t xml:space="preserve">], including on any balconies or rooftop areas </w:t>
      </w:r>
      <w:r w:rsidRPr="00E97344">
        <w:rPr>
          <w:rFonts w:ascii="Gotham Book" w:hAnsi="Gotham Book"/>
          <w:spacing w:val="-6"/>
          <w:sz w:val="20"/>
        </w:rPr>
        <w:t xml:space="preserve">(if </w:t>
      </w:r>
      <w:r w:rsidRPr="00E97344">
        <w:rPr>
          <w:rFonts w:ascii="Gotham Book" w:hAnsi="Gotham Book"/>
          <w:sz w:val="20"/>
        </w:rPr>
        <w:t>applicable)</w:t>
      </w:r>
    </w:p>
    <w:p w14:paraId="40E3929B" w14:textId="319ABBDA" w:rsidR="00DA4D60" w:rsidRPr="00F565F6" w:rsidRDefault="00AD50B6" w:rsidP="00F168CB">
      <w:pPr>
        <w:pStyle w:val="ListParagraph"/>
        <w:numPr>
          <w:ilvl w:val="1"/>
          <w:numId w:val="7"/>
        </w:numPr>
        <w:tabs>
          <w:tab w:val="left" w:pos="723"/>
          <w:tab w:val="left" w:pos="10348"/>
        </w:tabs>
        <w:spacing w:before="85" w:line="326" w:lineRule="auto"/>
        <w:ind w:right="28"/>
        <w:rPr>
          <w:rFonts w:ascii="Gotham Book" w:hAnsi="Gotham Book"/>
          <w:sz w:val="20"/>
          <w:highlight w:val="yellow"/>
        </w:rPr>
      </w:pPr>
      <w:r w:rsidRPr="00F565F6">
        <w:rPr>
          <w:rFonts w:ascii="Gotham Book" w:hAnsi="Gotham Book"/>
          <w:sz w:val="20"/>
          <w:highlight w:val="yellow"/>
        </w:rPr>
        <w:t>[</w:t>
      </w:r>
      <w:r w:rsidR="00DA4D60" w:rsidRPr="00F565F6">
        <w:rPr>
          <w:rFonts w:ascii="Gotham Book" w:hAnsi="Gotham Book"/>
          <w:sz w:val="20"/>
          <w:highlight w:val="yellow"/>
        </w:rPr>
        <w:t>Upkeep and care of grounds</w:t>
      </w:r>
    </w:p>
    <w:p w14:paraId="757C0891" w14:textId="77777777" w:rsidR="00DA4D60" w:rsidRPr="00F565F6" w:rsidRDefault="00DA4D60" w:rsidP="00F168CB">
      <w:pPr>
        <w:pStyle w:val="ListParagraph"/>
        <w:tabs>
          <w:tab w:val="left" w:pos="723"/>
          <w:tab w:val="left" w:pos="10348"/>
        </w:tabs>
        <w:spacing w:before="85" w:line="326" w:lineRule="auto"/>
        <w:ind w:left="100" w:right="28"/>
        <w:rPr>
          <w:rFonts w:ascii="Gotham Book" w:hAnsi="Gotham Book"/>
          <w:sz w:val="20"/>
          <w:highlight w:val="yellow"/>
          <w:lang w:val="en-GB"/>
        </w:rPr>
      </w:pPr>
      <w:r w:rsidRPr="00F565F6">
        <w:rPr>
          <w:rFonts w:ascii="Gotham Book" w:hAnsi="Gotham Book"/>
          <w:sz w:val="20"/>
          <w:highlight w:val="yellow"/>
          <w:lang w:val="en-GB"/>
        </w:rPr>
        <w:t xml:space="preserve">All grounds surrounding the </w:t>
      </w:r>
      <w:proofErr w:type="gramStart"/>
      <w:r w:rsidRPr="00F565F6">
        <w:rPr>
          <w:rFonts w:ascii="Gotham Book" w:hAnsi="Gotham Book"/>
          <w:sz w:val="20"/>
          <w:highlight w:val="yellow"/>
          <w:lang w:val="en-GB"/>
        </w:rPr>
        <w:t>Property</w:t>
      </w:r>
      <w:proofErr w:type="gramEnd"/>
      <w:r w:rsidRPr="00F565F6">
        <w:rPr>
          <w:rFonts w:ascii="Gotham Book" w:hAnsi="Gotham Book"/>
          <w:sz w:val="20"/>
          <w:highlight w:val="yellow"/>
          <w:lang w:val="en-GB"/>
        </w:rPr>
        <w:t xml:space="preserve"> but which are included in its boundaries (the Grounds) must also be kept in good condition by the Tenant. This means: </w:t>
      </w:r>
    </w:p>
    <w:p w14:paraId="32618EB9" w14:textId="77777777" w:rsidR="00DA4D60" w:rsidRPr="00F565F6" w:rsidRDefault="00DA4D60" w:rsidP="00F168CB">
      <w:pPr>
        <w:pStyle w:val="ListParagraph"/>
        <w:numPr>
          <w:ilvl w:val="0"/>
          <w:numId w:val="8"/>
        </w:numPr>
        <w:tabs>
          <w:tab w:val="clear" w:pos="720"/>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 xml:space="preserve">mowing lawns regularly </w:t>
      </w:r>
    </w:p>
    <w:p w14:paraId="63AD2659" w14:textId="77777777" w:rsidR="00DA4D60" w:rsidRPr="00F565F6" w:rsidRDefault="00DA4D60" w:rsidP="00F168CB">
      <w:pPr>
        <w:pStyle w:val="ListParagraph"/>
        <w:numPr>
          <w:ilvl w:val="0"/>
          <w:numId w:val="8"/>
        </w:numPr>
        <w:tabs>
          <w:tab w:val="clear" w:pos="720"/>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 xml:space="preserve">keeping any flowerbeds free of weeds, hedges neatly trimmed and/or fences upright and in good condition, and all of these neat and tidy </w:t>
      </w:r>
    </w:p>
    <w:p w14:paraId="04A507B1" w14:textId="77777777" w:rsidR="00DA4D60" w:rsidRPr="00F565F6" w:rsidRDefault="00DA4D60" w:rsidP="00F168CB">
      <w:pPr>
        <w:pStyle w:val="ListParagraph"/>
        <w:numPr>
          <w:ilvl w:val="0"/>
          <w:numId w:val="8"/>
        </w:numPr>
        <w:tabs>
          <w:tab w:val="clear" w:pos="720"/>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 xml:space="preserve">ensuring ditches and drains [and gates] are free from any blockage or obstruction and in good working order </w:t>
      </w:r>
    </w:p>
    <w:p w14:paraId="4A24BF3B" w14:textId="77777777" w:rsidR="00DA4D60" w:rsidRPr="00F565F6" w:rsidRDefault="00DA4D60" w:rsidP="00F168CB">
      <w:pPr>
        <w:pStyle w:val="ListParagraph"/>
        <w:numPr>
          <w:ilvl w:val="0"/>
          <w:numId w:val="8"/>
        </w:numPr>
        <w:tabs>
          <w:tab w:val="clear" w:pos="720"/>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 xml:space="preserve">not storing any equipment, vehicles [with the exception of a maximum insert number private motor vehicles], mobile dwellings or other items on the Property without the Landlord’s prior written consent to do so in each and any case[, private motor cars may be kept on the driveway] </w:t>
      </w:r>
    </w:p>
    <w:p w14:paraId="7EC92188" w14:textId="77777777" w:rsidR="00DA4D60" w:rsidRPr="00F565F6" w:rsidRDefault="00DA4D60" w:rsidP="00F168CB">
      <w:pPr>
        <w:pStyle w:val="ListParagraph"/>
        <w:numPr>
          <w:ilvl w:val="0"/>
          <w:numId w:val="8"/>
        </w:numPr>
        <w:tabs>
          <w:tab w:val="clear" w:pos="720"/>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maintaining a clean, tidy and respectful outside state, avoiding anything unsightly or detrimental to the Property</w:t>
      </w:r>
    </w:p>
    <w:p w14:paraId="05185C37" w14:textId="77777777" w:rsidR="00DA4D60" w:rsidRPr="00F565F6" w:rsidRDefault="00DA4D60" w:rsidP="00F168CB">
      <w:pPr>
        <w:tabs>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OR</w:t>
      </w:r>
    </w:p>
    <w:p w14:paraId="12965C8F" w14:textId="77777777" w:rsidR="00DA4D60" w:rsidRPr="00F565F6" w:rsidRDefault="00DA4D60" w:rsidP="00F168CB">
      <w:pPr>
        <w:tabs>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b/>
          <w:bCs/>
          <w:sz w:val="20"/>
          <w:highlight w:val="yellow"/>
          <w:lang w:val="en-GB"/>
        </w:rPr>
        <w:t xml:space="preserve">Duties relating to communal and other areas </w:t>
      </w:r>
    </w:p>
    <w:p w14:paraId="2D69A4BB" w14:textId="77777777" w:rsidR="00DA4D60" w:rsidRPr="00F565F6" w:rsidRDefault="00DA4D60" w:rsidP="00F168CB">
      <w:pPr>
        <w:tabs>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 xml:space="preserve">The Tenant must: </w:t>
      </w:r>
    </w:p>
    <w:p w14:paraId="48E1580D" w14:textId="77777777" w:rsidR="00DA4D60" w:rsidRPr="00F565F6" w:rsidRDefault="00DA4D60" w:rsidP="00F168CB">
      <w:pPr>
        <w:numPr>
          <w:ilvl w:val="0"/>
          <w:numId w:val="9"/>
        </w:numPr>
        <w:tabs>
          <w:tab w:val="clear" w:pos="720"/>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 xml:space="preserve">ensure all who come to the property and the main building and premises in which the Property is situated (the Estate) abide by and respect the same rules for the treatment of the Property set out in this Agreement, and all other regulations that the Landlord or the overarching landlord of the Estate (if applicable) may from time to time publish and notify to the Tenant </w:t>
      </w:r>
    </w:p>
    <w:p w14:paraId="07FBB475" w14:textId="77777777" w:rsidR="00DA4D60" w:rsidRPr="00F565F6" w:rsidRDefault="00DA4D60" w:rsidP="00F168CB">
      <w:pPr>
        <w:numPr>
          <w:ilvl w:val="0"/>
          <w:numId w:val="9"/>
        </w:numPr>
        <w:tabs>
          <w:tab w:val="clear" w:pos="720"/>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 xml:space="preserve">not do or omit to prevent the doing of anything on or to the Property that might risk either invalidating insurance on the Property or the Estate, or causing the rate of premium payable in respect of either of them to be increased </w:t>
      </w:r>
    </w:p>
    <w:p w14:paraId="5E4695CA" w14:textId="77777777" w:rsidR="00DA4D60" w:rsidRPr="00F565F6" w:rsidRDefault="00DA4D60" w:rsidP="00F168CB">
      <w:pPr>
        <w:numPr>
          <w:ilvl w:val="0"/>
          <w:numId w:val="9"/>
        </w:numPr>
        <w:tabs>
          <w:tab w:val="clear" w:pos="720"/>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lastRenderedPageBreak/>
        <w:t xml:space="preserve">keep free of any obstructions all entrance halls, lifts, stairways, corridors, landings, paths and pavements, accessways, ramps and other connecting areas on the Estate </w:t>
      </w:r>
    </w:p>
    <w:p w14:paraId="54ED4371" w14:textId="77777777" w:rsidR="00DA4D60" w:rsidRPr="00F565F6" w:rsidRDefault="00DA4D60" w:rsidP="00F168CB">
      <w:pPr>
        <w:numPr>
          <w:ilvl w:val="0"/>
          <w:numId w:val="9"/>
        </w:numPr>
        <w:tabs>
          <w:tab w:val="clear" w:pos="720"/>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 xml:space="preserve">comply at all times with maximum load weights for lifts and use them only for the purposes that they are intended and permitted to be used </w:t>
      </w:r>
    </w:p>
    <w:p w14:paraId="2D4136D2" w14:textId="77777777" w:rsidR="00DA4D60" w:rsidRPr="00F565F6" w:rsidRDefault="00DA4D60" w:rsidP="00F168CB">
      <w:pPr>
        <w:numPr>
          <w:ilvl w:val="0"/>
          <w:numId w:val="9"/>
        </w:numPr>
        <w:tabs>
          <w:tab w:val="clear" w:pos="720"/>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 xml:space="preserve">apply the same rules to rubbish on the Estate as set out in relation to the Property at Clause [3.10(a)] above </w:t>
      </w:r>
    </w:p>
    <w:p w14:paraId="39E0D7ED" w14:textId="65736EDC" w:rsidR="00DA4D60" w:rsidRPr="00F565F6" w:rsidRDefault="00DA4D60" w:rsidP="00F168CB">
      <w:pPr>
        <w:numPr>
          <w:ilvl w:val="0"/>
          <w:numId w:val="9"/>
        </w:numPr>
        <w:tabs>
          <w:tab w:val="clear" w:pos="720"/>
          <w:tab w:val="left" w:pos="723"/>
          <w:tab w:val="left" w:pos="10348"/>
        </w:tabs>
        <w:spacing w:before="85" w:line="326" w:lineRule="auto"/>
        <w:ind w:right="28"/>
        <w:rPr>
          <w:rFonts w:ascii="Gotham Book" w:hAnsi="Gotham Book"/>
          <w:sz w:val="20"/>
          <w:highlight w:val="yellow"/>
          <w:lang w:val="en-GB"/>
        </w:rPr>
      </w:pPr>
      <w:r w:rsidRPr="00F565F6">
        <w:rPr>
          <w:rFonts w:ascii="Gotham Book" w:hAnsi="Gotham Book"/>
          <w:sz w:val="20"/>
          <w:highlight w:val="yellow"/>
          <w:lang w:val="en-GB"/>
        </w:rPr>
        <w:t>compensate, or make good to, the Landlord for any loss arising from any breach of these sub-clauses.</w:t>
      </w:r>
      <w:r w:rsidR="00F565F6" w:rsidRPr="00F565F6">
        <w:rPr>
          <w:rFonts w:ascii="Gotham Book" w:hAnsi="Gotham Book"/>
          <w:sz w:val="20"/>
          <w:highlight w:val="yellow"/>
          <w:lang w:val="en-GB"/>
        </w:rPr>
        <w:t>]</w:t>
      </w:r>
    </w:p>
    <w:p w14:paraId="0380D91B" w14:textId="77777777" w:rsidR="00DA4D60" w:rsidRPr="00E97344" w:rsidRDefault="00DA4D60" w:rsidP="00F168CB">
      <w:pPr>
        <w:tabs>
          <w:tab w:val="left" w:pos="723"/>
          <w:tab w:val="left" w:pos="10348"/>
        </w:tabs>
        <w:spacing w:before="85" w:line="326" w:lineRule="auto"/>
        <w:ind w:right="28"/>
        <w:rPr>
          <w:rFonts w:ascii="Gotham Book" w:hAnsi="Gotham Book"/>
          <w:sz w:val="20"/>
        </w:rPr>
      </w:pPr>
    </w:p>
    <w:p w14:paraId="011582C2" w14:textId="77777777" w:rsidR="007C0EBC" w:rsidRPr="00E97344" w:rsidRDefault="00DA4D60" w:rsidP="00F168CB">
      <w:pPr>
        <w:pStyle w:val="Heading2"/>
        <w:tabs>
          <w:tab w:val="left" w:pos="10348"/>
        </w:tabs>
        <w:spacing w:before="118"/>
        <w:ind w:right="28"/>
        <w:rPr>
          <w:rFonts w:ascii="Gotham Book" w:hAnsi="Gotham Book"/>
        </w:rPr>
      </w:pPr>
      <w:r w:rsidRPr="00E97344">
        <w:rPr>
          <w:rFonts w:ascii="Gotham Book" w:hAnsi="Gotham Book"/>
        </w:rPr>
        <w:t>Alterations and appearance of the Property</w:t>
      </w:r>
    </w:p>
    <w:p w14:paraId="3145FB73" w14:textId="77777777" w:rsidR="007C0EBC" w:rsidRPr="00E97344" w:rsidRDefault="007C0EBC" w:rsidP="00F168CB">
      <w:pPr>
        <w:pStyle w:val="BodyText"/>
        <w:tabs>
          <w:tab w:val="left" w:pos="10348"/>
        </w:tabs>
        <w:spacing w:before="6"/>
        <w:ind w:right="28"/>
        <w:rPr>
          <w:rFonts w:ascii="Gotham Book" w:hAnsi="Gotham Book"/>
          <w:b/>
          <w:sz w:val="25"/>
        </w:rPr>
      </w:pPr>
    </w:p>
    <w:p w14:paraId="64CC3116" w14:textId="77777777" w:rsidR="007C0EBC" w:rsidRPr="00E97344" w:rsidRDefault="00DA4D60" w:rsidP="00F168CB">
      <w:pPr>
        <w:pStyle w:val="ListParagraph"/>
        <w:numPr>
          <w:ilvl w:val="1"/>
          <w:numId w:val="3"/>
        </w:numPr>
        <w:tabs>
          <w:tab w:val="left" w:pos="601"/>
          <w:tab w:val="left" w:pos="10348"/>
        </w:tabs>
        <w:ind w:right="28"/>
        <w:rPr>
          <w:rFonts w:ascii="Gotham Book" w:hAnsi="Gotham Book"/>
          <w:sz w:val="20"/>
        </w:rPr>
      </w:pPr>
      <w:r w:rsidRPr="00E97344">
        <w:rPr>
          <w:rFonts w:ascii="Gotham Book" w:hAnsi="Gotham Book"/>
          <w:sz w:val="20"/>
        </w:rPr>
        <w:t>The Tenant is not permitted to:</w:t>
      </w:r>
    </w:p>
    <w:p w14:paraId="0884144A" w14:textId="77777777" w:rsidR="007C0EBC" w:rsidRPr="00E97344" w:rsidRDefault="00DA4D60" w:rsidP="00F168CB">
      <w:pPr>
        <w:pStyle w:val="ListParagraph"/>
        <w:numPr>
          <w:ilvl w:val="2"/>
          <w:numId w:val="3"/>
        </w:numPr>
        <w:tabs>
          <w:tab w:val="left" w:pos="723"/>
          <w:tab w:val="left" w:pos="10348"/>
        </w:tabs>
        <w:spacing w:before="185" w:line="326" w:lineRule="auto"/>
        <w:ind w:right="28"/>
        <w:rPr>
          <w:rFonts w:ascii="Gotham Book" w:hAnsi="Gotham Book"/>
          <w:sz w:val="20"/>
        </w:rPr>
      </w:pPr>
      <w:r w:rsidRPr="00E97344">
        <w:rPr>
          <w:rFonts w:ascii="Gotham Book" w:hAnsi="Gotham Book"/>
          <w:sz w:val="20"/>
        </w:rPr>
        <w:t xml:space="preserve">alter or adapt the Property, damage, make any addition to, extend it, adjoin it with any other property </w:t>
      </w:r>
      <w:r w:rsidRPr="00E97344">
        <w:rPr>
          <w:rFonts w:ascii="Gotham Book" w:hAnsi="Gotham Book"/>
          <w:spacing w:val="-9"/>
          <w:sz w:val="20"/>
        </w:rPr>
        <w:t xml:space="preserve">or </w:t>
      </w:r>
      <w:r w:rsidRPr="00E97344">
        <w:rPr>
          <w:rFonts w:ascii="Gotham Book" w:hAnsi="Gotham Book"/>
          <w:sz w:val="20"/>
        </w:rPr>
        <w:t>otherwise reconfigure it</w:t>
      </w:r>
    </w:p>
    <w:p w14:paraId="4E0B1D45" w14:textId="77777777" w:rsidR="007C0EBC" w:rsidRPr="00E97344" w:rsidRDefault="00DA4D60" w:rsidP="00F168CB">
      <w:pPr>
        <w:pStyle w:val="ListParagraph"/>
        <w:numPr>
          <w:ilvl w:val="2"/>
          <w:numId w:val="3"/>
        </w:numPr>
        <w:tabs>
          <w:tab w:val="left" w:pos="723"/>
          <w:tab w:val="left" w:pos="10348"/>
        </w:tabs>
        <w:spacing w:line="326" w:lineRule="auto"/>
        <w:ind w:right="28"/>
        <w:rPr>
          <w:rFonts w:ascii="Gotham Book" w:hAnsi="Gotham Book"/>
          <w:sz w:val="20"/>
        </w:rPr>
      </w:pPr>
      <w:r w:rsidRPr="00E97344">
        <w:rPr>
          <w:rFonts w:ascii="Gotham Book" w:hAnsi="Gotham Book"/>
          <w:sz w:val="20"/>
        </w:rPr>
        <w:t xml:space="preserve">make additional connections or extensions to pipes, drains, sewers, water supply inlets, telephone, internet </w:t>
      </w:r>
      <w:r w:rsidRPr="00E97344">
        <w:rPr>
          <w:rFonts w:ascii="Gotham Book" w:hAnsi="Gotham Book"/>
          <w:spacing w:val="-9"/>
          <w:sz w:val="20"/>
        </w:rPr>
        <w:t xml:space="preserve">or </w:t>
      </w:r>
      <w:r w:rsidRPr="00E97344">
        <w:rPr>
          <w:rFonts w:ascii="Gotham Book" w:hAnsi="Gotham Book"/>
          <w:sz w:val="20"/>
        </w:rPr>
        <w:t>electrical wiring and cabling installed on or already connected to the Property</w:t>
      </w:r>
    </w:p>
    <w:p w14:paraId="1B6EB75C" w14:textId="77777777" w:rsidR="007C0EBC" w:rsidRPr="00E97344" w:rsidRDefault="00DA4D60" w:rsidP="00F168CB">
      <w:pPr>
        <w:pStyle w:val="ListParagraph"/>
        <w:numPr>
          <w:ilvl w:val="2"/>
          <w:numId w:val="3"/>
        </w:numPr>
        <w:tabs>
          <w:tab w:val="left" w:pos="723"/>
          <w:tab w:val="left" w:pos="10348"/>
        </w:tabs>
        <w:spacing w:before="1"/>
        <w:ind w:right="28"/>
        <w:rPr>
          <w:rFonts w:ascii="Gotham Book" w:hAnsi="Gotham Book"/>
          <w:sz w:val="20"/>
        </w:rPr>
      </w:pPr>
      <w:r w:rsidRPr="00E97344">
        <w:rPr>
          <w:rFonts w:ascii="Gotham Book" w:hAnsi="Gotham Book"/>
          <w:sz w:val="20"/>
        </w:rPr>
        <w:t>disconnect, remove, replace or alter telephone lines, equipment, numbers or the current telephone provider</w:t>
      </w:r>
    </w:p>
    <w:p w14:paraId="017D0F5B" w14:textId="77777777" w:rsidR="007C0EBC" w:rsidRPr="00E97344" w:rsidRDefault="00DA4D60" w:rsidP="00F168CB">
      <w:pPr>
        <w:pStyle w:val="ListParagraph"/>
        <w:numPr>
          <w:ilvl w:val="2"/>
          <w:numId w:val="3"/>
        </w:numPr>
        <w:tabs>
          <w:tab w:val="left" w:pos="723"/>
          <w:tab w:val="left" w:pos="10348"/>
        </w:tabs>
        <w:spacing w:before="85" w:line="326" w:lineRule="auto"/>
        <w:ind w:right="28"/>
        <w:rPr>
          <w:rFonts w:ascii="Gotham Book" w:hAnsi="Gotham Book"/>
          <w:sz w:val="20"/>
        </w:rPr>
      </w:pPr>
      <w:r w:rsidRPr="00E97344">
        <w:rPr>
          <w:rFonts w:ascii="Gotham Book" w:hAnsi="Gotham Book"/>
          <w:sz w:val="20"/>
        </w:rPr>
        <w:t xml:space="preserve">erect signs, notices, placards, fascia board, poles or masts, or install cables or wires outside the </w:t>
      </w:r>
      <w:proofErr w:type="gramStart"/>
      <w:r w:rsidRPr="00E97344">
        <w:rPr>
          <w:rFonts w:ascii="Gotham Book" w:hAnsi="Gotham Book"/>
          <w:sz w:val="20"/>
        </w:rPr>
        <w:t>Property[</w:t>
      </w:r>
      <w:proofErr w:type="gramEnd"/>
      <w:r w:rsidRPr="00AD50B6">
        <w:rPr>
          <w:rFonts w:ascii="Gotham Book" w:hAnsi="Gotham Book"/>
          <w:sz w:val="20"/>
          <w:highlight w:val="yellow"/>
        </w:rPr>
        <w:t xml:space="preserve">, </w:t>
      </w:r>
      <w:r w:rsidRPr="00AD50B6">
        <w:rPr>
          <w:rFonts w:ascii="Gotham Book" w:hAnsi="Gotham Book"/>
          <w:spacing w:val="-9"/>
          <w:sz w:val="20"/>
          <w:highlight w:val="yellow"/>
        </w:rPr>
        <w:t xml:space="preserve">or </w:t>
      </w:r>
      <w:r w:rsidRPr="00AD50B6">
        <w:rPr>
          <w:rFonts w:ascii="Gotham Book" w:hAnsi="Gotham Book"/>
          <w:sz w:val="20"/>
          <w:highlight w:val="yellow"/>
        </w:rPr>
        <w:t>on the Estate]</w:t>
      </w:r>
      <w:r w:rsidRPr="00E97344">
        <w:rPr>
          <w:rFonts w:ascii="Gotham Book" w:hAnsi="Gotham Book"/>
          <w:sz w:val="20"/>
        </w:rPr>
        <w:t xml:space="preserve"> regardless of the purposes of these items</w:t>
      </w:r>
    </w:p>
    <w:p w14:paraId="35C2BBC0" w14:textId="77777777" w:rsidR="007C0EBC" w:rsidRPr="00E97344" w:rsidRDefault="00DA4D60" w:rsidP="00F168CB">
      <w:pPr>
        <w:pStyle w:val="ListParagraph"/>
        <w:numPr>
          <w:ilvl w:val="2"/>
          <w:numId w:val="3"/>
        </w:numPr>
        <w:tabs>
          <w:tab w:val="left" w:pos="723"/>
          <w:tab w:val="left" w:pos="10348"/>
        </w:tabs>
        <w:spacing w:before="1"/>
        <w:ind w:right="28"/>
        <w:rPr>
          <w:rFonts w:ascii="Gotham Book" w:hAnsi="Gotham Book"/>
          <w:sz w:val="20"/>
        </w:rPr>
      </w:pPr>
      <w:r w:rsidRPr="00E97344">
        <w:rPr>
          <w:rFonts w:ascii="Gotham Book" w:hAnsi="Gotham Book"/>
          <w:sz w:val="20"/>
        </w:rPr>
        <w:t>remove curtains or blinds from windows, apart from where this is to clean, repair, replace or decorate them</w:t>
      </w:r>
    </w:p>
    <w:p w14:paraId="0AA9763E" w14:textId="77777777" w:rsidR="007C0EBC" w:rsidRPr="00E97344" w:rsidRDefault="00DA4D60" w:rsidP="00F168CB">
      <w:pPr>
        <w:pStyle w:val="ListParagraph"/>
        <w:numPr>
          <w:ilvl w:val="2"/>
          <w:numId w:val="3"/>
        </w:numPr>
        <w:tabs>
          <w:tab w:val="left" w:pos="723"/>
          <w:tab w:val="left" w:pos="10348"/>
        </w:tabs>
        <w:spacing w:before="85"/>
        <w:ind w:right="28"/>
        <w:rPr>
          <w:rFonts w:ascii="Gotham Book" w:hAnsi="Gotham Book"/>
          <w:sz w:val="20"/>
        </w:rPr>
      </w:pPr>
      <w:r w:rsidRPr="00E97344">
        <w:rPr>
          <w:rFonts w:ascii="Gotham Book" w:hAnsi="Gotham Book"/>
          <w:sz w:val="20"/>
        </w:rPr>
        <w:t>interfere with, damage or remove any trees or plants on the Property [</w:t>
      </w:r>
      <w:r w:rsidRPr="00AD50B6">
        <w:rPr>
          <w:rFonts w:ascii="Gotham Book" w:hAnsi="Gotham Book"/>
          <w:sz w:val="20"/>
          <w:highlight w:val="yellow"/>
        </w:rPr>
        <w:t>and the Estate</w:t>
      </w:r>
      <w:r w:rsidRPr="00E97344">
        <w:rPr>
          <w:rFonts w:ascii="Gotham Book" w:hAnsi="Gotham Book"/>
          <w:sz w:val="20"/>
        </w:rPr>
        <w:t>]</w:t>
      </w:r>
    </w:p>
    <w:p w14:paraId="2229DE06" w14:textId="77777777" w:rsidR="007C0EBC" w:rsidRPr="00E97344" w:rsidRDefault="00DA4D60" w:rsidP="00F168CB">
      <w:pPr>
        <w:pStyle w:val="ListParagraph"/>
        <w:numPr>
          <w:ilvl w:val="2"/>
          <w:numId w:val="3"/>
        </w:numPr>
        <w:tabs>
          <w:tab w:val="left" w:pos="723"/>
          <w:tab w:val="left" w:pos="10348"/>
        </w:tabs>
        <w:spacing w:before="85" w:line="326" w:lineRule="auto"/>
        <w:ind w:right="28"/>
        <w:rPr>
          <w:rFonts w:ascii="Gotham Book" w:hAnsi="Gotham Book"/>
          <w:sz w:val="20"/>
        </w:rPr>
      </w:pPr>
      <w:r w:rsidRPr="00E97344">
        <w:rPr>
          <w:rFonts w:ascii="Gotham Book" w:hAnsi="Gotham Book"/>
          <w:sz w:val="20"/>
        </w:rPr>
        <w:t xml:space="preserve">hang washing, banners, clothes, signs, flags or other items from the Property, including any balconies </w:t>
      </w:r>
      <w:r w:rsidRPr="00E97344">
        <w:rPr>
          <w:rFonts w:ascii="Gotham Book" w:hAnsi="Gotham Book"/>
          <w:spacing w:val="-3"/>
          <w:sz w:val="20"/>
        </w:rPr>
        <w:t xml:space="preserve">(where </w:t>
      </w:r>
      <w:r w:rsidRPr="00E97344">
        <w:rPr>
          <w:rFonts w:ascii="Gotham Book" w:hAnsi="Gotham Book"/>
          <w:sz w:val="20"/>
        </w:rPr>
        <w:t>applicable)</w:t>
      </w:r>
    </w:p>
    <w:p w14:paraId="3B375A2E" w14:textId="77777777" w:rsidR="007C0EBC" w:rsidRPr="00E97344" w:rsidRDefault="00DA4D60" w:rsidP="00F168CB">
      <w:pPr>
        <w:pStyle w:val="ListParagraph"/>
        <w:numPr>
          <w:ilvl w:val="2"/>
          <w:numId w:val="3"/>
        </w:numPr>
        <w:tabs>
          <w:tab w:val="left" w:pos="723"/>
          <w:tab w:val="left" w:pos="10348"/>
        </w:tabs>
        <w:ind w:right="28"/>
        <w:rPr>
          <w:rFonts w:ascii="Gotham Book" w:hAnsi="Gotham Book"/>
          <w:sz w:val="20"/>
        </w:rPr>
      </w:pPr>
      <w:r w:rsidRPr="00E97344">
        <w:rPr>
          <w:rFonts w:ascii="Gotham Book" w:hAnsi="Gotham Book"/>
          <w:sz w:val="20"/>
        </w:rPr>
        <w:t>allow or omit to prevent anyone else from doing any of the above prohibited activities</w:t>
      </w:r>
    </w:p>
    <w:p w14:paraId="558B73EC" w14:textId="77777777" w:rsidR="007C0EBC" w:rsidRPr="00E97344" w:rsidRDefault="007C0EBC" w:rsidP="00F168CB">
      <w:pPr>
        <w:pStyle w:val="BodyText"/>
        <w:tabs>
          <w:tab w:val="left" w:pos="10348"/>
        </w:tabs>
        <w:spacing w:before="3"/>
        <w:ind w:right="28"/>
        <w:rPr>
          <w:rFonts w:ascii="Gotham Book" w:hAnsi="Gotham Book"/>
          <w:sz w:val="17"/>
        </w:rPr>
      </w:pPr>
    </w:p>
    <w:p w14:paraId="61EAFD13" w14:textId="77777777" w:rsidR="007C0EBC" w:rsidRPr="00E97344" w:rsidRDefault="00DA4D60" w:rsidP="00F168CB">
      <w:pPr>
        <w:pStyle w:val="Heading2"/>
        <w:tabs>
          <w:tab w:val="left" w:pos="10348"/>
        </w:tabs>
        <w:ind w:right="28"/>
        <w:rPr>
          <w:rFonts w:ascii="Gotham Book" w:hAnsi="Gotham Book"/>
        </w:rPr>
      </w:pPr>
      <w:r w:rsidRPr="00E97344">
        <w:rPr>
          <w:rFonts w:ascii="Gotham Book" w:hAnsi="Gotham Book"/>
        </w:rPr>
        <w:t>Conduct and activity on the Property</w:t>
      </w:r>
    </w:p>
    <w:p w14:paraId="0EFBA1AA" w14:textId="77777777" w:rsidR="007C0EBC" w:rsidRPr="00E97344" w:rsidRDefault="007C0EBC" w:rsidP="00F168CB">
      <w:pPr>
        <w:pStyle w:val="BodyText"/>
        <w:tabs>
          <w:tab w:val="left" w:pos="10348"/>
        </w:tabs>
        <w:spacing w:before="6"/>
        <w:ind w:right="28"/>
        <w:rPr>
          <w:rFonts w:ascii="Gotham Book" w:hAnsi="Gotham Book"/>
          <w:b/>
          <w:sz w:val="25"/>
        </w:rPr>
      </w:pPr>
    </w:p>
    <w:p w14:paraId="6675AF7A" w14:textId="77777777" w:rsidR="007C0EBC" w:rsidRPr="00E97344" w:rsidRDefault="00DA4D60" w:rsidP="00F168CB">
      <w:pPr>
        <w:pStyle w:val="ListParagraph"/>
        <w:numPr>
          <w:ilvl w:val="1"/>
          <w:numId w:val="3"/>
        </w:numPr>
        <w:tabs>
          <w:tab w:val="left" w:pos="601"/>
          <w:tab w:val="left" w:pos="10348"/>
        </w:tabs>
        <w:ind w:right="28"/>
        <w:rPr>
          <w:rFonts w:ascii="Gotham Book" w:hAnsi="Gotham Book"/>
          <w:sz w:val="20"/>
        </w:rPr>
      </w:pPr>
      <w:r w:rsidRPr="00E97344">
        <w:rPr>
          <w:rFonts w:ascii="Gotham Book" w:hAnsi="Gotham Book"/>
          <w:sz w:val="20"/>
        </w:rPr>
        <w:t>The Tenant must:</w:t>
      </w:r>
    </w:p>
    <w:p w14:paraId="4BD9C86A" w14:textId="77777777" w:rsidR="007C0EBC" w:rsidRPr="00E97344" w:rsidRDefault="00DA4D60" w:rsidP="00F168CB">
      <w:pPr>
        <w:pStyle w:val="ListParagraph"/>
        <w:numPr>
          <w:ilvl w:val="2"/>
          <w:numId w:val="3"/>
        </w:numPr>
        <w:tabs>
          <w:tab w:val="left" w:pos="723"/>
          <w:tab w:val="left" w:pos="10348"/>
        </w:tabs>
        <w:spacing w:before="185" w:line="326" w:lineRule="auto"/>
        <w:ind w:right="28"/>
        <w:rPr>
          <w:rFonts w:ascii="Gotham Book" w:hAnsi="Gotham Book"/>
          <w:sz w:val="20"/>
        </w:rPr>
      </w:pPr>
      <w:r w:rsidRPr="00E97344">
        <w:rPr>
          <w:rFonts w:ascii="Gotham Book" w:hAnsi="Gotham Book"/>
          <w:sz w:val="20"/>
        </w:rPr>
        <w:t xml:space="preserve">not do anything, or allow anything to be done, on the Property, or allow anything to remain on it, that </w:t>
      </w:r>
      <w:r w:rsidRPr="00E97344">
        <w:rPr>
          <w:rFonts w:ascii="Gotham Book" w:hAnsi="Gotham Book"/>
          <w:spacing w:val="-6"/>
          <w:sz w:val="20"/>
        </w:rPr>
        <w:t xml:space="preserve">may </w:t>
      </w:r>
      <w:r w:rsidRPr="00E97344">
        <w:rPr>
          <w:rFonts w:ascii="Gotham Book" w:hAnsi="Gotham Book"/>
          <w:sz w:val="20"/>
        </w:rPr>
        <w:t>reasonably be considered an actual or potential:</w:t>
      </w:r>
    </w:p>
    <w:p w14:paraId="7CEA7654" w14:textId="77777777" w:rsidR="007C0EBC" w:rsidRPr="00E97344" w:rsidRDefault="00DA4D60" w:rsidP="00F168CB">
      <w:pPr>
        <w:pStyle w:val="ListParagraph"/>
        <w:numPr>
          <w:ilvl w:val="3"/>
          <w:numId w:val="3"/>
        </w:numPr>
        <w:tabs>
          <w:tab w:val="left" w:pos="1345"/>
          <w:tab w:val="left" w:pos="10348"/>
        </w:tabs>
        <w:spacing w:before="1"/>
        <w:ind w:right="28"/>
        <w:rPr>
          <w:rFonts w:ascii="Gotham Book" w:hAnsi="Gotham Book"/>
          <w:sz w:val="20"/>
        </w:rPr>
      </w:pPr>
      <w:r w:rsidRPr="00E97344">
        <w:rPr>
          <w:rFonts w:ascii="Gotham Book" w:hAnsi="Gotham Book"/>
          <w:sz w:val="20"/>
        </w:rPr>
        <w:t>nuisance or annoyance, disturbance or inconvenience,</w:t>
      </w:r>
    </w:p>
    <w:p w14:paraId="49CA5CF7" w14:textId="77777777" w:rsidR="007C0EBC" w:rsidRPr="00E97344" w:rsidRDefault="00DA4D60" w:rsidP="00F168CB">
      <w:pPr>
        <w:pStyle w:val="ListParagraph"/>
        <w:numPr>
          <w:ilvl w:val="3"/>
          <w:numId w:val="3"/>
        </w:numPr>
        <w:tabs>
          <w:tab w:val="left" w:pos="1345"/>
          <w:tab w:val="left" w:pos="10348"/>
        </w:tabs>
        <w:spacing w:before="84" w:line="326" w:lineRule="auto"/>
        <w:ind w:right="28"/>
        <w:rPr>
          <w:rFonts w:ascii="Gotham Book" w:hAnsi="Gotham Book"/>
          <w:sz w:val="20"/>
        </w:rPr>
      </w:pPr>
      <w:r w:rsidRPr="00E97344">
        <w:rPr>
          <w:rFonts w:ascii="Gotham Book" w:hAnsi="Gotham Book"/>
          <w:sz w:val="20"/>
        </w:rPr>
        <w:t xml:space="preserve">injury or damage to the Landlord or their other tenants or to the owners or occupiers of adjacent </w:t>
      </w:r>
      <w:r w:rsidRPr="00E97344">
        <w:rPr>
          <w:rFonts w:ascii="Gotham Book" w:hAnsi="Gotham Book"/>
          <w:spacing w:val="-9"/>
          <w:sz w:val="20"/>
        </w:rPr>
        <w:t xml:space="preserve">or </w:t>
      </w:r>
      <w:proofErr w:type="spellStart"/>
      <w:r w:rsidRPr="00E97344">
        <w:rPr>
          <w:rFonts w:ascii="Gotham Book" w:hAnsi="Gotham Book"/>
          <w:sz w:val="20"/>
        </w:rPr>
        <w:t>neighbouring</w:t>
      </w:r>
      <w:proofErr w:type="spellEnd"/>
      <w:r w:rsidRPr="00E97344">
        <w:rPr>
          <w:rFonts w:ascii="Gotham Book" w:hAnsi="Gotham Book"/>
          <w:sz w:val="20"/>
        </w:rPr>
        <w:t xml:space="preserve"> property</w:t>
      </w:r>
    </w:p>
    <w:p w14:paraId="735D51A9" w14:textId="77777777" w:rsidR="007C0EBC" w:rsidRPr="00E97344" w:rsidRDefault="00DA4D60" w:rsidP="00F168CB">
      <w:pPr>
        <w:pStyle w:val="ListParagraph"/>
        <w:numPr>
          <w:ilvl w:val="2"/>
          <w:numId w:val="3"/>
        </w:numPr>
        <w:tabs>
          <w:tab w:val="left" w:pos="723"/>
          <w:tab w:val="left" w:pos="10348"/>
        </w:tabs>
        <w:spacing w:before="1" w:line="326" w:lineRule="auto"/>
        <w:ind w:right="28"/>
        <w:rPr>
          <w:rFonts w:ascii="Gotham Book" w:hAnsi="Gotham Book"/>
          <w:sz w:val="20"/>
        </w:rPr>
      </w:pPr>
      <w:r w:rsidRPr="00E97344">
        <w:rPr>
          <w:rFonts w:ascii="Gotham Book" w:hAnsi="Gotham Book"/>
          <w:sz w:val="20"/>
        </w:rPr>
        <w:t>not use the Property or allow it to be used for any auction sale, any dangerous, noxious, noisy or offensive activity, or any illegal or immoral act or purpose</w:t>
      </w:r>
    </w:p>
    <w:p w14:paraId="5E12A9BE" w14:textId="77777777" w:rsidR="007C0EBC" w:rsidRPr="00E97344" w:rsidRDefault="00DA4D60" w:rsidP="00F168CB">
      <w:pPr>
        <w:pStyle w:val="ListParagraph"/>
        <w:numPr>
          <w:ilvl w:val="2"/>
          <w:numId w:val="3"/>
        </w:numPr>
        <w:tabs>
          <w:tab w:val="left" w:pos="723"/>
          <w:tab w:val="left" w:pos="10348"/>
        </w:tabs>
        <w:spacing w:before="1"/>
        <w:ind w:right="28"/>
        <w:rPr>
          <w:rFonts w:ascii="Gotham Book" w:hAnsi="Gotham Book"/>
          <w:sz w:val="20"/>
        </w:rPr>
      </w:pPr>
      <w:r w:rsidRPr="00E97344">
        <w:rPr>
          <w:rFonts w:ascii="Gotham Book" w:hAnsi="Gotham Book"/>
          <w:sz w:val="20"/>
        </w:rPr>
        <w:t>not carry on any trade, business, manufacture or commercial activity on the Property</w:t>
      </w:r>
    </w:p>
    <w:p w14:paraId="0D06C6DA" w14:textId="77777777" w:rsidR="007C0EBC" w:rsidRPr="00E97344" w:rsidRDefault="00DA4D60" w:rsidP="00F168CB">
      <w:pPr>
        <w:pStyle w:val="ListParagraph"/>
        <w:numPr>
          <w:ilvl w:val="2"/>
          <w:numId w:val="3"/>
        </w:numPr>
        <w:tabs>
          <w:tab w:val="left" w:pos="723"/>
          <w:tab w:val="left" w:pos="10348"/>
        </w:tabs>
        <w:spacing w:before="85" w:line="326" w:lineRule="auto"/>
        <w:ind w:right="28"/>
        <w:rPr>
          <w:rFonts w:ascii="Gotham Book" w:hAnsi="Gotham Book"/>
          <w:sz w:val="20"/>
        </w:rPr>
      </w:pPr>
      <w:r w:rsidRPr="00E97344">
        <w:rPr>
          <w:rFonts w:ascii="Gotham Book" w:hAnsi="Gotham Book"/>
          <w:sz w:val="20"/>
        </w:rPr>
        <w:t>not play any musical instrument or device or allow noise from any music-playing device of whatever description or composition, including radios, televisions, PCs or any sound production system of any kind, or any machine or equipment capable of hosting and playing music and other noises, to be heard outside the Property in such manner that may cause a disturbance after 2300 hours or before 0800 hours on any day.</w:t>
      </w:r>
    </w:p>
    <w:p w14:paraId="58075117" w14:textId="77777777" w:rsidR="007C0EBC" w:rsidRPr="00E97344" w:rsidRDefault="00DA4D60" w:rsidP="00F168CB">
      <w:pPr>
        <w:pStyle w:val="ListParagraph"/>
        <w:numPr>
          <w:ilvl w:val="2"/>
          <w:numId w:val="3"/>
        </w:numPr>
        <w:tabs>
          <w:tab w:val="left" w:pos="723"/>
          <w:tab w:val="left" w:pos="10348"/>
        </w:tabs>
        <w:spacing w:before="1" w:line="326" w:lineRule="auto"/>
        <w:ind w:right="28"/>
        <w:rPr>
          <w:rFonts w:ascii="Gotham Book" w:hAnsi="Gotham Book"/>
          <w:sz w:val="20"/>
        </w:rPr>
      </w:pPr>
      <w:r w:rsidRPr="00E97344">
        <w:rPr>
          <w:rFonts w:ascii="Gotham Book" w:hAnsi="Gotham Book"/>
          <w:sz w:val="20"/>
        </w:rPr>
        <w:t xml:space="preserve">perform and observe any obligations arising under Local Government Act 1992 or regulations resulting from </w:t>
      </w:r>
      <w:r w:rsidRPr="00E97344">
        <w:rPr>
          <w:rFonts w:ascii="Gotham Book" w:hAnsi="Gotham Book"/>
          <w:spacing w:val="-9"/>
          <w:sz w:val="20"/>
        </w:rPr>
        <w:t xml:space="preserve">it </w:t>
      </w:r>
      <w:r w:rsidRPr="00E97344">
        <w:rPr>
          <w:rFonts w:ascii="Gotham Book" w:hAnsi="Gotham Book"/>
          <w:sz w:val="20"/>
        </w:rPr>
        <w:t>and any other laws and regulations that may apply.</w:t>
      </w:r>
    </w:p>
    <w:p w14:paraId="2BBECC87" w14:textId="77777777" w:rsidR="007C0EBC" w:rsidRPr="00E97344" w:rsidRDefault="00DA4D60" w:rsidP="00F168CB">
      <w:pPr>
        <w:pStyle w:val="Heading2"/>
        <w:tabs>
          <w:tab w:val="left" w:pos="10348"/>
        </w:tabs>
        <w:spacing w:before="119"/>
        <w:ind w:right="28"/>
        <w:rPr>
          <w:rFonts w:ascii="Gotham Book" w:hAnsi="Gotham Book"/>
        </w:rPr>
      </w:pPr>
      <w:r w:rsidRPr="00E97344">
        <w:rPr>
          <w:rFonts w:ascii="Gotham Book" w:hAnsi="Gotham Book"/>
        </w:rPr>
        <w:lastRenderedPageBreak/>
        <w:t>Access and Security</w:t>
      </w:r>
    </w:p>
    <w:p w14:paraId="51B92378" w14:textId="77777777" w:rsidR="007C0EBC" w:rsidRPr="00E97344" w:rsidRDefault="007C0EBC" w:rsidP="00F168CB">
      <w:pPr>
        <w:pStyle w:val="BodyText"/>
        <w:tabs>
          <w:tab w:val="left" w:pos="10348"/>
        </w:tabs>
        <w:spacing w:before="5"/>
        <w:ind w:right="28"/>
        <w:rPr>
          <w:rFonts w:ascii="Gotham Book" w:hAnsi="Gotham Book"/>
          <w:b/>
          <w:sz w:val="25"/>
        </w:rPr>
      </w:pPr>
    </w:p>
    <w:p w14:paraId="469296EC" w14:textId="77777777" w:rsidR="007C0EBC" w:rsidRPr="00E97344" w:rsidRDefault="00DA4D60" w:rsidP="00F168CB">
      <w:pPr>
        <w:pStyle w:val="ListParagraph"/>
        <w:numPr>
          <w:ilvl w:val="1"/>
          <w:numId w:val="3"/>
        </w:numPr>
        <w:tabs>
          <w:tab w:val="left" w:pos="601"/>
          <w:tab w:val="left" w:pos="10348"/>
        </w:tabs>
        <w:ind w:right="28"/>
        <w:rPr>
          <w:rFonts w:ascii="Gotham Book" w:hAnsi="Gotham Book"/>
          <w:sz w:val="20"/>
        </w:rPr>
      </w:pPr>
      <w:r w:rsidRPr="00E97344">
        <w:rPr>
          <w:rFonts w:ascii="Gotham Book" w:hAnsi="Gotham Book"/>
          <w:sz w:val="20"/>
        </w:rPr>
        <w:t>The tenant must:</w:t>
      </w:r>
    </w:p>
    <w:p w14:paraId="00B4BDE5" w14:textId="77777777" w:rsidR="007C0EBC" w:rsidRPr="00E97344" w:rsidRDefault="00DA4D60" w:rsidP="00F168CB">
      <w:pPr>
        <w:pStyle w:val="ListParagraph"/>
        <w:numPr>
          <w:ilvl w:val="2"/>
          <w:numId w:val="3"/>
        </w:numPr>
        <w:tabs>
          <w:tab w:val="left" w:pos="723"/>
          <w:tab w:val="left" w:pos="10348"/>
        </w:tabs>
        <w:spacing w:before="185"/>
        <w:ind w:right="28"/>
        <w:rPr>
          <w:rFonts w:ascii="Gotham Book" w:hAnsi="Gotham Book"/>
          <w:sz w:val="20"/>
        </w:rPr>
      </w:pPr>
      <w:r w:rsidRPr="00E97344">
        <w:rPr>
          <w:rFonts w:ascii="Gotham Book" w:hAnsi="Gotham Book"/>
          <w:sz w:val="20"/>
        </w:rPr>
        <w:t>always keep the Property and any access keys, codes and devices secure</w:t>
      </w:r>
    </w:p>
    <w:p w14:paraId="30E5ABB8" w14:textId="77777777" w:rsidR="007C0EBC" w:rsidRPr="00E97344" w:rsidRDefault="00DA4D60" w:rsidP="00F168CB">
      <w:pPr>
        <w:pStyle w:val="ListParagraph"/>
        <w:numPr>
          <w:ilvl w:val="2"/>
          <w:numId w:val="3"/>
        </w:numPr>
        <w:tabs>
          <w:tab w:val="left" w:pos="723"/>
          <w:tab w:val="left" w:pos="10348"/>
        </w:tabs>
        <w:spacing w:before="85"/>
        <w:ind w:right="28"/>
        <w:rPr>
          <w:rFonts w:ascii="Gotham Book" w:hAnsi="Gotham Book"/>
          <w:sz w:val="20"/>
        </w:rPr>
      </w:pPr>
      <w:r w:rsidRPr="00E97344">
        <w:rPr>
          <w:rFonts w:ascii="Gotham Book" w:hAnsi="Gotham Book"/>
          <w:sz w:val="20"/>
        </w:rPr>
        <w:t>keep secret any access or key codes</w:t>
      </w:r>
    </w:p>
    <w:p w14:paraId="01CF717C" w14:textId="77777777" w:rsidR="007C0EBC" w:rsidRPr="00E97344" w:rsidRDefault="00DA4D60" w:rsidP="00F168CB">
      <w:pPr>
        <w:pStyle w:val="ListParagraph"/>
        <w:numPr>
          <w:ilvl w:val="2"/>
          <w:numId w:val="3"/>
        </w:numPr>
        <w:tabs>
          <w:tab w:val="left" w:pos="723"/>
          <w:tab w:val="left" w:pos="10348"/>
        </w:tabs>
        <w:spacing w:before="70" w:line="326" w:lineRule="auto"/>
        <w:ind w:right="28"/>
        <w:rPr>
          <w:rFonts w:ascii="Gotham Book" w:hAnsi="Gotham Book"/>
          <w:sz w:val="20"/>
        </w:rPr>
      </w:pPr>
      <w:r w:rsidRPr="00E97344">
        <w:rPr>
          <w:rFonts w:ascii="Gotham Book" w:hAnsi="Gotham Book"/>
          <w:sz w:val="20"/>
        </w:rPr>
        <w:t xml:space="preserve">provide the Landlord with current and up-to-date details of the name, home address, home telephone </w:t>
      </w:r>
      <w:r w:rsidRPr="00E97344">
        <w:rPr>
          <w:rFonts w:ascii="Gotham Book" w:hAnsi="Gotham Book"/>
          <w:spacing w:val="-3"/>
          <w:sz w:val="20"/>
        </w:rPr>
        <w:t xml:space="preserve">number </w:t>
      </w:r>
      <w:r w:rsidRPr="00E97344">
        <w:rPr>
          <w:rFonts w:ascii="Gotham Book" w:hAnsi="Gotham Book"/>
          <w:sz w:val="20"/>
        </w:rPr>
        <w:t>and email address of each keyholder of the Property</w:t>
      </w:r>
    </w:p>
    <w:p w14:paraId="0E414EEF" w14:textId="77777777" w:rsidR="007C0EBC" w:rsidRPr="00E97344" w:rsidRDefault="00DA4D60" w:rsidP="00F168CB">
      <w:pPr>
        <w:pStyle w:val="ListParagraph"/>
        <w:numPr>
          <w:ilvl w:val="2"/>
          <w:numId w:val="3"/>
        </w:numPr>
        <w:tabs>
          <w:tab w:val="left" w:pos="723"/>
          <w:tab w:val="left" w:pos="10348"/>
        </w:tabs>
        <w:ind w:right="28"/>
        <w:rPr>
          <w:rFonts w:ascii="Gotham Book" w:hAnsi="Gotham Book"/>
          <w:sz w:val="20"/>
        </w:rPr>
      </w:pPr>
      <w:r w:rsidRPr="00E97344">
        <w:rPr>
          <w:rFonts w:ascii="Gotham Book" w:hAnsi="Gotham Book"/>
          <w:sz w:val="20"/>
        </w:rPr>
        <w:t>not:</w:t>
      </w:r>
    </w:p>
    <w:p w14:paraId="7A7DD2BB" w14:textId="77777777" w:rsidR="007C0EBC" w:rsidRPr="00E97344" w:rsidRDefault="00DA4D60" w:rsidP="00F168CB">
      <w:pPr>
        <w:pStyle w:val="ListParagraph"/>
        <w:numPr>
          <w:ilvl w:val="3"/>
          <w:numId w:val="3"/>
        </w:numPr>
        <w:tabs>
          <w:tab w:val="left" w:pos="1345"/>
          <w:tab w:val="left" w:pos="10348"/>
        </w:tabs>
        <w:spacing w:before="85"/>
        <w:ind w:right="28"/>
        <w:rPr>
          <w:rFonts w:ascii="Gotham Book" w:hAnsi="Gotham Book"/>
          <w:sz w:val="20"/>
        </w:rPr>
      </w:pPr>
      <w:r w:rsidRPr="00E97344">
        <w:rPr>
          <w:rFonts w:ascii="Gotham Book" w:hAnsi="Gotham Book"/>
          <w:sz w:val="20"/>
        </w:rPr>
        <w:t>change any access or key codes or</w:t>
      </w:r>
    </w:p>
    <w:p w14:paraId="480A51B6" w14:textId="77777777" w:rsidR="007C0EBC" w:rsidRPr="00E97344" w:rsidRDefault="00DA4D60" w:rsidP="00F168CB">
      <w:pPr>
        <w:pStyle w:val="ListParagraph"/>
        <w:numPr>
          <w:ilvl w:val="3"/>
          <w:numId w:val="3"/>
        </w:numPr>
        <w:tabs>
          <w:tab w:val="left" w:pos="1345"/>
          <w:tab w:val="left" w:pos="10348"/>
        </w:tabs>
        <w:spacing w:before="85"/>
        <w:ind w:right="28"/>
        <w:rPr>
          <w:rFonts w:ascii="Gotham Book" w:hAnsi="Gotham Book"/>
          <w:sz w:val="20"/>
        </w:rPr>
      </w:pPr>
      <w:r w:rsidRPr="00E97344">
        <w:rPr>
          <w:rFonts w:ascii="Gotham Book" w:hAnsi="Gotham Book"/>
          <w:sz w:val="20"/>
        </w:rPr>
        <w:t>replace any access devices or</w:t>
      </w:r>
    </w:p>
    <w:p w14:paraId="4EED7DAC" w14:textId="77777777" w:rsidR="007C0EBC" w:rsidRPr="00E97344" w:rsidRDefault="00DA4D60" w:rsidP="00F168CB">
      <w:pPr>
        <w:pStyle w:val="ListParagraph"/>
        <w:numPr>
          <w:ilvl w:val="3"/>
          <w:numId w:val="3"/>
        </w:numPr>
        <w:tabs>
          <w:tab w:val="left" w:pos="1345"/>
          <w:tab w:val="left" w:pos="10348"/>
        </w:tabs>
        <w:spacing w:before="85"/>
        <w:ind w:right="28"/>
        <w:rPr>
          <w:rFonts w:ascii="Gotham Book" w:hAnsi="Gotham Book"/>
          <w:sz w:val="20"/>
        </w:rPr>
      </w:pPr>
      <w:r w:rsidRPr="00E97344">
        <w:rPr>
          <w:rFonts w:ascii="Gotham Book" w:hAnsi="Gotham Book"/>
          <w:sz w:val="20"/>
        </w:rPr>
        <w:t>replace or cut any new keys for the Property or</w:t>
      </w:r>
    </w:p>
    <w:p w14:paraId="07FAFF10" w14:textId="77777777" w:rsidR="007C0EBC" w:rsidRPr="00E97344" w:rsidRDefault="00DA4D60" w:rsidP="00F168CB">
      <w:pPr>
        <w:pStyle w:val="ListParagraph"/>
        <w:numPr>
          <w:ilvl w:val="3"/>
          <w:numId w:val="3"/>
        </w:numPr>
        <w:tabs>
          <w:tab w:val="left" w:pos="1345"/>
          <w:tab w:val="left" w:pos="10348"/>
        </w:tabs>
        <w:spacing w:before="85" w:line="326" w:lineRule="auto"/>
        <w:ind w:left="722" w:right="28" w:firstLine="400"/>
        <w:rPr>
          <w:rFonts w:ascii="Gotham Book" w:hAnsi="Gotham Book"/>
          <w:sz w:val="20"/>
        </w:rPr>
      </w:pPr>
      <w:r w:rsidRPr="00E97344">
        <w:rPr>
          <w:rFonts w:ascii="Gotham Book" w:hAnsi="Gotham Book"/>
          <w:sz w:val="20"/>
        </w:rPr>
        <w:t xml:space="preserve">alter, interfere with or replace any burglar alarm or other security systems on the </w:t>
      </w:r>
      <w:r w:rsidRPr="00E97344">
        <w:rPr>
          <w:rFonts w:ascii="Gotham Book" w:hAnsi="Gotham Book"/>
          <w:spacing w:val="-3"/>
          <w:sz w:val="20"/>
        </w:rPr>
        <w:t xml:space="preserve">Property </w:t>
      </w:r>
      <w:r w:rsidRPr="00E97344">
        <w:rPr>
          <w:rFonts w:ascii="Gotham Book" w:hAnsi="Gotham Book"/>
          <w:sz w:val="20"/>
        </w:rPr>
        <w:t>without advance written consent from the Landlord</w:t>
      </w:r>
    </w:p>
    <w:p w14:paraId="4317B88B" w14:textId="77777777" w:rsidR="007C0EBC" w:rsidRPr="00E97344" w:rsidRDefault="00DA4D60" w:rsidP="00F168CB">
      <w:pPr>
        <w:pStyle w:val="ListParagraph"/>
        <w:numPr>
          <w:ilvl w:val="3"/>
          <w:numId w:val="3"/>
        </w:numPr>
        <w:tabs>
          <w:tab w:val="left" w:pos="723"/>
          <w:tab w:val="left" w:pos="10348"/>
        </w:tabs>
        <w:spacing w:before="1" w:line="326" w:lineRule="auto"/>
        <w:ind w:left="722" w:right="28"/>
        <w:rPr>
          <w:rFonts w:ascii="Gotham Book" w:hAnsi="Gotham Book"/>
          <w:sz w:val="20"/>
        </w:rPr>
      </w:pPr>
      <w:r w:rsidRPr="00E97344">
        <w:rPr>
          <w:rFonts w:ascii="Gotham Book" w:hAnsi="Gotham Book"/>
          <w:sz w:val="20"/>
        </w:rPr>
        <w:t xml:space="preserve">immediately inform the Landlord if keys or security codes or devices are lost or compromised during the </w:t>
      </w:r>
      <w:r w:rsidRPr="00E97344">
        <w:rPr>
          <w:rFonts w:ascii="Gotham Book" w:hAnsi="Gotham Book"/>
          <w:spacing w:val="-5"/>
          <w:sz w:val="20"/>
        </w:rPr>
        <w:t xml:space="preserve">Term </w:t>
      </w:r>
      <w:r w:rsidRPr="00E97344">
        <w:rPr>
          <w:rFonts w:ascii="Gotham Book" w:hAnsi="Gotham Book"/>
          <w:sz w:val="20"/>
        </w:rPr>
        <w:t>and take immediate steps to provide new keys or new security codes or devices</w:t>
      </w:r>
    </w:p>
    <w:p w14:paraId="000F7B06" w14:textId="77777777" w:rsidR="007C0EBC" w:rsidRPr="00E97344" w:rsidRDefault="00DA4D60" w:rsidP="00F168CB">
      <w:pPr>
        <w:pStyle w:val="ListParagraph"/>
        <w:numPr>
          <w:ilvl w:val="3"/>
          <w:numId w:val="3"/>
        </w:numPr>
        <w:tabs>
          <w:tab w:val="left" w:pos="723"/>
          <w:tab w:val="left" w:pos="10348"/>
        </w:tabs>
        <w:ind w:left="722" w:right="28"/>
        <w:rPr>
          <w:rFonts w:ascii="Gotham Book" w:hAnsi="Gotham Book"/>
          <w:sz w:val="20"/>
        </w:rPr>
      </w:pPr>
      <w:r w:rsidRPr="00E97344">
        <w:rPr>
          <w:rFonts w:ascii="Gotham Book" w:hAnsi="Gotham Book"/>
          <w:sz w:val="20"/>
        </w:rPr>
        <w:t>supply the Landlord with a set of keys and/or the new code immediately upon replacement</w:t>
      </w:r>
    </w:p>
    <w:p w14:paraId="6CEF5671" w14:textId="77777777" w:rsidR="007C0EBC" w:rsidRPr="00E97344" w:rsidRDefault="00DA4D60" w:rsidP="00F168CB">
      <w:pPr>
        <w:pStyle w:val="ListParagraph"/>
        <w:numPr>
          <w:ilvl w:val="3"/>
          <w:numId w:val="3"/>
        </w:numPr>
        <w:tabs>
          <w:tab w:val="left" w:pos="723"/>
          <w:tab w:val="left" w:pos="10348"/>
        </w:tabs>
        <w:spacing w:before="85" w:line="326" w:lineRule="auto"/>
        <w:ind w:left="722" w:right="28"/>
        <w:rPr>
          <w:rFonts w:ascii="Gotham Book" w:hAnsi="Gotham Book"/>
          <w:sz w:val="20"/>
        </w:rPr>
      </w:pPr>
      <w:r w:rsidRPr="00E97344">
        <w:rPr>
          <w:rFonts w:ascii="Gotham Book" w:hAnsi="Gotham Book"/>
          <w:sz w:val="20"/>
        </w:rPr>
        <w:t xml:space="preserve">ensure that any burglar alarms fitted to the Property are operational at all times and immediately inform </w:t>
      </w:r>
      <w:r w:rsidRPr="00E97344">
        <w:rPr>
          <w:rFonts w:ascii="Gotham Book" w:hAnsi="Gotham Book"/>
          <w:spacing w:val="-6"/>
          <w:sz w:val="20"/>
        </w:rPr>
        <w:t xml:space="preserve">the </w:t>
      </w:r>
      <w:r w:rsidRPr="00E97344">
        <w:rPr>
          <w:rFonts w:ascii="Gotham Book" w:hAnsi="Gotham Book"/>
          <w:sz w:val="20"/>
        </w:rPr>
        <w:t>Landlord, or the Landlord’s Agent (where applicable), if the alarm is defective in any way</w:t>
      </w:r>
    </w:p>
    <w:p w14:paraId="34D40EE9" w14:textId="77777777" w:rsidR="007C0EBC" w:rsidRPr="00E97344" w:rsidRDefault="00DA4D60" w:rsidP="00F168CB">
      <w:pPr>
        <w:pStyle w:val="ListParagraph"/>
        <w:numPr>
          <w:ilvl w:val="3"/>
          <w:numId w:val="3"/>
        </w:numPr>
        <w:tabs>
          <w:tab w:val="left" w:pos="723"/>
          <w:tab w:val="left" w:pos="10348"/>
        </w:tabs>
        <w:spacing w:before="1" w:line="326" w:lineRule="auto"/>
        <w:ind w:left="722" w:right="28"/>
        <w:rPr>
          <w:rFonts w:ascii="Gotham Book" w:hAnsi="Gotham Book"/>
          <w:sz w:val="20"/>
        </w:rPr>
      </w:pPr>
      <w:r w:rsidRPr="00E97344">
        <w:rPr>
          <w:rFonts w:ascii="Gotham Book" w:hAnsi="Gotham Book"/>
          <w:sz w:val="20"/>
        </w:rPr>
        <w:t xml:space="preserve">immediately inform the Landlord or the Landlord’s Agent (where applicable), of any and all alterations made </w:t>
      </w:r>
      <w:r w:rsidRPr="00E97344">
        <w:rPr>
          <w:rFonts w:ascii="Gotham Book" w:hAnsi="Gotham Book"/>
          <w:spacing w:val="-9"/>
          <w:sz w:val="20"/>
        </w:rPr>
        <w:t xml:space="preserve">to </w:t>
      </w:r>
      <w:r w:rsidRPr="00E97344">
        <w:rPr>
          <w:rFonts w:ascii="Gotham Book" w:hAnsi="Gotham Book"/>
          <w:sz w:val="20"/>
        </w:rPr>
        <w:t>the security alarm or to the code that primes that security system</w:t>
      </w:r>
    </w:p>
    <w:p w14:paraId="464CCA73" w14:textId="77777777" w:rsidR="007C0EBC" w:rsidRPr="00E97344" w:rsidRDefault="00DA4D60" w:rsidP="00F168CB">
      <w:pPr>
        <w:pStyle w:val="ListParagraph"/>
        <w:numPr>
          <w:ilvl w:val="3"/>
          <w:numId w:val="3"/>
        </w:numPr>
        <w:tabs>
          <w:tab w:val="left" w:pos="723"/>
          <w:tab w:val="left" w:pos="10348"/>
        </w:tabs>
        <w:spacing w:before="1" w:line="326" w:lineRule="auto"/>
        <w:ind w:left="722" w:right="28"/>
        <w:rPr>
          <w:rFonts w:ascii="Gotham Book" w:hAnsi="Gotham Book"/>
          <w:sz w:val="20"/>
        </w:rPr>
      </w:pPr>
      <w:r w:rsidRPr="00E97344">
        <w:rPr>
          <w:rFonts w:ascii="Gotham Book" w:hAnsi="Gotham Book"/>
          <w:sz w:val="20"/>
        </w:rPr>
        <w:t xml:space="preserve">provide to the Landlord all keys and security devices or codes by </w:t>
      </w:r>
      <w:r w:rsidR="008F09A1" w:rsidRPr="00E97344">
        <w:rPr>
          <w:rFonts w:ascii="Gotham Book" w:hAnsi="Gotham Book"/>
          <w:sz w:val="20"/>
        </w:rPr>
        <w:t>[</w:t>
      </w:r>
      <w:r w:rsidRPr="00AD50B6">
        <w:rPr>
          <w:rFonts w:ascii="Gotham Book" w:hAnsi="Gotham Book"/>
          <w:sz w:val="20"/>
          <w:highlight w:val="yellow"/>
        </w:rPr>
        <w:t>please specify deadline time</w:t>
      </w:r>
      <w:r w:rsidR="008F09A1" w:rsidRPr="00E97344">
        <w:rPr>
          <w:rFonts w:ascii="Gotham Book" w:hAnsi="Gotham Book"/>
          <w:sz w:val="20"/>
        </w:rPr>
        <w:t>]</w:t>
      </w:r>
      <w:r w:rsidRPr="00E97344">
        <w:rPr>
          <w:rFonts w:ascii="Gotham Book" w:hAnsi="Gotham Book"/>
          <w:sz w:val="20"/>
        </w:rPr>
        <w:t xml:space="preserve"> on the date </w:t>
      </w:r>
      <w:r w:rsidRPr="00E97344">
        <w:rPr>
          <w:rFonts w:ascii="Gotham Book" w:hAnsi="Gotham Book"/>
          <w:spacing w:val="-6"/>
          <w:sz w:val="20"/>
        </w:rPr>
        <w:t xml:space="preserve">the </w:t>
      </w:r>
      <w:r w:rsidRPr="00E97344">
        <w:rPr>
          <w:rFonts w:ascii="Gotham Book" w:hAnsi="Gotham Book"/>
          <w:sz w:val="20"/>
        </w:rPr>
        <w:t>Term ends</w:t>
      </w:r>
    </w:p>
    <w:p w14:paraId="0AFF7466" w14:textId="77777777" w:rsidR="007C0EBC" w:rsidRPr="00E97344" w:rsidRDefault="00DA4D60" w:rsidP="00F168CB">
      <w:pPr>
        <w:pStyle w:val="ListParagraph"/>
        <w:numPr>
          <w:ilvl w:val="3"/>
          <w:numId w:val="3"/>
        </w:numPr>
        <w:tabs>
          <w:tab w:val="left" w:pos="723"/>
          <w:tab w:val="left" w:pos="10348"/>
        </w:tabs>
        <w:spacing w:line="326" w:lineRule="auto"/>
        <w:ind w:left="722" w:right="28"/>
        <w:rPr>
          <w:rFonts w:ascii="Gotham Book" w:hAnsi="Gotham Book"/>
          <w:sz w:val="20"/>
        </w:rPr>
      </w:pPr>
      <w:r w:rsidRPr="00E97344">
        <w:rPr>
          <w:rFonts w:ascii="Gotham Book" w:hAnsi="Gotham Book"/>
          <w:sz w:val="20"/>
        </w:rPr>
        <w:t xml:space="preserve">pay on demand by the Landlord or the Landlord’s Agent (where applicable), all costs reasonably incurred by the Landlord or the Landlord’s Agent due to any failure of the Tenant to do any of the above that results in expenses being incurred by the Landlord in having any of the above items replaced, repaired, recovered or, </w:t>
      </w:r>
      <w:r w:rsidRPr="00E97344">
        <w:rPr>
          <w:rFonts w:ascii="Gotham Book" w:hAnsi="Gotham Book"/>
          <w:spacing w:val="-6"/>
          <w:sz w:val="20"/>
        </w:rPr>
        <w:t xml:space="preserve">for </w:t>
      </w:r>
      <w:r w:rsidRPr="00E97344">
        <w:rPr>
          <w:rFonts w:ascii="Gotham Book" w:hAnsi="Gotham Book"/>
          <w:sz w:val="20"/>
        </w:rPr>
        <w:t>example, the requirement for alarm systems to be turned off or reset.</w:t>
      </w:r>
    </w:p>
    <w:p w14:paraId="05211FA3" w14:textId="77777777" w:rsidR="007C0EBC" w:rsidRPr="00E97344" w:rsidRDefault="00DA4D60" w:rsidP="00F168CB">
      <w:pPr>
        <w:pStyle w:val="Heading2"/>
        <w:tabs>
          <w:tab w:val="left" w:pos="10348"/>
        </w:tabs>
        <w:spacing w:before="120"/>
        <w:ind w:right="28"/>
        <w:rPr>
          <w:rFonts w:ascii="Gotham Book" w:hAnsi="Gotham Book"/>
        </w:rPr>
      </w:pPr>
      <w:r w:rsidRPr="00E97344">
        <w:rPr>
          <w:rFonts w:ascii="Gotham Book" w:hAnsi="Gotham Book"/>
        </w:rPr>
        <w:t>Arrangements for when the Property may be unoccupied</w:t>
      </w:r>
    </w:p>
    <w:p w14:paraId="62C754A1" w14:textId="77777777" w:rsidR="007C0EBC" w:rsidRPr="00E97344" w:rsidRDefault="007C0EBC" w:rsidP="00F168CB">
      <w:pPr>
        <w:pStyle w:val="BodyText"/>
        <w:tabs>
          <w:tab w:val="left" w:pos="10348"/>
        </w:tabs>
        <w:spacing w:before="5"/>
        <w:ind w:right="28"/>
        <w:rPr>
          <w:rFonts w:ascii="Gotham Book" w:hAnsi="Gotham Book"/>
          <w:b/>
          <w:sz w:val="25"/>
        </w:rPr>
      </w:pPr>
    </w:p>
    <w:p w14:paraId="140688F8" w14:textId="65F352FD" w:rsidR="007C0EBC" w:rsidRPr="00E97344" w:rsidRDefault="008F09A1" w:rsidP="00F168CB">
      <w:pPr>
        <w:pStyle w:val="ListParagraph"/>
        <w:numPr>
          <w:ilvl w:val="1"/>
          <w:numId w:val="3"/>
        </w:numPr>
        <w:tabs>
          <w:tab w:val="left" w:pos="601"/>
          <w:tab w:val="left" w:pos="10348"/>
        </w:tabs>
        <w:spacing w:line="244" w:lineRule="auto"/>
        <w:ind w:left="100" w:right="28" w:firstLine="0"/>
        <w:rPr>
          <w:rFonts w:ascii="Gotham Book" w:hAnsi="Gotham Book"/>
          <w:sz w:val="20"/>
        </w:rPr>
      </w:pPr>
      <w:r w:rsidRPr="00E97344">
        <w:rPr>
          <w:rFonts w:ascii="Gotham Book" w:hAnsi="Gotham Book"/>
          <w:sz w:val="20"/>
        </w:rPr>
        <w:t>[</w:t>
      </w:r>
      <w:r w:rsidR="00DA4D60" w:rsidRPr="002371FB">
        <w:rPr>
          <w:rFonts w:ascii="Gotham Book" w:hAnsi="Gotham Book"/>
          <w:sz w:val="20"/>
          <w:highlight w:val="yellow"/>
        </w:rPr>
        <w:t xml:space="preserve">During the months of </w:t>
      </w:r>
      <w:r w:rsidRPr="002371FB">
        <w:rPr>
          <w:rFonts w:ascii="Gotham Book" w:hAnsi="Gotham Book"/>
          <w:sz w:val="20"/>
          <w:highlight w:val="yellow"/>
        </w:rPr>
        <w:t>[</w:t>
      </w:r>
      <w:r w:rsidR="00DA4D60" w:rsidRPr="002371FB">
        <w:rPr>
          <w:rFonts w:ascii="Gotham Book" w:hAnsi="Gotham Book"/>
          <w:sz w:val="20"/>
          <w:highlight w:val="yellow"/>
        </w:rPr>
        <w:t>please specify</w:t>
      </w:r>
      <w:r w:rsidRPr="002371FB">
        <w:rPr>
          <w:rFonts w:ascii="Gotham Book" w:hAnsi="Gotham Book"/>
          <w:sz w:val="20"/>
          <w:highlight w:val="yellow"/>
        </w:rPr>
        <w:t>]</w:t>
      </w:r>
      <w:r w:rsidR="00DA4D60" w:rsidRPr="002371FB">
        <w:rPr>
          <w:rFonts w:ascii="Gotham Book" w:hAnsi="Gotham Book"/>
          <w:sz w:val="20"/>
          <w:highlight w:val="yellow"/>
        </w:rPr>
        <w:t xml:space="preserve"> to </w:t>
      </w:r>
      <w:r w:rsidRPr="002371FB">
        <w:rPr>
          <w:rFonts w:ascii="Gotham Book" w:hAnsi="Gotham Book"/>
          <w:sz w:val="20"/>
          <w:highlight w:val="yellow"/>
        </w:rPr>
        <w:t>[</w:t>
      </w:r>
      <w:r w:rsidR="00DA4D60" w:rsidRPr="002371FB">
        <w:rPr>
          <w:rFonts w:ascii="Gotham Book" w:hAnsi="Gotham Book"/>
          <w:sz w:val="20"/>
          <w:highlight w:val="yellow"/>
        </w:rPr>
        <w:t>please specify</w:t>
      </w:r>
      <w:r w:rsidRPr="002371FB">
        <w:rPr>
          <w:rFonts w:ascii="Gotham Book" w:hAnsi="Gotham Book"/>
          <w:sz w:val="20"/>
          <w:highlight w:val="yellow"/>
        </w:rPr>
        <w:t>]</w:t>
      </w:r>
      <w:r w:rsidR="00DA4D60" w:rsidRPr="002371FB">
        <w:rPr>
          <w:rFonts w:ascii="Gotham Book" w:hAnsi="Gotham Book"/>
          <w:sz w:val="20"/>
          <w:highlight w:val="yellow"/>
        </w:rPr>
        <w:t xml:space="preserve">, if </w:t>
      </w:r>
      <w:r w:rsidR="002371FB" w:rsidRPr="002371FB">
        <w:rPr>
          <w:rFonts w:ascii="Gotham Book" w:hAnsi="Gotham Book"/>
          <w:sz w:val="20"/>
          <w:highlight w:val="yellow"/>
        </w:rPr>
        <w:t>OR If</w:t>
      </w:r>
      <w:r w:rsidR="002371FB">
        <w:rPr>
          <w:rFonts w:ascii="Gotham Book" w:hAnsi="Gotham Book"/>
          <w:sz w:val="20"/>
        </w:rPr>
        <w:t xml:space="preserve">] </w:t>
      </w:r>
      <w:r w:rsidR="00DA4D60" w:rsidRPr="00E97344">
        <w:rPr>
          <w:rFonts w:ascii="Gotham Book" w:hAnsi="Gotham Book"/>
          <w:sz w:val="20"/>
        </w:rPr>
        <w:t xml:space="preserve">the Tenant plans to leave the Property unoccupied for more than 48 hours, they must, at their own expense, take all reasonable steps (including those that are necessary </w:t>
      </w:r>
      <w:r w:rsidR="00DA4D60" w:rsidRPr="00E97344">
        <w:rPr>
          <w:rFonts w:ascii="Gotham Book" w:hAnsi="Gotham Book"/>
          <w:spacing w:val="-9"/>
          <w:sz w:val="20"/>
        </w:rPr>
        <w:t xml:space="preserve">or </w:t>
      </w:r>
      <w:r w:rsidR="00DA4D60" w:rsidRPr="00E97344">
        <w:rPr>
          <w:rFonts w:ascii="Gotham Book" w:hAnsi="Gotham Book"/>
          <w:sz w:val="20"/>
        </w:rPr>
        <w:t xml:space="preserve">directed by the Landlord) to protect the water and central heating systems in the Property from damage by frost. </w:t>
      </w:r>
      <w:r w:rsidRPr="00E97344">
        <w:rPr>
          <w:rFonts w:ascii="Gotham Book" w:hAnsi="Gotham Book"/>
          <w:sz w:val="20"/>
        </w:rPr>
        <w:t>[</w:t>
      </w:r>
      <w:r w:rsidR="00DA4D60" w:rsidRPr="00242181">
        <w:rPr>
          <w:rFonts w:ascii="Gotham Book" w:hAnsi="Gotham Book"/>
          <w:sz w:val="20"/>
          <w:highlight w:val="yellow"/>
        </w:rPr>
        <w:t>elaborate on any further steps if you wish to do so – e.g. leaving the heating on at certain times, etc.</w:t>
      </w:r>
      <w:r w:rsidRPr="00E97344">
        <w:rPr>
          <w:rFonts w:ascii="Gotham Book" w:hAnsi="Gotham Book"/>
          <w:sz w:val="20"/>
        </w:rPr>
        <w:t>]</w:t>
      </w:r>
    </w:p>
    <w:p w14:paraId="59C15BD2" w14:textId="77777777" w:rsidR="007C0EBC" w:rsidRPr="00E97344" w:rsidRDefault="007C0EBC" w:rsidP="00F168CB">
      <w:pPr>
        <w:pStyle w:val="BodyText"/>
        <w:tabs>
          <w:tab w:val="left" w:pos="10348"/>
        </w:tabs>
        <w:spacing w:before="7"/>
        <w:ind w:right="28"/>
        <w:rPr>
          <w:rFonts w:ascii="Gotham Book" w:hAnsi="Gotham Book"/>
          <w:sz w:val="25"/>
        </w:rPr>
      </w:pPr>
    </w:p>
    <w:p w14:paraId="69EC7D4D" w14:textId="77777777" w:rsidR="007C0EBC" w:rsidRPr="00E97344" w:rsidRDefault="00DA4D60" w:rsidP="00F168CB">
      <w:pPr>
        <w:pStyle w:val="ListParagraph"/>
        <w:numPr>
          <w:ilvl w:val="1"/>
          <w:numId w:val="3"/>
        </w:numPr>
        <w:tabs>
          <w:tab w:val="left" w:pos="601"/>
          <w:tab w:val="left" w:pos="10348"/>
        </w:tabs>
        <w:ind w:right="28"/>
        <w:rPr>
          <w:rFonts w:ascii="Gotham Book" w:hAnsi="Gotham Book"/>
          <w:sz w:val="20"/>
        </w:rPr>
      </w:pPr>
      <w:r w:rsidRPr="00E97344">
        <w:rPr>
          <w:rFonts w:ascii="Gotham Book" w:hAnsi="Gotham Book"/>
          <w:sz w:val="20"/>
        </w:rPr>
        <w:t xml:space="preserve">If the Tenant plans to leave the Property unoccupied for more than </w:t>
      </w:r>
      <w:r w:rsidR="008F09A1" w:rsidRPr="00E97344">
        <w:rPr>
          <w:rFonts w:ascii="Gotham Book" w:hAnsi="Gotham Book"/>
          <w:sz w:val="20"/>
        </w:rPr>
        <w:t>[</w:t>
      </w:r>
      <w:r w:rsidRPr="00242181">
        <w:rPr>
          <w:rFonts w:ascii="Gotham Book" w:hAnsi="Gotham Book"/>
          <w:sz w:val="20"/>
          <w:highlight w:val="yellow"/>
        </w:rPr>
        <w:t>2</w:t>
      </w:r>
      <w:r w:rsidR="008F09A1" w:rsidRPr="00E97344">
        <w:rPr>
          <w:rFonts w:ascii="Gotham Book" w:hAnsi="Gotham Book"/>
          <w:sz w:val="20"/>
        </w:rPr>
        <w:t xml:space="preserve">] </w:t>
      </w:r>
      <w:r w:rsidRPr="00E97344">
        <w:rPr>
          <w:rFonts w:ascii="Gotham Book" w:hAnsi="Gotham Book"/>
          <w:sz w:val="20"/>
        </w:rPr>
        <w:t>weeks, the Tenant must notify:</w:t>
      </w:r>
    </w:p>
    <w:p w14:paraId="308FD009" w14:textId="77777777" w:rsidR="007C0EBC" w:rsidRPr="00E97344" w:rsidRDefault="00DA4D60" w:rsidP="00F168CB">
      <w:pPr>
        <w:pStyle w:val="ListParagraph"/>
        <w:numPr>
          <w:ilvl w:val="2"/>
          <w:numId w:val="3"/>
        </w:numPr>
        <w:tabs>
          <w:tab w:val="left" w:pos="723"/>
          <w:tab w:val="left" w:pos="10348"/>
        </w:tabs>
        <w:spacing w:before="185"/>
        <w:ind w:right="28"/>
        <w:rPr>
          <w:rFonts w:ascii="Gotham Book" w:hAnsi="Gotham Book"/>
          <w:sz w:val="20"/>
        </w:rPr>
      </w:pPr>
      <w:r w:rsidRPr="00E97344">
        <w:rPr>
          <w:rFonts w:ascii="Gotham Book" w:hAnsi="Gotham Book"/>
          <w:sz w:val="20"/>
        </w:rPr>
        <w:t>the Landlord</w:t>
      </w:r>
    </w:p>
    <w:p w14:paraId="182CB3AD" w14:textId="77777777" w:rsidR="007C0EBC" w:rsidRPr="00E97344" w:rsidRDefault="00DA4D60" w:rsidP="00F168CB">
      <w:pPr>
        <w:pStyle w:val="ListParagraph"/>
        <w:numPr>
          <w:ilvl w:val="2"/>
          <w:numId w:val="3"/>
        </w:numPr>
        <w:tabs>
          <w:tab w:val="left" w:pos="723"/>
          <w:tab w:val="left" w:pos="10348"/>
        </w:tabs>
        <w:spacing w:before="85"/>
        <w:ind w:right="28"/>
        <w:rPr>
          <w:rFonts w:ascii="Gotham Book" w:hAnsi="Gotham Book"/>
          <w:sz w:val="20"/>
        </w:rPr>
      </w:pPr>
      <w:r w:rsidRPr="00E97344">
        <w:rPr>
          <w:rFonts w:ascii="Gotham Book" w:hAnsi="Gotham Book"/>
          <w:sz w:val="20"/>
        </w:rPr>
        <w:t>any company responsible for security devices, and</w:t>
      </w:r>
    </w:p>
    <w:p w14:paraId="05F5B57D" w14:textId="77777777" w:rsidR="007C0EBC" w:rsidRPr="00E97344" w:rsidRDefault="00DA4D60" w:rsidP="00F168CB">
      <w:pPr>
        <w:pStyle w:val="ListParagraph"/>
        <w:numPr>
          <w:ilvl w:val="2"/>
          <w:numId w:val="3"/>
        </w:numPr>
        <w:tabs>
          <w:tab w:val="left" w:pos="723"/>
          <w:tab w:val="left" w:pos="10348"/>
        </w:tabs>
        <w:spacing w:before="85"/>
        <w:ind w:right="28"/>
        <w:rPr>
          <w:rFonts w:ascii="Gotham Book" w:hAnsi="Gotham Book"/>
          <w:sz w:val="20"/>
        </w:rPr>
      </w:pPr>
      <w:r w:rsidRPr="00E97344">
        <w:rPr>
          <w:rFonts w:ascii="Gotham Book" w:hAnsi="Gotham Book"/>
          <w:sz w:val="20"/>
        </w:rPr>
        <w:t>the company insuring the Property</w:t>
      </w:r>
    </w:p>
    <w:p w14:paraId="3E403462" w14:textId="77777777" w:rsidR="007C0EBC" w:rsidRPr="00E97344" w:rsidRDefault="007C0EBC" w:rsidP="00F168CB">
      <w:pPr>
        <w:pStyle w:val="BodyText"/>
        <w:tabs>
          <w:tab w:val="left" w:pos="10348"/>
        </w:tabs>
        <w:spacing w:before="5"/>
        <w:ind w:right="28"/>
        <w:rPr>
          <w:rFonts w:ascii="Gotham Book" w:hAnsi="Gotham Book"/>
          <w:sz w:val="17"/>
        </w:rPr>
      </w:pPr>
    </w:p>
    <w:p w14:paraId="40266161" w14:textId="77777777" w:rsidR="007C0EBC" w:rsidRPr="00E97344" w:rsidRDefault="00DA4D60" w:rsidP="00F168CB">
      <w:pPr>
        <w:pStyle w:val="BodyText"/>
        <w:tabs>
          <w:tab w:val="left" w:pos="10348"/>
        </w:tabs>
        <w:spacing w:line="244" w:lineRule="auto"/>
        <w:ind w:left="100" w:right="28"/>
        <w:rPr>
          <w:rFonts w:ascii="Gotham Book" w:hAnsi="Gotham Book"/>
        </w:rPr>
      </w:pPr>
      <w:r w:rsidRPr="00E97344">
        <w:rPr>
          <w:rFonts w:ascii="Gotham Book" w:hAnsi="Gotham Book"/>
        </w:rPr>
        <w:t xml:space="preserve">that the Property will be unoccupied for that </w:t>
      </w:r>
      <w:proofErr w:type="gramStart"/>
      <w:r w:rsidRPr="00E97344">
        <w:rPr>
          <w:rFonts w:ascii="Gotham Book" w:hAnsi="Gotham Book"/>
        </w:rPr>
        <w:t>period, and</w:t>
      </w:r>
      <w:proofErr w:type="gramEnd"/>
      <w:r w:rsidRPr="00E97344">
        <w:rPr>
          <w:rFonts w:ascii="Gotham Book" w:hAnsi="Gotham Book"/>
        </w:rPr>
        <w:t xml:space="preserve"> must take such steps as any of those parties may reasonably prescribe to keep the Property secure and protected.</w:t>
      </w:r>
    </w:p>
    <w:p w14:paraId="1B728E8C" w14:textId="77777777" w:rsidR="007C0EBC" w:rsidRPr="00E97344" w:rsidRDefault="007C0EBC" w:rsidP="00F168CB">
      <w:pPr>
        <w:pStyle w:val="BodyText"/>
        <w:tabs>
          <w:tab w:val="left" w:pos="10348"/>
        </w:tabs>
        <w:spacing w:before="5"/>
        <w:ind w:right="28"/>
        <w:rPr>
          <w:rFonts w:ascii="Gotham Book" w:hAnsi="Gotham Book"/>
          <w:sz w:val="25"/>
        </w:rPr>
      </w:pPr>
    </w:p>
    <w:p w14:paraId="14D34F34" w14:textId="77777777" w:rsidR="007C0EBC" w:rsidRPr="00E97344" w:rsidRDefault="00DA4D60" w:rsidP="00F168CB">
      <w:pPr>
        <w:pStyle w:val="Heading2"/>
        <w:tabs>
          <w:tab w:val="left" w:pos="10348"/>
        </w:tabs>
        <w:ind w:right="28"/>
        <w:rPr>
          <w:rFonts w:ascii="Gotham Book" w:hAnsi="Gotham Book"/>
        </w:rPr>
      </w:pPr>
      <w:r w:rsidRPr="00E97344">
        <w:rPr>
          <w:rFonts w:ascii="Gotham Book" w:hAnsi="Gotham Book"/>
        </w:rPr>
        <w:t>Public registers and records</w:t>
      </w:r>
    </w:p>
    <w:p w14:paraId="0992362A" w14:textId="77777777" w:rsidR="007C0EBC" w:rsidRPr="00E97344" w:rsidRDefault="007C0EBC" w:rsidP="00F168CB">
      <w:pPr>
        <w:pStyle w:val="BodyText"/>
        <w:tabs>
          <w:tab w:val="left" w:pos="10348"/>
        </w:tabs>
        <w:spacing w:before="5"/>
        <w:ind w:right="28"/>
        <w:rPr>
          <w:rFonts w:ascii="Gotham Book" w:hAnsi="Gotham Book"/>
          <w:b/>
          <w:sz w:val="25"/>
        </w:rPr>
      </w:pPr>
    </w:p>
    <w:p w14:paraId="4934AC8B" w14:textId="77777777" w:rsidR="007C0EBC" w:rsidRPr="00E97344" w:rsidRDefault="00DA4D60" w:rsidP="00F168CB">
      <w:pPr>
        <w:pStyle w:val="ListParagraph"/>
        <w:numPr>
          <w:ilvl w:val="1"/>
          <w:numId w:val="3"/>
        </w:numPr>
        <w:tabs>
          <w:tab w:val="left" w:pos="601"/>
          <w:tab w:val="left" w:pos="10348"/>
        </w:tabs>
        <w:spacing w:before="1"/>
        <w:ind w:right="28"/>
        <w:rPr>
          <w:rFonts w:ascii="Gotham Book" w:hAnsi="Gotham Book"/>
          <w:sz w:val="20"/>
        </w:rPr>
      </w:pPr>
      <w:r w:rsidRPr="00E97344">
        <w:rPr>
          <w:rFonts w:ascii="Gotham Book" w:hAnsi="Gotham Book"/>
          <w:sz w:val="20"/>
        </w:rPr>
        <w:t>The Tenant must not:</w:t>
      </w:r>
    </w:p>
    <w:p w14:paraId="04CC2EAF" w14:textId="77777777" w:rsidR="007C0EBC" w:rsidRPr="00E97344" w:rsidRDefault="00DA4D60" w:rsidP="00F168CB">
      <w:pPr>
        <w:pStyle w:val="ListParagraph"/>
        <w:numPr>
          <w:ilvl w:val="2"/>
          <w:numId w:val="3"/>
        </w:numPr>
        <w:tabs>
          <w:tab w:val="left" w:pos="723"/>
          <w:tab w:val="left" w:pos="10348"/>
        </w:tabs>
        <w:spacing w:before="184"/>
        <w:ind w:right="28"/>
        <w:rPr>
          <w:rFonts w:ascii="Gotham Book" w:hAnsi="Gotham Book"/>
          <w:sz w:val="20"/>
        </w:rPr>
      </w:pPr>
      <w:r w:rsidRPr="00E97344">
        <w:rPr>
          <w:rFonts w:ascii="Gotham Book" w:hAnsi="Gotham Book"/>
          <w:sz w:val="20"/>
        </w:rPr>
        <w:lastRenderedPageBreak/>
        <w:t>give the address of the Property in any telephone or email directory during the Term or</w:t>
      </w:r>
    </w:p>
    <w:p w14:paraId="2827AF6A" w14:textId="77777777" w:rsidR="007C0EBC" w:rsidRPr="00E97344" w:rsidRDefault="00DA4D60" w:rsidP="00F168CB">
      <w:pPr>
        <w:pStyle w:val="ListParagraph"/>
        <w:numPr>
          <w:ilvl w:val="2"/>
          <w:numId w:val="3"/>
        </w:numPr>
        <w:tabs>
          <w:tab w:val="left" w:pos="723"/>
          <w:tab w:val="left" w:pos="10348"/>
        </w:tabs>
        <w:spacing w:before="85"/>
        <w:ind w:right="28"/>
        <w:rPr>
          <w:rFonts w:ascii="Gotham Book" w:hAnsi="Gotham Book"/>
          <w:sz w:val="20"/>
        </w:rPr>
      </w:pPr>
      <w:r w:rsidRPr="00E97344">
        <w:rPr>
          <w:rFonts w:ascii="Gotham Book" w:hAnsi="Gotham Book"/>
          <w:sz w:val="20"/>
        </w:rPr>
        <w:t>use the address as a business address or register it as a business address at Companies House or</w:t>
      </w:r>
    </w:p>
    <w:p w14:paraId="1581460F" w14:textId="77777777" w:rsidR="007C0EBC" w:rsidRPr="00E97344" w:rsidRDefault="00DA4D60" w:rsidP="00F168CB">
      <w:pPr>
        <w:pStyle w:val="ListParagraph"/>
        <w:numPr>
          <w:ilvl w:val="2"/>
          <w:numId w:val="3"/>
        </w:numPr>
        <w:tabs>
          <w:tab w:val="left" w:pos="723"/>
          <w:tab w:val="left" w:pos="10348"/>
        </w:tabs>
        <w:spacing w:before="85"/>
        <w:ind w:right="28"/>
        <w:rPr>
          <w:rFonts w:ascii="Gotham Book" w:hAnsi="Gotham Book"/>
          <w:sz w:val="20"/>
        </w:rPr>
      </w:pPr>
      <w:r w:rsidRPr="00E97344">
        <w:rPr>
          <w:rFonts w:ascii="Gotham Book" w:hAnsi="Gotham Book"/>
          <w:sz w:val="20"/>
        </w:rPr>
        <w:t>disclose the Landlord's bank account details to any third party.</w:t>
      </w:r>
    </w:p>
    <w:p w14:paraId="1B696B0B" w14:textId="77777777" w:rsidR="007C0EBC" w:rsidRPr="00E97344" w:rsidRDefault="007C0EBC" w:rsidP="00F168CB">
      <w:pPr>
        <w:pStyle w:val="BodyText"/>
        <w:tabs>
          <w:tab w:val="left" w:pos="10348"/>
        </w:tabs>
        <w:spacing w:before="3"/>
        <w:ind w:right="28"/>
        <w:rPr>
          <w:rFonts w:ascii="Gotham Book" w:hAnsi="Gotham Book"/>
          <w:sz w:val="17"/>
        </w:rPr>
      </w:pPr>
    </w:p>
    <w:p w14:paraId="363C4450" w14:textId="77777777" w:rsidR="007C0EBC" w:rsidRPr="00E97344" w:rsidRDefault="00DA4D60" w:rsidP="00F168CB">
      <w:pPr>
        <w:pStyle w:val="Heading2"/>
        <w:tabs>
          <w:tab w:val="left" w:pos="10348"/>
        </w:tabs>
        <w:spacing w:before="1"/>
        <w:ind w:right="28"/>
        <w:rPr>
          <w:rFonts w:ascii="Gotham Book" w:hAnsi="Gotham Book"/>
        </w:rPr>
      </w:pPr>
      <w:r w:rsidRPr="00E97344">
        <w:rPr>
          <w:rFonts w:ascii="Gotham Book" w:hAnsi="Gotham Book"/>
        </w:rPr>
        <w:t>Returning the property to the Landlord at the end of the Term</w:t>
      </w:r>
    </w:p>
    <w:p w14:paraId="41157732" w14:textId="77777777" w:rsidR="007C0EBC" w:rsidRPr="00E97344" w:rsidRDefault="007C0EBC" w:rsidP="00F168CB">
      <w:pPr>
        <w:pStyle w:val="BodyText"/>
        <w:tabs>
          <w:tab w:val="left" w:pos="10348"/>
        </w:tabs>
        <w:spacing w:before="5"/>
        <w:ind w:right="28"/>
        <w:rPr>
          <w:rFonts w:ascii="Gotham Book" w:hAnsi="Gotham Book"/>
          <w:b/>
          <w:sz w:val="25"/>
        </w:rPr>
      </w:pPr>
    </w:p>
    <w:p w14:paraId="6F8A939A" w14:textId="6A19CC15" w:rsidR="007C0EBC" w:rsidRPr="00E97344" w:rsidRDefault="00DA4D60" w:rsidP="00F168CB">
      <w:pPr>
        <w:pStyle w:val="ListParagraph"/>
        <w:numPr>
          <w:ilvl w:val="1"/>
          <w:numId w:val="3"/>
        </w:numPr>
        <w:tabs>
          <w:tab w:val="left" w:pos="601"/>
          <w:tab w:val="left" w:pos="10348"/>
        </w:tabs>
        <w:ind w:right="28"/>
        <w:rPr>
          <w:rFonts w:ascii="Gotham Book" w:hAnsi="Gotham Book"/>
          <w:sz w:val="20"/>
        </w:rPr>
      </w:pPr>
      <w:r w:rsidRPr="00E97344">
        <w:rPr>
          <w:rFonts w:ascii="Gotham Book" w:hAnsi="Gotham Book"/>
          <w:sz w:val="20"/>
        </w:rPr>
        <w:t>The Tenant must:</w:t>
      </w:r>
    </w:p>
    <w:p w14:paraId="7AB7238F" w14:textId="77777777" w:rsidR="00F168CB" w:rsidRPr="00E97344" w:rsidRDefault="00F168CB" w:rsidP="00F168CB">
      <w:pPr>
        <w:pStyle w:val="ListParagraph"/>
        <w:tabs>
          <w:tab w:val="left" w:pos="601"/>
          <w:tab w:val="left" w:pos="10348"/>
        </w:tabs>
        <w:ind w:left="600" w:right="28" w:firstLine="0"/>
        <w:rPr>
          <w:rFonts w:ascii="Gotham Book" w:hAnsi="Gotham Book"/>
          <w:sz w:val="20"/>
        </w:rPr>
      </w:pPr>
    </w:p>
    <w:p w14:paraId="5D1C04EF" w14:textId="77777777" w:rsidR="007C0EBC" w:rsidRPr="00E97344" w:rsidRDefault="00DA4D60" w:rsidP="00F168CB">
      <w:pPr>
        <w:pStyle w:val="ListParagraph"/>
        <w:numPr>
          <w:ilvl w:val="2"/>
          <w:numId w:val="3"/>
        </w:numPr>
        <w:tabs>
          <w:tab w:val="left" w:pos="723"/>
          <w:tab w:val="left" w:pos="10348"/>
        </w:tabs>
        <w:spacing w:before="70" w:line="326" w:lineRule="auto"/>
        <w:ind w:right="28"/>
        <w:rPr>
          <w:rFonts w:ascii="Gotham Book" w:hAnsi="Gotham Book"/>
          <w:sz w:val="20"/>
        </w:rPr>
      </w:pPr>
      <w:r w:rsidRPr="00E97344">
        <w:rPr>
          <w:rFonts w:ascii="Gotham Book" w:hAnsi="Gotham Book"/>
          <w:sz w:val="20"/>
        </w:rPr>
        <w:t xml:space="preserve">hand back the Property and the Contents to the Landlord at the end of the Term, fully vacated and in the state of repair, decoration and condition specified in this Agreement and Inventory, (including the requirements for </w:t>
      </w:r>
      <w:r w:rsidRPr="00E97344">
        <w:rPr>
          <w:rFonts w:ascii="Gotham Book" w:hAnsi="Gotham Book"/>
          <w:spacing w:val="-6"/>
          <w:sz w:val="20"/>
        </w:rPr>
        <w:t xml:space="preserve">all </w:t>
      </w:r>
      <w:r w:rsidRPr="00E97344">
        <w:rPr>
          <w:rFonts w:ascii="Gotham Book" w:hAnsi="Gotham Book"/>
          <w:sz w:val="20"/>
        </w:rPr>
        <w:t xml:space="preserve">parts of the Property </w:t>
      </w:r>
      <w:r w:rsidR="008F09A1" w:rsidRPr="00E97344">
        <w:rPr>
          <w:rFonts w:ascii="Gotham Book" w:hAnsi="Gotham Book"/>
          <w:sz w:val="20"/>
        </w:rPr>
        <w:t>[</w:t>
      </w:r>
      <w:r w:rsidRPr="00242181">
        <w:rPr>
          <w:rFonts w:ascii="Gotham Book" w:hAnsi="Gotham Book"/>
          <w:sz w:val="20"/>
          <w:highlight w:val="yellow"/>
        </w:rPr>
        <w:t>and the Grounds</w:t>
      </w:r>
      <w:r w:rsidR="008F09A1" w:rsidRPr="00E97344">
        <w:rPr>
          <w:rFonts w:ascii="Gotham Book" w:hAnsi="Gotham Book"/>
          <w:sz w:val="20"/>
        </w:rPr>
        <w:t>]</w:t>
      </w:r>
      <w:r w:rsidRPr="00E97344">
        <w:rPr>
          <w:rFonts w:ascii="Gotham Book" w:hAnsi="Gotham Book"/>
          <w:sz w:val="20"/>
        </w:rPr>
        <w:t xml:space="preserve"> being clean and tidy, and with the various items of furniture and effects left in the places in which they were situated at the beginning of the Term</w:t>
      </w:r>
    </w:p>
    <w:p w14:paraId="16F623FC" w14:textId="77777777" w:rsidR="007C0EBC" w:rsidRPr="00E97344" w:rsidRDefault="00DA4D60" w:rsidP="00F168CB">
      <w:pPr>
        <w:pStyle w:val="ListParagraph"/>
        <w:numPr>
          <w:ilvl w:val="2"/>
          <w:numId w:val="3"/>
        </w:numPr>
        <w:tabs>
          <w:tab w:val="left" w:pos="723"/>
          <w:tab w:val="left" w:pos="10348"/>
        </w:tabs>
        <w:spacing w:before="1"/>
        <w:ind w:right="28"/>
        <w:rPr>
          <w:rFonts w:ascii="Gotham Book" w:hAnsi="Gotham Book"/>
          <w:sz w:val="20"/>
        </w:rPr>
      </w:pPr>
      <w:r w:rsidRPr="00E97344">
        <w:rPr>
          <w:rFonts w:ascii="Gotham Book" w:hAnsi="Gotham Book"/>
          <w:sz w:val="20"/>
        </w:rPr>
        <w:t xml:space="preserve">if the Tenant has not complied with the obligations specified in Clause </w:t>
      </w:r>
      <w:r w:rsidR="008F09A1" w:rsidRPr="00E97344">
        <w:rPr>
          <w:rFonts w:ascii="Gotham Book" w:hAnsi="Gotham Book"/>
          <w:sz w:val="20"/>
        </w:rPr>
        <w:t>[</w:t>
      </w:r>
      <w:r w:rsidRPr="00242181">
        <w:rPr>
          <w:rFonts w:ascii="Gotham Book" w:hAnsi="Gotham Book"/>
          <w:sz w:val="20"/>
          <w:highlight w:val="yellow"/>
        </w:rPr>
        <w:t>3.19(a)</w:t>
      </w:r>
      <w:r w:rsidR="008F09A1" w:rsidRPr="00E97344">
        <w:rPr>
          <w:rFonts w:ascii="Gotham Book" w:hAnsi="Gotham Book"/>
          <w:sz w:val="20"/>
        </w:rPr>
        <w:t>]</w:t>
      </w:r>
      <w:r w:rsidRPr="00E97344">
        <w:rPr>
          <w:rFonts w:ascii="Gotham Book" w:hAnsi="Gotham Book"/>
          <w:sz w:val="20"/>
        </w:rPr>
        <w:t xml:space="preserve"> above:</w:t>
      </w:r>
    </w:p>
    <w:p w14:paraId="7BCF483F" w14:textId="77777777" w:rsidR="007C0EBC" w:rsidRPr="00E97344" w:rsidRDefault="00DA4D60" w:rsidP="00F168CB">
      <w:pPr>
        <w:pStyle w:val="ListParagraph"/>
        <w:numPr>
          <w:ilvl w:val="3"/>
          <w:numId w:val="3"/>
        </w:numPr>
        <w:tabs>
          <w:tab w:val="left" w:pos="1345"/>
          <w:tab w:val="left" w:pos="10348"/>
        </w:tabs>
        <w:spacing w:before="85"/>
        <w:ind w:right="28"/>
        <w:rPr>
          <w:rFonts w:ascii="Gotham Book" w:hAnsi="Gotham Book"/>
          <w:sz w:val="20"/>
        </w:rPr>
      </w:pPr>
      <w:r w:rsidRPr="00E97344">
        <w:rPr>
          <w:rFonts w:ascii="Gotham Book" w:hAnsi="Gotham Book"/>
          <w:sz w:val="20"/>
        </w:rPr>
        <w:t>make good any lack of repair, decoration or condition or cleanliness, or</w:t>
      </w:r>
    </w:p>
    <w:p w14:paraId="5A138096" w14:textId="77777777" w:rsidR="007C0EBC" w:rsidRPr="00E97344" w:rsidRDefault="00DA4D60" w:rsidP="00F168CB">
      <w:pPr>
        <w:pStyle w:val="ListParagraph"/>
        <w:numPr>
          <w:ilvl w:val="3"/>
          <w:numId w:val="3"/>
        </w:numPr>
        <w:tabs>
          <w:tab w:val="left" w:pos="1345"/>
          <w:tab w:val="left" w:pos="10348"/>
        </w:tabs>
        <w:spacing w:before="85"/>
        <w:ind w:right="28"/>
        <w:rPr>
          <w:rFonts w:ascii="Gotham Book" w:hAnsi="Gotham Book"/>
          <w:sz w:val="20"/>
        </w:rPr>
      </w:pPr>
      <w:r w:rsidRPr="00E97344">
        <w:rPr>
          <w:rFonts w:ascii="Gotham Book" w:hAnsi="Gotham Book"/>
          <w:sz w:val="20"/>
        </w:rPr>
        <w:t>pay reasonable compensation to the Landlord for the same, and</w:t>
      </w:r>
    </w:p>
    <w:p w14:paraId="3938E351" w14:textId="77777777" w:rsidR="007C0EBC" w:rsidRPr="00E97344" w:rsidRDefault="00DA4D60" w:rsidP="00F168CB">
      <w:pPr>
        <w:pStyle w:val="ListParagraph"/>
        <w:numPr>
          <w:ilvl w:val="3"/>
          <w:numId w:val="3"/>
        </w:numPr>
        <w:tabs>
          <w:tab w:val="left" w:pos="1345"/>
          <w:tab w:val="left" w:pos="10348"/>
        </w:tabs>
        <w:spacing w:before="85"/>
        <w:ind w:right="28"/>
        <w:rPr>
          <w:rFonts w:ascii="Gotham Book" w:hAnsi="Gotham Book"/>
          <w:sz w:val="20"/>
        </w:rPr>
      </w:pPr>
      <w:r w:rsidRPr="00E97344">
        <w:rPr>
          <w:rFonts w:ascii="Gotham Book" w:hAnsi="Gotham Book"/>
          <w:sz w:val="20"/>
        </w:rPr>
        <w:t>replace or pay for any of the Contents that have been broken, damaged or lost</w:t>
      </w:r>
    </w:p>
    <w:p w14:paraId="567578AF" w14:textId="77777777" w:rsidR="007C0EBC" w:rsidRPr="00E97344" w:rsidRDefault="00DA4D60" w:rsidP="00F168CB">
      <w:pPr>
        <w:pStyle w:val="ListParagraph"/>
        <w:numPr>
          <w:ilvl w:val="2"/>
          <w:numId w:val="3"/>
        </w:numPr>
        <w:tabs>
          <w:tab w:val="left" w:pos="723"/>
          <w:tab w:val="left" w:pos="10348"/>
        </w:tabs>
        <w:spacing w:before="85" w:line="326" w:lineRule="auto"/>
        <w:ind w:right="28"/>
        <w:rPr>
          <w:rFonts w:ascii="Gotham Book" w:hAnsi="Gotham Book"/>
          <w:sz w:val="20"/>
        </w:rPr>
      </w:pPr>
      <w:r w:rsidRPr="00E97344">
        <w:rPr>
          <w:rFonts w:ascii="Gotham Book" w:hAnsi="Gotham Book"/>
          <w:sz w:val="20"/>
        </w:rPr>
        <w:t xml:space="preserve">remove any satellite dish or other external fixture that the Tenant was permitted to install by the </w:t>
      </w:r>
      <w:r w:rsidRPr="00E97344">
        <w:rPr>
          <w:rFonts w:ascii="Gotham Book" w:hAnsi="Gotham Book"/>
          <w:spacing w:val="-3"/>
          <w:sz w:val="20"/>
        </w:rPr>
        <w:t xml:space="preserve">Landlord </w:t>
      </w:r>
      <w:r w:rsidRPr="00E97344">
        <w:rPr>
          <w:rFonts w:ascii="Gotham Book" w:hAnsi="Gotham Book"/>
          <w:sz w:val="20"/>
        </w:rPr>
        <w:t>according to the terms of this Agreement</w:t>
      </w:r>
    </w:p>
    <w:p w14:paraId="73A3BEBE" w14:textId="77777777" w:rsidR="007C0EBC" w:rsidRPr="00E97344" w:rsidRDefault="00DA4D60" w:rsidP="00F168CB">
      <w:pPr>
        <w:pStyle w:val="ListParagraph"/>
        <w:numPr>
          <w:ilvl w:val="2"/>
          <w:numId w:val="3"/>
        </w:numPr>
        <w:tabs>
          <w:tab w:val="left" w:pos="723"/>
          <w:tab w:val="left" w:pos="10348"/>
        </w:tabs>
        <w:spacing w:line="326" w:lineRule="auto"/>
        <w:ind w:right="28"/>
        <w:rPr>
          <w:rFonts w:ascii="Gotham Book" w:hAnsi="Gotham Book"/>
          <w:sz w:val="20"/>
        </w:rPr>
      </w:pPr>
      <w:r w:rsidRPr="00E97344">
        <w:rPr>
          <w:rFonts w:ascii="Gotham Book" w:hAnsi="Gotham Book"/>
          <w:sz w:val="20"/>
        </w:rPr>
        <w:t>take all reasonable steps to ensure that no communications to or for the Tenant are directed to any telephone or computer at the Property after the Tenant has vacated</w:t>
      </w:r>
    </w:p>
    <w:p w14:paraId="6BD971D0" w14:textId="77777777" w:rsidR="007C0EBC" w:rsidRPr="00E97344" w:rsidRDefault="00DA4D60" w:rsidP="00F168CB">
      <w:pPr>
        <w:pStyle w:val="ListParagraph"/>
        <w:numPr>
          <w:ilvl w:val="1"/>
          <w:numId w:val="3"/>
        </w:numPr>
        <w:tabs>
          <w:tab w:val="left" w:pos="601"/>
          <w:tab w:val="left" w:pos="10348"/>
        </w:tabs>
        <w:spacing w:before="121" w:line="244" w:lineRule="auto"/>
        <w:ind w:left="100" w:right="28" w:firstLine="0"/>
        <w:rPr>
          <w:rFonts w:ascii="Gotham Book" w:hAnsi="Gotham Book"/>
          <w:sz w:val="20"/>
        </w:rPr>
      </w:pPr>
      <w:r w:rsidRPr="00E97344">
        <w:rPr>
          <w:rFonts w:ascii="Gotham Book" w:hAnsi="Gotham Book"/>
          <w:sz w:val="20"/>
        </w:rPr>
        <w:t xml:space="preserve">If any items not included in the Contents and/or not belonging to the Landlord are left on the Property after </w:t>
      </w:r>
      <w:r w:rsidRPr="00E97344">
        <w:rPr>
          <w:rFonts w:ascii="Gotham Book" w:hAnsi="Gotham Book"/>
          <w:spacing w:val="-6"/>
          <w:sz w:val="20"/>
        </w:rPr>
        <w:t xml:space="preserve">the </w:t>
      </w:r>
      <w:r w:rsidRPr="00E97344">
        <w:rPr>
          <w:rFonts w:ascii="Gotham Book" w:hAnsi="Gotham Book"/>
          <w:sz w:val="20"/>
        </w:rPr>
        <w:t>end of the Term, the Tenant will be responsible for meeting all reasonable removal and storage charges.</w:t>
      </w:r>
    </w:p>
    <w:p w14:paraId="0FF01CE5" w14:textId="77777777" w:rsidR="007C0EBC" w:rsidRPr="00E97344" w:rsidRDefault="007C0EBC" w:rsidP="00F168CB">
      <w:pPr>
        <w:pStyle w:val="BodyText"/>
        <w:tabs>
          <w:tab w:val="left" w:pos="10348"/>
        </w:tabs>
        <w:spacing w:before="6"/>
        <w:ind w:right="28"/>
        <w:rPr>
          <w:rFonts w:ascii="Gotham Book" w:hAnsi="Gotham Book"/>
          <w:sz w:val="25"/>
        </w:rPr>
      </w:pPr>
    </w:p>
    <w:p w14:paraId="09913910" w14:textId="77777777" w:rsidR="007C0EBC" w:rsidRPr="00E97344" w:rsidRDefault="00DA4D60" w:rsidP="00F168CB">
      <w:pPr>
        <w:pStyle w:val="ListParagraph"/>
        <w:numPr>
          <w:ilvl w:val="1"/>
          <w:numId w:val="3"/>
        </w:numPr>
        <w:tabs>
          <w:tab w:val="left" w:pos="601"/>
          <w:tab w:val="left" w:pos="10348"/>
        </w:tabs>
        <w:spacing w:before="1" w:line="244" w:lineRule="auto"/>
        <w:ind w:left="100" w:right="28" w:firstLine="0"/>
        <w:rPr>
          <w:rFonts w:ascii="Gotham Book" w:hAnsi="Gotham Book"/>
          <w:sz w:val="20"/>
        </w:rPr>
      </w:pPr>
      <w:r w:rsidRPr="00E97344">
        <w:rPr>
          <w:rFonts w:ascii="Gotham Book" w:hAnsi="Gotham Book"/>
          <w:sz w:val="20"/>
        </w:rPr>
        <w:t xml:space="preserve">The Landlord will remove and store the items for a maximum of </w:t>
      </w:r>
      <w:r w:rsidR="008F09A1" w:rsidRPr="00E97344">
        <w:rPr>
          <w:rFonts w:ascii="Gotham Book" w:hAnsi="Gotham Book"/>
          <w:sz w:val="20"/>
        </w:rPr>
        <w:t>[</w:t>
      </w:r>
      <w:r w:rsidRPr="0039610F">
        <w:rPr>
          <w:rFonts w:ascii="Gotham Book" w:hAnsi="Gotham Book"/>
          <w:sz w:val="20"/>
          <w:highlight w:val="yellow"/>
        </w:rPr>
        <w:t>one month</w:t>
      </w:r>
      <w:r w:rsidR="008F09A1" w:rsidRPr="00E97344">
        <w:rPr>
          <w:rFonts w:ascii="Gotham Book" w:hAnsi="Gotham Book"/>
          <w:sz w:val="20"/>
        </w:rPr>
        <w:t>]</w:t>
      </w:r>
      <w:r w:rsidRPr="00E97344">
        <w:rPr>
          <w:rFonts w:ascii="Gotham Book" w:hAnsi="Gotham Book"/>
          <w:sz w:val="20"/>
        </w:rPr>
        <w:t xml:space="preserve">. The Landlord will notify at the Tenant’s last known address the Tenant that this has been done. If the Tenant has not collected these items within </w:t>
      </w:r>
      <w:r w:rsidR="008F09A1" w:rsidRPr="00E97344">
        <w:rPr>
          <w:rFonts w:ascii="Gotham Book" w:hAnsi="Gotham Book"/>
          <w:sz w:val="20"/>
        </w:rPr>
        <w:t>[</w:t>
      </w:r>
      <w:r w:rsidRPr="0039610F">
        <w:rPr>
          <w:rFonts w:ascii="Gotham Book" w:hAnsi="Gotham Book"/>
          <w:sz w:val="20"/>
          <w:highlight w:val="yellow"/>
        </w:rPr>
        <w:t>one month</w:t>
      </w:r>
      <w:r w:rsidR="008F09A1" w:rsidRPr="00E97344">
        <w:rPr>
          <w:rFonts w:ascii="Gotham Book" w:hAnsi="Gotham Book"/>
          <w:sz w:val="20"/>
        </w:rPr>
        <w:t>]</w:t>
      </w:r>
      <w:r w:rsidRPr="00E97344">
        <w:rPr>
          <w:rFonts w:ascii="Gotham Book" w:hAnsi="Gotham Book"/>
          <w:sz w:val="20"/>
        </w:rPr>
        <w:t xml:space="preserve">, the Landlord is entitled to dispose of the items and to hold the Tenant liable for the reasonable costs of this disposal. These costs may be deducted from any sale proceeds from the items, or from the Deposit. If after </w:t>
      </w:r>
      <w:r w:rsidRPr="00E97344">
        <w:rPr>
          <w:rFonts w:ascii="Gotham Book" w:hAnsi="Gotham Book"/>
          <w:spacing w:val="-4"/>
          <w:sz w:val="20"/>
        </w:rPr>
        <w:t xml:space="preserve">that, </w:t>
      </w:r>
      <w:r w:rsidRPr="00E97344">
        <w:rPr>
          <w:rFonts w:ascii="Gotham Book" w:hAnsi="Gotham Book"/>
          <w:sz w:val="20"/>
        </w:rPr>
        <w:t>there are any costs still outstanding, they will remain the Tenant’s liability and the Landlord will be entitled to pursue appropriate action to recover them from the Tenant.</w:t>
      </w:r>
    </w:p>
    <w:p w14:paraId="2346D34F" w14:textId="77777777" w:rsidR="007C0EBC" w:rsidRPr="00E97344" w:rsidRDefault="007C0EBC" w:rsidP="00F168CB">
      <w:pPr>
        <w:pStyle w:val="BodyText"/>
        <w:tabs>
          <w:tab w:val="left" w:pos="10348"/>
        </w:tabs>
        <w:spacing w:before="5"/>
        <w:ind w:right="28"/>
        <w:rPr>
          <w:rFonts w:ascii="Gotham Book" w:hAnsi="Gotham Book"/>
          <w:sz w:val="25"/>
        </w:rPr>
      </w:pPr>
    </w:p>
    <w:p w14:paraId="6F2555E3" w14:textId="77777777" w:rsidR="007C0EBC" w:rsidRPr="00E97344" w:rsidRDefault="00DA4D60" w:rsidP="00F168CB">
      <w:pPr>
        <w:pStyle w:val="Heading2"/>
        <w:tabs>
          <w:tab w:val="left" w:pos="10348"/>
        </w:tabs>
        <w:ind w:right="28"/>
        <w:rPr>
          <w:rFonts w:ascii="Gotham Book" w:hAnsi="Gotham Book"/>
        </w:rPr>
      </w:pPr>
      <w:r w:rsidRPr="00E97344">
        <w:rPr>
          <w:rFonts w:ascii="Gotham Book" w:hAnsi="Gotham Book"/>
        </w:rPr>
        <w:t xml:space="preserve">Periods of </w:t>
      </w:r>
      <w:proofErr w:type="spellStart"/>
      <w:r w:rsidRPr="00E97344">
        <w:rPr>
          <w:rFonts w:ascii="Gotham Book" w:hAnsi="Gotham Book"/>
        </w:rPr>
        <w:t>unauthorised</w:t>
      </w:r>
      <w:proofErr w:type="spellEnd"/>
      <w:r w:rsidRPr="00E97344">
        <w:rPr>
          <w:rFonts w:ascii="Gotham Book" w:hAnsi="Gotham Book"/>
        </w:rPr>
        <w:t xml:space="preserve"> occupation, and Tenant’s obligation to pay for these</w:t>
      </w:r>
    </w:p>
    <w:p w14:paraId="065CDDA7" w14:textId="77777777" w:rsidR="007C0EBC" w:rsidRPr="00E97344" w:rsidRDefault="007C0EBC" w:rsidP="00F168CB">
      <w:pPr>
        <w:pStyle w:val="BodyText"/>
        <w:tabs>
          <w:tab w:val="left" w:pos="10348"/>
        </w:tabs>
        <w:spacing w:before="6"/>
        <w:ind w:right="28"/>
        <w:rPr>
          <w:rFonts w:ascii="Gotham Book" w:hAnsi="Gotham Book"/>
          <w:b/>
          <w:sz w:val="25"/>
        </w:rPr>
      </w:pPr>
    </w:p>
    <w:p w14:paraId="33B010A2" w14:textId="77777777" w:rsidR="007C0EBC" w:rsidRPr="00E97344" w:rsidRDefault="00DA4D60" w:rsidP="00F168CB">
      <w:pPr>
        <w:pStyle w:val="ListParagraph"/>
        <w:numPr>
          <w:ilvl w:val="1"/>
          <w:numId w:val="3"/>
        </w:numPr>
        <w:tabs>
          <w:tab w:val="left" w:pos="601"/>
          <w:tab w:val="left" w:pos="10348"/>
        </w:tabs>
        <w:ind w:right="28"/>
        <w:rPr>
          <w:rFonts w:ascii="Gotham Book" w:hAnsi="Gotham Book"/>
          <w:sz w:val="20"/>
        </w:rPr>
      </w:pPr>
      <w:r w:rsidRPr="00E97344">
        <w:rPr>
          <w:rFonts w:ascii="Gotham Book" w:hAnsi="Gotham Book"/>
          <w:sz w:val="20"/>
        </w:rPr>
        <w:t>If:</w:t>
      </w:r>
    </w:p>
    <w:p w14:paraId="047ADCD7" w14:textId="77777777" w:rsidR="007C0EBC" w:rsidRPr="00E97344" w:rsidRDefault="00DA4D60" w:rsidP="00F168CB">
      <w:pPr>
        <w:pStyle w:val="ListParagraph"/>
        <w:numPr>
          <w:ilvl w:val="2"/>
          <w:numId w:val="3"/>
        </w:numPr>
        <w:tabs>
          <w:tab w:val="left" w:pos="723"/>
          <w:tab w:val="left" w:pos="10348"/>
        </w:tabs>
        <w:spacing w:before="185" w:line="326" w:lineRule="auto"/>
        <w:ind w:right="28"/>
        <w:rPr>
          <w:rFonts w:ascii="Gotham Book" w:hAnsi="Gotham Book"/>
          <w:sz w:val="20"/>
        </w:rPr>
      </w:pPr>
      <w:r w:rsidRPr="00E97344">
        <w:rPr>
          <w:rFonts w:ascii="Gotham Book" w:hAnsi="Gotham Book"/>
          <w:sz w:val="20"/>
        </w:rPr>
        <w:t xml:space="preserve">the Tenant (or anyone under their control) remains in occupation of the Property, or leaves any belongings </w:t>
      </w:r>
      <w:r w:rsidRPr="00E97344">
        <w:rPr>
          <w:rFonts w:ascii="Gotham Book" w:hAnsi="Gotham Book"/>
          <w:spacing w:val="-9"/>
          <w:sz w:val="20"/>
        </w:rPr>
        <w:t xml:space="preserve">or </w:t>
      </w:r>
      <w:r w:rsidRPr="00E97344">
        <w:rPr>
          <w:rFonts w:ascii="Gotham Book" w:hAnsi="Gotham Book"/>
          <w:sz w:val="20"/>
        </w:rPr>
        <w:t>property in the Property (except for small items inadvertently left behind and that can be easily and cheaply removed), or</w:t>
      </w:r>
    </w:p>
    <w:p w14:paraId="7876CA3E" w14:textId="77777777" w:rsidR="007C0EBC" w:rsidRPr="00E97344" w:rsidRDefault="00DA4D60" w:rsidP="00F168CB">
      <w:pPr>
        <w:pStyle w:val="ListParagraph"/>
        <w:numPr>
          <w:ilvl w:val="2"/>
          <w:numId w:val="3"/>
        </w:numPr>
        <w:tabs>
          <w:tab w:val="left" w:pos="723"/>
          <w:tab w:val="left" w:pos="10348"/>
        </w:tabs>
        <w:spacing w:before="1"/>
        <w:ind w:right="28"/>
        <w:rPr>
          <w:rFonts w:ascii="Gotham Book" w:hAnsi="Gotham Book"/>
          <w:sz w:val="20"/>
        </w:rPr>
      </w:pPr>
      <w:r w:rsidRPr="00E97344">
        <w:rPr>
          <w:rFonts w:ascii="Gotham Book" w:hAnsi="Gotham Book"/>
          <w:sz w:val="20"/>
        </w:rPr>
        <w:t>the keys to the Property have not been returned to the Landlord,</w:t>
      </w:r>
    </w:p>
    <w:p w14:paraId="003997D3" w14:textId="77777777" w:rsidR="007C0EBC" w:rsidRPr="00E97344" w:rsidRDefault="007C0EBC" w:rsidP="00F168CB">
      <w:pPr>
        <w:pStyle w:val="BodyText"/>
        <w:tabs>
          <w:tab w:val="left" w:pos="10348"/>
        </w:tabs>
        <w:spacing w:before="5"/>
        <w:ind w:right="28"/>
        <w:rPr>
          <w:rFonts w:ascii="Gotham Book" w:hAnsi="Gotham Book"/>
          <w:sz w:val="17"/>
        </w:rPr>
      </w:pPr>
    </w:p>
    <w:p w14:paraId="3C823153" w14:textId="77777777" w:rsidR="007C0EBC" w:rsidRPr="00E97344" w:rsidRDefault="00DA4D60" w:rsidP="00F168CB">
      <w:pPr>
        <w:pStyle w:val="BodyText"/>
        <w:tabs>
          <w:tab w:val="left" w:pos="10348"/>
        </w:tabs>
        <w:spacing w:line="244" w:lineRule="auto"/>
        <w:ind w:left="100" w:right="28"/>
        <w:rPr>
          <w:rFonts w:ascii="Gotham Book" w:hAnsi="Gotham Book"/>
        </w:rPr>
      </w:pPr>
      <w:r w:rsidRPr="00E97344">
        <w:rPr>
          <w:rFonts w:ascii="Gotham Book" w:hAnsi="Gotham Book"/>
        </w:rPr>
        <w:t xml:space="preserve">this is deemed to be a period of </w:t>
      </w:r>
      <w:proofErr w:type="spellStart"/>
      <w:r w:rsidRPr="00E97344">
        <w:rPr>
          <w:rFonts w:ascii="Gotham Book" w:hAnsi="Gotham Book"/>
        </w:rPr>
        <w:t>unauthorised</w:t>
      </w:r>
      <w:proofErr w:type="spellEnd"/>
      <w:r w:rsidRPr="00E97344">
        <w:rPr>
          <w:rFonts w:ascii="Gotham Book" w:hAnsi="Gotham Book"/>
        </w:rPr>
        <w:t xml:space="preserve"> occupation under the Agreement. The only exception to this conclusion is where unless the Tenant has suffered a serious injury or serious illness and has been unable immediately to comply with the terms of this Agreement relating to vacation of the Property at the end of this Term.</w:t>
      </w:r>
    </w:p>
    <w:p w14:paraId="69AB156B" w14:textId="77777777" w:rsidR="007C0EBC" w:rsidRPr="00E97344" w:rsidRDefault="007C0EBC" w:rsidP="00F168CB">
      <w:pPr>
        <w:pStyle w:val="BodyText"/>
        <w:tabs>
          <w:tab w:val="left" w:pos="10348"/>
        </w:tabs>
        <w:spacing w:before="7"/>
        <w:ind w:right="28"/>
        <w:rPr>
          <w:rFonts w:ascii="Gotham Book" w:hAnsi="Gotham Book"/>
          <w:sz w:val="25"/>
        </w:rPr>
      </w:pPr>
    </w:p>
    <w:p w14:paraId="6361910C" w14:textId="77777777" w:rsidR="007C0EBC" w:rsidRPr="00E97344" w:rsidRDefault="00DA4D60" w:rsidP="00F168CB">
      <w:pPr>
        <w:pStyle w:val="ListParagraph"/>
        <w:numPr>
          <w:ilvl w:val="1"/>
          <w:numId w:val="3"/>
        </w:numPr>
        <w:tabs>
          <w:tab w:val="left" w:pos="601"/>
          <w:tab w:val="left" w:pos="10348"/>
        </w:tabs>
        <w:spacing w:line="244" w:lineRule="auto"/>
        <w:ind w:left="100" w:right="28" w:firstLine="0"/>
        <w:rPr>
          <w:rFonts w:ascii="Gotham Book" w:hAnsi="Gotham Book"/>
          <w:sz w:val="20"/>
        </w:rPr>
      </w:pPr>
      <w:r w:rsidRPr="00E97344">
        <w:rPr>
          <w:rFonts w:ascii="Gotham Book" w:hAnsi="Gotham Book"/>
          <w:sz w:val="20"/>
        </w:rPr>
        <w:t xml:space="preserve">For any period of </w:t>
      </w:r>
      <w:proofErr w:type="spellStart"/>
      <w:r w:rsidRPr="00E97344">
        <w:rPr>
          <w:rFonts w:ascii="Gotham Book" w:hAnsi="Gotham Book"/>
          <w:sz w:val="20"/>
        </w:rPr>
        <w:t>unauthorised</w:t>
      </w:r>
      <w:proofErr w:type="spellEnd"/>
      <w:r w:rsidRPr="00E97344">
        <w:rPr>
          <w:rFonts w:ascii="Gotham Book" w:hAnsi="Gotham Book"/>
          <w:sz w:val="20"/>
        </w:rPr>
        <w:t xml:space="preserve"> occupation, the Tenant must pay to the Landlord an amount calculated at a rate equivalent to the Rent that would have been payable for the Property for that period, plus interest at the Interest</w:t>
      </w:r>
      <w:r w:rsidRPr="00E97344">
        <w:rPr>
          <w:rFonts w:ascii="Gotham Book" w:hAnsi="Gotham Book"/>
          <w:spacing w:val="2"/>
          <w:sz w:val="20"/>
        </w:rPr>
        <w:t xml:space="preserve"> </w:t>
      </w:r>
      <w:r w:rsidRPr="00E97344">
        <w:rPr>
          <w:rFonts w:ascii="Gotham Book" w:hAnsi="Gotham Book"/>
          <w:spacing w:val="-4"/>
          <w:sz w:val="20"/>
        </w:rPr>
        <w:t>Rate.</w:t>
      </w:r>
    </w:p>
    <w:p w14:paraId="310657C5" w14:textId="77777777" w:rsidR="007C0EBC" w:rsidRPr="00E97344" w:rsidRDefault="007C0EBC" w:rsidP="00F168CB">
      <w:pPr>
        <w:pStyle w:val="BodyText"/>
        <w:tabs>
          <w:tab w:val="left" w:pos="10348"/>
        </w:tabs>
        <w:spacing w:before="4"/>
        <w:ind w:right="28"/>
        <w:rPr>
          <w:rFonts w:ascii="Gotham Book" w:hAnsi="Gotham Book"/>
          <w:sz w:val="32"/>
        </w:rPr>
      </w:pPr>
    </w:p>
    <w:p w14:paraId="5B61F54F" w14:textId="77777777" w:rsidR="007C0EBC" w:rsidRPr="00E97344" w:rsidRDefault="00DA4D60" w:rsidP="00F168CB">
      <w:pPr>
        <w:pStyle w:val="Heading1"/>
        <w:numPr>
          <w:ilvl w:val="0"/>
          <w:numId w:val="7"/>
        </w:numPr>
        <w:tabs>
          <w:tab w:val="left" w:pos="367"/>
          <w:tab w:val="left" w:pos="10348"/>
        </w:tabs>
        <w:ind w:right="28"/>
        <w:rPr>
          <w:rFonts w:ascii="Gotham Book" w:hAnsi="Gotham Book"/>
        </w:rPr>
      </w:pPr>
      <w:r w:rsidRPr="00E97344">
        <w:rPr>
          <w:rFonts w:ascii="Gotham Book" w:hAnsi="Gotham Book"/>
        </w:rPr>
        <w:t>Insurance</w:t>
      </w:r>
    </w:p>
    <w:p w14:paraId="580CC23F" w14:textId="77777777" w:rsidR="007C0EBC" w:rsidRPr="00E97344" w:rsidRDefault="007C0EBC" w:rsidP="00F168CB">
      <w:pPr>
        <w:pStyle w:val="BodyText"/>
        <w:tabs>
          <w:tab w:val="left" w:pos="10348"/>
        </w:tabs>
        <w:spacing w:before="4"/>
        <w:ind w:right="28"/>
        <w:rPr>
          <w:rFonts w:ascii="Gotham Book" w:hAnsi="Gotham Book"/>
          <w:b/>
          <w:sz w:val="26"/>
        </w:rPr>
      </w:pPr>
    </w:p>
    <w:p w14:paraId="7C84CFF6" w14:textId="77777777" w:rsidR="007C0EBC" w:rsidRPr="00E97344" w:rsidRDefault="00DA4D60" w:rsidP="00F168CB">
      <w:pPr>
        <w:pStyle w:val="BodyText"/>
        <w:tabs>
          <w:tab w:val="left" w:pos="10348"/>
        </w:tabs>
        <w:ind w:left="100" w:right="28"/>
        <w:rPr>
          <w:rFonts w:ascii="Gotham Book" w:hAnsi="Gotham Book"/>
        </w:rPr>
      </w:pPr>
      <w:r w:rsidRPr="00E97344">
        <w:rPr>
          <w:rFonts w:ascii="Gotham Book" w:hAnsi="Gotham Book"/>
        </w:rPr>
        <w:t>The Landlord’s insurance-related obligations</w:t>
      </w:r>
    </w:p>
    <w:p w14:paraId="0E2B11D9" w14:textId="77777777" w:rsidR="007C0EBC" w:rsidRPr="00E97344" w:rsidRDefault="007C0EBC" w:rsidP="00F168CB">
      <w:pPr>
        <w:pStyle w:val="BodyText"/>
        <w:tabs>
          <w:tab w:val="left" w:pos="10348"/>
        </w:tabs>
        <w:spacing w:before="11"/>
        <w:ind w:right="28"/>
        <w:rPr>
          <w:rFonts w:ascii="Gotham Book" w:hAnsi="Gotham Book"/>
          <w:sz w:val="25"/>
        </w:rPr>
      </w:pPr>
    </w:p>
    <w:p w14:paraId="25586084"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The Landlord must:</w:t>
      </w:r>
    </w:p>
    <w:p w14:paraId="4A7B61A6" w14:textId="77777777" w:rsidR="007C0EBC" w:rsidRPr="00E97344" w:rsidRDefault="00DA4D60" w:rsidP="00F168CB">
      <w:pPr>
        <w:pStyle w:val="ListParagraph"/>
        <w:numPr>
          <w:ilvl w:val="2"/>
          <w:numId w:val="7"/>
        </w:numPr>
        <w:tabs>
          <w:tab w:val="left" w:pos="723"/>
          <w:tab w:val="left" w:pos="10348"/>
        </w:tabs>
        <w:spacing w:before="185"/>
        <w:ind w:right="28"/>
        <w:rPr>
          <w:rFonts w:ascii="Gotham Book" w:hAnsi="Gotham Book"/>
          <w:sz w:val="20"/>
        </w:rPr>
      </w:pPr>
      <w:r w:rsidRPr="00E97344">
        <w:rPr>
          <w:rFonts w:ascii="Gotham Book" w:hAnsi="Gotham Book"/>
          <w:sz w:val="20"/>
        </w:rPr>
        <w:t>insure the Property:</w:t>
      </w:r>
    </w:p>
    <w:p w14:paraId="3F6BF594" w14:textId="6E74F356" w:rsidR="007C0EBC" w:rsidRPr="00E97344" w:rsidRDefault="00DA4D60" w:rsidP="00F168CB">
      <w:pPr>
        <w:pStyle w:val="ListParagraph"/>
        <w:numPr>
          <w:ilvl w:val="3"/>
          <w:numId w:val="7"/>
        </w:numPr>
        <w:tabs>
          <w:tab w:val="left" w:pos="1345"/>
          <w:tab w:val="left" w:pos="10348"/>
        </w:tabs>
        <w:spacing w:before="70" w:line="326" w:lineRule="auto"/>
        <w:ind w:right="28"/>
        <w:rPr>
          <w:rFonts w:ascii="Gotham Book" w:hAnsi="Gotham Book"/>
        </w:rPr>
      </w:pPr>
      <w:r w:rsidRPr="00E97344">
        <w:rPr>
          <w:rFonts w:ascii="Gotham Book" w:hAnsi="Gotham Book"/>
          <w:sz w:val="20"/>
        </w:rPr>
        <w:t xml:space="preserve">against damage or destruction by fire, storm, tempest, earthquake, lightning, explosion, riot, civil commotion, malicious damage, impact by vehicles and by aircraft and articles dropped from aircraft, flood damage and any other risks, of any nature, that the Landlord reasonably decides to insure </w:t>
      </w:r>
      <w:r w:rsidRPr="00E97344">
        <w:rPr>
          <w:rFonts w:ascii="Gotham Book" w:hAnsi="Gotham Book"/>
          <w:spacing w:val="-3"/>
          <w:sz w:val="20"/>
        </w:rPr>
        <w:t xml:space="preserve">against </w:t>
      </w:r>
      <w:r w:rsidRPr="00E97344">
        <w:rPr>
          <w:rFonts w:ascii="Gotham Book" w:hAnsi="Gotham Book"/>
          <w:sz w:val="20"/>
        </w:rPr>
        <w:t>from time to time, to the extent that such insurance may ordinarily be arranged for properties such as</w:t>
      </w:r>
      <w:r w:rsidR="00F168CB" w:rsidRPr="00E97344">
        <w:rPr>
          <w:rFonts w:ascii="Gotham Book" w:hAnsi="Gotham Book"/>
          <w:sz w:val="20"/>
        </w:rPr>
        <w:t xml:space="preserve"> </w:t>
      </w:r>
      <w:r w:rsidRPr="00E97344">
        <w:rPr>
          <w:rFonts w:ascii="Gotham Book" w:hAnsi="Gotham Book"/>
          <w:sz w:val="20"/>
          <w:szCs w:val="20"/>
        </w:rPr>
        <w:t>the Property, and subject to such excesses, exclusions or limitations as the insurer requires</w:t>
      </w:r>
    </w:p>
    <w:p w14:paraId="2BB90922" w14:textId="77777777" w:rsidR="007C0EBC" w:rsidRPr="00E97344" w:rsidRDefault="00DA4D60" w:rsidP="00F168CB">
      <w:pPr>
        <w:pStyle w:val="ListParagraph"/>
        <w:numPr>
          <w:ilvl w:val="3"/>
          <w:numId w:val="7"/>
        </w:numPr>
        <w:tabs>
          <w:tab w:val="left" w:pos="1345"/>
          <w:tab w:val="left" w:pos="10348"/>
        </w:tabs>
        <w:spacing w:before="85"/>
        <w:ind w:right="28"/>
        <w:rPr>
          <w:rFonts w:ascii="Gotham Book" w:hAnsi="Gotham Book"/>
          <w:sz w:val="20"/>
        </w:rPr>
      </w:pPr>
      <w:r w:rsidRPr="00E97344">
        <w:rPr>
          <w:rFonts w:ascii="Gotham Book" w:hAnsi="Gotham Book"/>
          <w:sz w:val="20"/>
        </w:rPr>
        <w:t>for the full cost of rebuilding and reinstating the Property, and</w:t>
      </w:r>
    </w:p>
    <w:p w14:paraId="74A01E89" w14:textId="77777777" w:rsidR="007C0EBC" w:rsidRPr="00E97344" w:rsidRDefault="00DA4D60" w:rsidP="00F168CB">
      <w:pPr>
        <w:pStyle w:val="ListParagraph"/>
        <w:numPr>
          <w:ilvl w:val="3"/>
          <w:numId w:val="7"/>
        </w:numPr>
        <w:tabs>
          <w:tab w:val="left" w:pos="1345"/>
          <w:tab w:val="left" w:pos="10348"/>
        </w:tabs>
        <w:spacing w:before="85" w:line="326" w:lineRule="auto"/>
        <w:ind w:right="28"/>
        <w:rPr>
          <w:rFonts w:ascii="Gotham Book" w:hAnsi="Gotham Book"/>
          <w:sz w:val="20"/>
        </w:rPr>
      </w:pPr>
      <w:r w:rsidRPr="00E97344">
        <w:rPr>
          <w:rFonts w:ascii="Gotham Book" w:hAnsi="Gotham Book"/>
          <w:sz w:val="20"/>
        </w:rPr>
        <w:t xml:space="preserve">under an appropriate insurance policy of the Landlord’s choice, in their absolute discretion and </w:t>
      </w:r>
      <w:r w:rsidRPr="00E97344">
        <w:rPr>
          <w:rFonts w:ascii="Gotham Book" w:hAnsi="Gotham Book"/>
          <w:spacing w:val="-4"/>
          <w:sz w:val="20"/>
        </w:rPr>
        <w:t xml:space="preserve">which </w:t>
      </w:r>
      <w:r w:rsidRPr="00E97344">
        <w:rPr>
          <w:rFonts w:ascii="Gotham Book" w:hAnsi="Gotham Book"/>
          <w:sz w:val="20"/>
        </w:rPr>
        <w:t>the Landlord may from time to time decide to source from an alternative broker or underwriter</w:t>
      </w:r>
    </w:p>
    <w:p w14:paraId="3DC06F05" w14:textId="77777777" w:rsidR="007C0EBC" w:rsidRPr="00E97344" w:rsidRDefault="00DA4D60" w:rsidP="00F168CB">
      <w:pPr>
        <w:pStyle w:val="ListParagraph"/>
        <w:numPr>
          <w:ilvl w:val="2"/>
          <w:numId w:val="7"/>
        </w:numPr>
        <w:tabs>
          <w:tab w:val="left" w:pos="723"/>
          <w:tab w:val="left" w:pos="10348"/>
        </w:tabs>
        <w:spacing w:line="326" w:lineRule="auto"/>
        <w:ind w:right="28"/>
        <w:rPr>
          <w:rFonts w:ascii="Gotham Book" w:hAnsi="Gotham Book"/>
          <w:sz w:val="20"/>
        </w:rPr>
      </w:pPr>
      <w:r w:rsidRPr="00E97344">
        <w:rPr>
          <w:rFonts w:ascii="Gotham Book" w:hAnsi="Gotham Book"/>
          <w:sz w:val="20"/>
        </w:rPr>
        <w:t xml:space="preserve">keep the Property (which excludes the Tenant’s personal property) insured at all times, unless the insurance </w:t>
      </w:r>
      <w:r w:rsidRPr="00E97344">
        <w:rPr>
          <w:rFonts w:ascii="Gotham Book" w:hAnsi="Gotham Book"/>
          <w:spacing w:val="-9"/>
          <w:sz w:val="20"/>
        </w:rPr>
        <w:t xml:space="preserve">is </w:t>
      </w:r>
      <w:r w:rsidRPr="00E97344">
        <w:rPr>
          <w:rFonts w:ascii="Gotham Book" w:hAnsi="Gotham Book"/>
          <w:sz w:val="20"/>
        </w:rPr>
        <w:t>rendered void, or made invalid, by any act of the Tenant or anyone under the Tenant’s control</w:t>
      </w:r>
    </w:p>
    <w:p w14:paraId="1A6FF965"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if the Tenant requests it, produce a copy of the insurance policy and the last premium renewal receipt, or equivalent reasonable evidence of the terms of the policy and the fact that the last premium has been</w:t>
      </w:r>
      <w:r w:rsidRPr="00E97344">
        <w:rPr>
          <w:rFonts w:ascii="Gotham Book" w:hAnsi="Gotham Book"/>
          <w:spacing w:val="2"/>
          <w:sz w:val="20"/>
        </w:rPr>
        <w:t xml:space="preserve"> </w:t>
      </w:r>
      <w:r w:rsidRPr="00E97344">
        <w:rPr>
          <w:rFonts w:ascii="Gotham Book" w:hAnsi="Gotham Book"/>
          <w:spacing w:val="-4"/>
          <w:sz w:val="20"/>
        </w:rPr>
        <w:t>paid.</w:t>
      </w:r>
    </w:p>
    <w:p w14:paraId="54BF64B7" w14:textId="77777777" w:rsidR="007C0EBC" w:rsidRPr="00E97344" w:rsidRDefault="00DA4D60" w:rsidP="00F168CB">
      <w:pPr>
        <w:pStyle w:val="ListParagraph"/>
        <w:numPr>
          <w:ilvl w:val="1"/>
          <w:numId w:val="7"/>
        </w:numPr>
        <w:tabs>
          <w:tab w:val="left" w:pos="490"/>
          <w:tab w:val="left" w:pos="10348"/>
        </w:tabs>
        <w:spacing w:before="120" w:line="244" w:lineRule="auto"/>
        <w:ind w:right="28" w:firstLine="0"/>
        <w:rPr>
          <w:rFonts w:ascii="Gotham Book" w:hAnsi="Gotham Book"/>
          <w:sz w:val="20"/>
        </w:rPr>
      </w:pPr>
      <w:r w:rsidRPr="00E97344">
        <w:rPr>
          <w:rFonts w:ascii="Gotham Book" w:hAnsi="Gotham Book"/>
          <w:sz w:val="20"/>
        </w:rPr>
        <w:t xml:space="preserve">If the Property or any part of it is damaged or destroyed (by any risk against which it is insured) to the extent </w:t>
      </w:r>
      <w:r w:rsidRPr="00E97344">
        <w:rPr>
          <w:rFonts w:ascii="Gotham Book" w:hAnsi="Gotham Book"/>
          <w:spacing w:val="-5"/>
          <w:sz w:val="20"/>
        </w:rPr>
        <w:t xml:space="preserve">that </w:t>
      </w:r>
      <w:r w:rsidRPr="00E97344">
        <w:rPr>
          <w:rFonts w:ascii="Gotham Book" w:hAnsi="Gotham Book"/>
          <w:sz w:val="20"/>
        </w:rPr>
        <w:t>it is rendered unfit for occupation and use, the Landlord will:</w:t>
      </w:r>
    </w:p>
    <w:p w14:paraId="4D87B631" w14:textId="77777777" w:rsidR="007C0EBC" w:rsidRPr="00E97344" w:rsidRDefault="00DA4D60" w:rsidP="00F168CB">
      <w:pPr>
        <w:pStyle w:val="ListParagraph"/>
        <w:numPr>
          <w:ilvl w:val="2"/>
          <w:numId w:val="7"/>
        </w:numPr>
        <w:tabs>
          <w:tab w:val="left" w:pos="723"/>
          <w:tab w:val="left" w:pos="10348"/>
        </w:tabs>
        <w:spacing w:before="181" w:line="326" w:lineRule="auto"/>
        <w:ind w:right="28"/>
        <w:rPr>
          <w:rFonts w:ascii="Gotham Book" w:hAnsi="Gotham Book"/>
          <w:sz w:val="20"/>
        </w:rPr>
      </w:pPr>
      <w:r w:rsidRPr="00E97344">
        <w:rPr>
          <w:rFonts w:ascii="Gotham Book" w:hAnsi="Gotham Book"/>
          <w:sz w:val="20"/>
        </w:rPr>
        <w:t xml:space="preserve">if practicable reinstate the Property or any part damaged or destroyed by that insured risk against, provided that the damage or destruction was not due to any act or omission of the Tenant or anyone under the </w:t>
      </w:r>
      <w:r w:rsidRPr="00E97344">
        <w:rPr>
          <w:rFonts w:ascii="Gotham Book" w:hAnsi="Gotham Book"/>
          <w:spacing w:val="-3"/>
          <w:sz w:val="20"/>
        </w:rPr>
        <w:t xml:space="preserve">Tenant’s </w:t>
      </w:r>
      <w:r w:rsidRPr="00E97344">
        <w:rPr>
          <w:rFonts w:ascii="Gotham Book" w:hAnsi="Gotham Book"/>
          <w:sz w:val="20"/>
        </w:rPr>
        <w:t>control and the insurance policy has not been rendered void or invalidated by such an act or omission</w:t>
      </w:r>
    </w:p>
    <w:p w14:paraId="6A655D59"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 xml:space="preserve">suspend the Tenant’s obligation to pay Rent, or a fair proportion of that Rent, until the Property, or the </w:t>
      </w:r>
      <w:r w:rsidRPr="00E97344">
        <w:rPr>
          <w:rFonts w:ascii="Gotham Book" w:hAnsi="Gotham Book"/>
          <w:spacing w:val="-3"/>
          <w:sz w:val="20"/>
        </w:rPr>
        <w:t xml:space="preserve">affected </w:t>
      </w:r>
      <w:r w:rsidRPr="00E97344">
        <w:rPr>
          <w:rFonts w:ascii="Gotham Book" w:hAnsi="Gotham Book"/>
          <w:sz w:val="20"/>
        </w:rPr>
        <w:t>part of it, has been rebuilt or reinstated and is once more fit for occupation and use</w:t>
      </w:r>
    </w:p>
    <w:p w14:paraId="4DBB2095" w14:textId="77777777" w:rsidR="007C0EBC" w:rsidRPr="00E97344" w:rsidRDefault="00DA4D60" w:rsidP="00F168CB">
      <w:pPr>
        <w:pStyle w:val="ListParagraph"/>
        <w:numPr>
          <w:ilvl w:val="1"/>
          <w:numId w:val="7"/>
        </w:numPr>
        <w:tabs>
          <w:tab w:val="left" w:pos="490"/>
          <w:tab w:val="left" w:pos="10348"/>
        </w:tabs>
        <w:spacing w:before="121" w:line="244" w:lineRule="auto"/>
        <w:ind w:right="28" w:firstLine="0"/>
        <w:rPr>
          <w:rFonts w:ascii="Gotham Book" w:hAnsi="Gotham Book"/>
          <w:sz w:val="20"/>
        </w:rPr>
      </w:pPr>
      <w:r w:rsidRPr="00E97344">
        <w:rPr>
          <w:rFonts w:ascii="Gotham Book" w:hAnsi="Gotham Book"/>
          <w:sz w:val="20"/>
        </w:rPr>
        <w:t xml:space="preserve">Clause </w:t>
      </w:r>
      <w:r w:rsidR="008F09A1" w:rsidRPr="00E97344">
        <w:rPr>
          <w:rFonts w:ascii="Gotham Book" w:hAnsi="Gotham Book"/>
          <w:sz w:val="20"/>
        </w:rPr>
        <w:t>[</w:t>
      </w:r>
      <w:r w:rsidRPr="0039610F">
        <w:rPr>
          <w:rFonts w:ascii="Gotham Book" w:hAnsi="Gotham Book"/>
          <w:sz w:val="20"/>
          <w:highlight w:val="yellow"/>
        </w:rPr>
        <w:t>4.2(b)</w:t>
      </w:r>
      <w:r w:rsidR="008F09A1" w:rsidRPr="00E97344">
        <w:rPr>
          <w:rFonts w:ascii="Gotham Book" w:hAnsi="Gotham Book"/>
          <w:sz w:val="20"/>
        </w:rPr>
        <w:t>]</w:t>
      </w:r>
      <w:r w:rsidRPr="00E97344">
        <w:rPr>
          <w:rFonts w:ascii="Gotham Book" w:hAnsi="Gotham Book"/>
          <w:sz w:val="20"/>
        </w:rPr>
        <w:t xml:space="preserve"> does not apply where the insurer wholly or partly refuses to pay out the insurance money due to </w:t>
      </w:r>
      <w:r w:rsidRPr="00E97344">
        <w:rPr>
          <w:rFonts w:ascii="Gotham Book" w:hAnsi="Gotham Book"/>
          <w:spacing w:val="-9"/>
          <w:sz w:val="20"/>
        </w:rPr>
        <w:t xml:space="preserve">an </w:t>
      </w:r>
      <w:r w:rsidRPr="00E97344">
        <w:rPr>
          <w:rFonts w:ascii="Gotham Book" w:hAnsi="Gotham Book"/>
          <w:sz w:val="20"/>
        </w:rPr>
        <w:t>act or default of the Tenant or anyone under the Tenant’s control.</w:t>
      </w:r>
    </w:p>
    <w:p w14:paraId="1EDDDAA2" w14:textId="77777777" w:rsidR="007C0EBC" w:rsidRPr="00E97344" w:rsidRDefault="007C0EBC" w:rsidP="00F168CB">
      <w:pPr>
        <w:pStyle w:val="BodyText"/>
        <w:tabs>
          <w:tab w:val="left" w:pos="10348"/>
        </w:tabs>
        <w:spacing w:before="6"/>
        <w:ind w:right="28"/>
        <w:rPr>
          <w:rFonts w:ascii="Gotham Book" w:hAnsi="Gotham Book"/>
          <w:sz w:val="25"/>
        </w:rPr>
      </w:pPr>
    </w:p>
    <w:p w14:paraId="40193EE9"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If, at the end of two months after the date of the damage or destruction, the Property is still not fit for the </w:t>
      </w:r>
      <w:r w:rsidRPr="00E97344">
        <w:rPr>
          <w:rFonts w:ascii="Gotham Book" w:hAnsi="Gotham Book"/>
          <w:spacing w:val="-3"/>
          <w:sz w:val="20"/>
        </w:rPr>
        <w:t xml:space="preserve">Tenant’s </w:t>
      </w:r>
      <w:r w:rsidRPr="00E97344">
        <w:rPr>
          <w:rFonts w:ascii="Gotham Book" w:hAnsi="Gotham Book"/>
          <w:sz w:val="20"/>
        </w:rPr>
        <w:t>occupation and use, and there is no reasonable expectation of it being in a fit state imminently, the Landlord may serve the Tenant with notice to terminate the Agreement any time during the subsequent two months.</w:t>
      </w:r>
    </w:p>
    <w:p w14:paraId="238F441E" w14:textId="77777777" w:rsidR="007C0EBC" w:rsidRPr="00E97344" w:rsidRDefault="007C0EBC" w:rsidP="00F168CB">
      <w:pPr>
        <w:pStyle w:val="BodyText"/>
        <w:tabs>
          <w:tab w:val="left" w:pos="10348"/>
        </w:tabs>
        <w:spacing w:before="7"/>
        <w:ind w:right="28"/>
        <w:rPr>
          <w:rFonts w:ascii="Gotham Book" w:hAnsi="Gotham Book"/>
          <w:sz w:val="25"/>
        </w:rPr>
      </w:pPr>
    </w:p>
    <w:p w14:paraId="4A34F3B6" w14:textId="77777777" w:rsidR="007C0EBC" w:rsidRPr="00E97344" w:rsidRDefault="00DA4D60" w:rsidP="00F168CB">
      <w:pPr>
        <w:pStyle w:val="ListParagraph"/>
        <w:numPr>
          <w:ilvl w:val="1"/>
          <w:numId w:val="7"/>
        </w:numPr>
        <w:tabs>
          <w:tab w:val="left" w:pos="490"/>
          <w:tab w:val="left" w:pos="10348"/>
        </w:tabs>
        <w:spacing w:line="244" w:lineRule="auto"/>
        <w:ind w:right="28" w:firstLine="0"/>
        <w:jc w:val="both"/>
        <w:rPr>
          <w:rFonts w:ascii="Gotham Book" w:hAnsi="Gotham Book"/>
          <w:sz w:val="20"/>
        </w:rPr>
      </w:pPr>
      <w:r w:rsidRPr="00E97344">
        <w:rPr>
          <w:rFonts w:ascii="Gotham Book" w:hAnsi="Gotham Book"/>
          <w:sz w:val="20"/>
        </w:rPr>
        <w:t xml:space="preserve">If the Landlord serves notice on the Tenant under the conditions described at Clause 4.4 above, the Term of </w:t>
      </w:r>
      <w:r w:rsidRPr="00E97344">
        <w:rPr>
          <w:rFonts w:ascii="Gotham Book" w:hAnsi="Gotham Book"/>
          <w:spacing w:val="-6"/>
          <w:sz w:val="20"/>
        </w:rPr>
        <w:t xml:space="preserve">the </w:t>
      </w:r>
      <w:r w:rsidRPr="00E97344">
        <w:rPr>
          <w:rFonts w:ascii="Gotham Book" w:hAnsi="Gotham Book"/>
          <w:sz w:val="20"/>
        </w:rPr>
        <w:t>Agreement will end, however, this will not affect any rights or remedies under this Agreement that may have already accrued to either party.</w:t>
      </w:r>
    </w:p>
    <w:p w14:paraId="6C766B86" w14:textId="77777777" w:rsidR="007C0EBC" w:rsidRPr="00E97344" w:rsidRDefault="007C0EBC" w:rsidP="00F168CB">
      <w:pPr>
        <w:pStyle w:val="BodyText"/>
        <w:tabs>
          <w:tab w:val="left" w:pos="10348"/>
        </w:tabs>
        <w:spacing w:before="7"/>
        <w:ind w:right="28"/>
        <w:rPr>
          <w:rFonts w:ascii="Gotham Book" w:hAnsi="Gotham Book"/>
          <w:sz w:val="25"/>
        </w:rPr>
      </w:pPr>
    </w:p>
    <w:p w14:paraId="1607EECA"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All insurance money received by the Landlord under this Agreement belongs at all times to the </w:t>
      </w:r>
      <w:r w:rsidRPr="00E97344">
        <w:rPr>
          <w:rFonts w:ascii="Gotham Book" w:hAnsi="Gotham Book"/>
          <w:spacing w:val="-3"/>
          <w:sz w:val="20"/>
        </w:rPr>
        <w:t xml:space="preserve">Landlord </w:t>
      </w:r>
      <w:r w:rsidRPr="00E97344">
        <w:rPr>
          <w:rFonts w:ascii="Gotham Book" w:hAnsi="Gotham Book"/>
          <w:sz w:val="20"/>
        </w:rPr>
        <w:t>absolutely.</w:t>
      </w:r>
    </w:p>
    <w:p w14:paraId="49607FA4" w14:textId="77777777" w:rsidR="007C0EBC" w:rsidRPr="00E97344" w:rsidRDefault="007C0EBC" w:rsidP="00F168CB">
      <w:pPr>
        <w:pStyle w:val="BodyText"/>
        <w:tabs>
          <w:tab w:val="left" w:pos="10348"/>
        </w:tabs>
        <w:spacing w:before="6"/>
        <w:ind w:right="28"/>
        <w:rPr>
          <w:rFonts w:ascii="Gotham Book" w:hAnsi="Gotham Book"/>
          <w:sz w:val="25"/>
        </w:rPr>
      </w:pPr>
    </w:p>
    <w:p w14:paraId="160DA2A1" w14:textId="77777777" w:rsidR="007C0EBC" w:rsidRPr="00E97344" w:rsidRDefault="00DA4D60" w:rsidP="00F168CB">
      <w:pPr>
        <w:pStyle w:val="ListParagraph"/>
        <w:numPr>
          <w:ilvl w:val="1"/>
          <w:numId w:val="7"/>
        </w:numPr>
        <w:tabs>
          <w:tab w:val="left" w:pos="490"/>
          <w:tab w:val="left" w:pos="10348"/>
        </w:tabs>
        <w:spacing w:before="1" w:line="244" w:lineRule="auto"/>
        <w:ind w:right="28" w:firstLine="0"/>
        <w:rPr>
          <w:rFonts w:ascii="Gotham Book" w:hAnsi="Gotham Book"/>
          <w:sz w:val="20"/>
        </w:rPr>
      </w:pPr>
      <w:r w:rsidRPr="00E97344">
        <w:rPr>
          <w:rFonts w:ascii="Gotham Book" w:hAnsi="Gotham Book"/>
          <w:sz w:val="20"/>
        </w:rPr>
        <w:t xml:space="preserve">If the Property is a flat or apartment belonging to an Estate that an overarching landlord insures, then the Landlord shall use reasonable </w:t>
      </w:r>
      <w:proofErr w:type="spellStart"/>
      <w:r w:rsidRPr="00E97344">
        <w:rPr>
          <w:rFonts w:ascii="Gotham Book" w:hAnsi="Gotham Book"/>
          <w:sz w:val="20"/>
        </w:rPr>
        <w:t>endeavours</w:t>
      </w:r>
      <w:proofErr w:type="spellEnd"/>
      <w:r w:rsidRPr="00E97344">
        <w:rPr>
          <w:rFonts w:ascii="Gotham Book" w:hAnsi="Gotham Book"/>
          <w:sz w:val="20"/>
        </w:rPr>
        <w:t xml:space="preserve"> to procure that this overarching landlord complies with its insurance provisions and provides the Tenant with any requested evidence of the insurance cover and the premium paid as </w:t>
      </w:r>
      <w:r w:rsidRPr="00E97344">
        <w:rPr>
          <w:rFonts w:ascii="Gotham Book" w:hAnsi="Gotham Book"/>
          <w:spacing w:val="-9"/>
          <w:sz w:val="20"/>
        </w:rPr>
        <w:t xml:space="preserve">it </w:t>
      </w:r>
      <w:r w:rsidRPr="00E97344">
        <w:rPr>
          <w:rFonts w:ascii="Gotham Book" w:hAnsi="Gotham Book"/>
          <w:sz w:val="20"/>
        </w:rPr>
        <w:t>affects the Property.</w:t>
      </w:r>
    </w:p>
    <w:p w14:paraId="2424AB1E" w14:textId="77777777" w:rsidR="007C0EBC" w:rsidRPr="00E97344" w:rsidRDefault="007C0EBC" w:rsidP="00F168CB">
      <w:pPr>
        <w:pStyle w:val="BodyText"/>
        <w:tabs>
          <w:tab w:val="left" w:pos="10348"/>
        </w:tabs>
        <w:spacing w:before="5"/>
        <w:ind w:right="28"/>
        <w:rPr>
          <w:rFonts w:ascii="Gotham Book" w:hAnsi="Gotham Book"/>
          <w:sz w:val="25"/>
        </w:rPr>
      </w:pPr>
    </w:p>
    <w:p w14:paraId="2DC57351" w14:textId="77777777" w:rsidR="007C0EBC" w:rsidRPr="00E97344" w:rsidRDefault="00DA4D60" w:rsidP="00F168CB">
      <w:pPr>
        <w:pStyle w:val="Heading2"/>
        <w:tabs>
          <w:tab w:val="left" w:pos="10348"/>
        </w:tabs>
        <w:ind w:right="28"/>
        <w:rPr>
          <w:rFonts w:ascii="Gotham Book" w:hAnsi="Gotham Book"/>
        </w:rPr>
      </w:pPr>
      <w:r w:rsidRPr="00E97344">
        <w:rPr>
          <w:rFonts w:ascii="Gotham Book" w:hAnsi="Gotham Book"/>
        </w:rPr>
        <w:t>The Tenant’s insurance-related obligations and warranties</w:t>
      </w:r>
    </w:p>
    <w:p w14:paraId="0AE5C6F7" w14:textId="77777777" w:rsidR="007C0EBC" w:rsidRPr="00E97344" w:rsidRDefault="007C0EBC" w:rsidP="00F168CB">
      <w:pPr>
        <w:pStyle w:val="BodyText"/>
        <w:tabs>
          <w:tab w:val="left" w:pos="10348"/>
        </w:tabs>
        <w:spacing w:before="5"/>
        <w:ind w:right="28"/>
        <w:rPr>
          <w:rFonts w:ascii="Gotham Book" w:hAnsi="Gotham Book"/>
          <w:b/>
          <w:sz w:val="25"/>
        </w:rPr>
      </w:pPr>
    </w:p>
    <w:p w14:paraId="2C0EB1B9"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Before signing this Agreement, the Tenant warrants that they have written to the Landlord to disclose any conviction, judgement or finding of any court or tribunal relating to the Tenant that could reasonably be expected to affect the decision of any insurer or underwriter to grant or continue insurance of any risk for which the Property or </w:t>
      </w:r>
      <w:r w:rsidRPr="00E97344">
        <w:rPr>
          <w:rFonts w:ascii="Gotham Book" w:hAnsi="Gotham Book"/>
          <w:spacing w:val="-6"/>
          <w:sz w:val="20"/>
        </w:rPr>
        <w:t xml:space="preserve">the </w:t>
      </w:r>
      <w:r w:rsidRPr="00E97344">
        <w:rPr>
          <w:rFonts w:ascii="Gotham Book" w:hAnsi="Gotham Book"/>
          <w:sz w:val="20"/>
        </w:rPr>
        <w:t>Contents are presently insured.</w:t>
      </w:r>
    </w:p>
    <w:p w14:paraId="4AC4BE54" w14:textId="77777777" w:rsidR="007C0EBC" w:rsidRPr="00E97344" w:rsidRDefault="007C0EBC" w:rsidP="00F168CB">
      <w:pPr>
        <w:pStyle w:val="BodyText"/>
        <w:tabs>
          <w:tab w:val="left" w:pos="10348"/>
        </w:tabs>
        <w:spacing w:before="7"/>
        <w:ind w:right="28"/>
        <w:rPr>
          <w:rFonts w:ascii="Gotham Book" w:hAnsi="Gotham Book"/>
          <w:sz w:val="25"/>
        </w:rPr>
      </w:pPr>
    </w:p>
    <w:p w14:paraId="78C6783A" w14:textId="77777777" w:rsidR="007C0EBC" w:rsidRPr="00E97344" w:rsidRDefault="00DA4D60" w:rsidP="00F168CB">
      <w:pPr>
        <w:pStyle w:val="ListParagraph"/>
        <w:numPr>
          <w:ilvl w:val="1"/>
          <w:numId w:val="7"/>
        </w:numPr>
        <w:tabs>
          <w:tab w:val="left" w:pos="490"/>
          <w:tab w:val="left" w:pos="10348"/>
        </w:tabs>
        <w:spacing w:before="1" w:line="244" w:lineRule="auto"/>
        <w:ind w:right="28" w:firstLine="0"/>
        <w:rPr>
          <w:rFonts w:ascii="Gotham Book" w:hAnsi="Gotham Book"/>
          <w:sz w:val="20"/>
        </w:rPr>
      </w:pPr>
      <w:r w:rsidRPr="00E97344">
        <w:rPr>
          <w:rFonts w:ascii="Gotham Book" w:hAnsi="Gotham Book"/>
          <w:sz w:val="20"/>
        </w:rPr>
        <w:t xml:space="preserve">The Tenant must not do anything, or fail to comply with any requirement, as a result of which the policy of insurance taken out by the Landlord in relation to the Property may become void or voidable or invalidated or by </w:t>
      </w:r>
      <w:r w:rsidRPr="00E97344">
        <w:rPr>
          <w:rFonts w:ascii="Gotham Book" w:hAnsi="Gotham Book"/>
          <w:spacing w:val="-4"/>
          <w:sz w:val="20"/>
        </w:rPr>
        <w:t xml:space="preserve">which </w:t>
      </w:r>
      <w:r w:rsidRPr="00E97344">
        <w:rPr>
          <w:rFonts w:ascii="Gotham Book" w:hAnsi="Gotham Book"/>
          <w:sz w:val="20"/>
        </w:rPr>
        <w:t>the rate of premium on the policy may be increased.</w:t>
      </w:r>
    </w:p>
    <w:p w14:paraId="70FF2F7F" w14:textId="77777777" w:rsidR="007C0EBC" w:rsidRPr="00E97344" w:rsidRDefault="007C0EBC" w:rsidP="00F168CB">
      <w:pPr>
        <w:pStyle w:val="BodyText"/>
        <w:tabs>
          <w:tab w:val="left" w:pos="10348"/>
        </w:tabs>
        <w:spacing w:before="6"/>
        <w:ind w:right="28"/>
        <w:rPr>
          <w:rFonts w:ascii="Gotham Book" w:hAnsi="Gotham Book"/>
          <w:sz w:val="25"/>
        </w:rPr>
      </w:pPr>
    </w:p>
    <w:p w14:paraId="08CE00AB" w14:textId="77777777" w:rsidR="007C0EBC" w:rsidRPr="00E97344" w:rsidRDefault="00DA4D60" w:rsidP="00F168CB">
      <w:pPr>
        <w:pStyle w:val="ListParagraph"/>
        <w:numPr>
          <w:ilvl w:val="1"/>
          <w:numId w:val="7"/>
        </w:numPr>
        <w:tabs>
          <w:tab w:val="left" w:pos="601"/>
          <w:tab w:val="left" w:pos="10348"/>
        </w:tabs>
        <w:spacing w:line="244" w:lineRule="auto"/>
        <w:ind w:right="28" w:firstLine="0"/>
        <w:jc w:val="both"/>
        <w:rPr>
          <w:rFonts w:ascii="Gotham Book" w:hAnsi="Gotham Book"/>
          <w:sz w:val="20"/>
        </w:rPr>
      </w:pPr>
      <w:r w:rsidRPr="00E97344">
        <w:rPr>
          <w:rFonts w:ascii="Gotham Book" w:hAnsi="Gotham Book"/>
          <w:sz w:val="20"/>
        </w:rPr>
        <w:t xml:space="preserve">The Tenant’s obligations under Clause </w:t>
      </w:r>
      <w:r w:rsidR="008F09A1" w:rsidRPr="00E97344">
        <w:rPr>
          <w:rFonts w:ascii="Gotham Book" w:hAnsi="Gotham Book"/>
          <w:sz w:val="20"/>
        </w:rPr>
        <w:t>[</w:t>
      </w:r>
      <w:r w:rsidRPr="00C4425B">
        <w:rPr>
          <w:rFonts w:ascii="Gotham Book" w:hAnsi="Gotham Book"/>
          <w:sz w:val="20"/>
          <w:highlight w:val="yellow"/>
        </w:rPr>
        <w:t>3</w:t>
      </w:r>
      <w:r w:rsidR="008F09A1" w:rsidRPr="00E97344">
        <w:rPr>
          <w:rFonts w:ascii="Gotham Book" w:hAnsi="Gotham Book"/>
          <w:sz w:val="20"/>
        </w:rPr>
        <w:t>]</w:t>
      </w:r>
      <w:r w:rsidRPr="00E97344">
        <w:rPr>
          <w:rFonts w:ascii="Gotham Book" w:hAnsi="Gotham Book"/>
          <w:sz w:val="20"/>
        </w:rPr>
        <w:t xml:space="preserve"> do not apply to damage caused by any risk against which the </w:t>
      </w:r>
      <w:r w:rsidRPr="00E97344">
        <w:rPr>
          <w:rFonts w:ascii="Gotham Book" w:hAnsi="Gotham Book"/>
          <w:spacing w:val="-3"/>
          <w:sz w:val="20"/>
        </w:rPr>
        <w:t xml:space="preserve">Landlord </w:t>
      </w:r>
      <w:r w:rsidRPr="00E97344">
        <w:rPr>
          <w:rFonts w:ascii="Gotham Book" w:hAnsi="Gotham Book"/>
          <w:sz w:val="20"/>
        </w:rPr>
        <w:t>has or should have insured under the terms of this agreement (except where insurance money is irrecoverable due to any act or default of the Tenant or anyone under their control).</w:t>
      </w:r>
    </w:p>
    <w:p w14:paraId="1273B050" w14:textId="77777777" w:rsidR="00F168CB" w:rsidRPr="00E97344" w:rsidRDefault="00F168CB" w:rsidP="00F168CB">
      <w:pPr>
        <w:pStyle w:val="Heading1"/>
        <w:tabs>
          <w:tab w:val="left" w:pos="367"/>
          <w:tab w:val="left" w:pos="10348"/>
        </w:tabs>
        <w:spacing w:before="69"/>
        <w:ind w:right="28" w:firstLine="0"/>
        <w:rPr>
          <w:rFonts w:ascii="Gotham Book" w:hAnsi="Gotham Book"/>
        </w:rPr>
      </w:pPr>
    </w:p>
    <w:p w14:paraId="28D7DDFB" w14:textId="6FB1C8DD" w:rsidR="007C0EBC" w:rsidRPr="00E97344" w:rsidRDefault="00DA4D60" w:rsidP="00F168CB">
      <w:pPr>
        <w:pStyle w:val="Heading1"/>
        <w:numPr>
          <w:ilvl w:val="0"/>
          <w:numId w:val="7"/>
        </w:numPr>
        <w:tabs>
          <w:tab w:val="left" w:pos="367"/>
          <w:tab w:val="left" w:pos="10348"/>
        </w:tabs>
        <w:spacing w:before="69"/>
        <w:ind w:right="28"/>
        <w:rPr>
          <w:rFonts w:ascii="Gotham Book" w:hAnsi="Gotham Book"/>
        </w:rPr>
      </w:pPr>
      <w:r w:rsidRPr="00E97344">
        <w:rPr>
          <w:rFonts w:ascii="Gotham Book" w:hAnsi="Gotham Book"/>
        </w:rPr>
        <w:t>The Landlord’s rights of entry</w:t>
      </w:r>
    </w:p>
    <w:p w14:paraId="7C6B9E00" w14:textId="77777777" w:rsidR="007C0EBC" w:rsidRPr="00E97344" w:rsidRDefault="007C0EBC" w:rsidP="00F168CB">
      <w:pPr>
        <w:pStyle w:val="BodyText"/>
        <w:tabs>
          <w:tab w:val="left" w:pos="10348"/>
        </w:tabs>
        <w:spacing w:before="5"/>
        <w:ind w:right="28"/>
        <w:rPr>
          <w:rFonts w:ascii="Gotham Book" w:hAnsi="Gotham Book"/>
          <w:b/>
          <w:sz w:val="26"/>
        </w:rPr>
      </w:pPr>
    </w:p>
    <w:p w14:paraId="47997291"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The Tenant must allow the Landlord and its agents (with any necessary contractors and workmen), to enter the Property at all reasonable times upon 24 hours’ prior notice in writing, or in the event of emergency at any time </w:t>
      </w:r>
      <w:r w:rsidRPr="00E97344">
        <w:rPr>
          <w:rFonts w:ascii="Gotham Book" w:hAnsi="Gotham Book"/>
          <w:spacing w:val="-3"/>
          <w:sz w:val="20"/>
        </w:rPr>
        <w:t xml:space="preserve">without </w:t>
      </w:r>
      <w:r w:rsidRPr="00E97344">
        <w:rPr>
          <w:rFonts w:ascii="Gotham Book" w:hAnsi="Gotham Book"/>
          <w:sz w:val="20"/>
        </w:rPr>
        <w:t>notice, and causing as little inconvenience to the Tenant as reasonably practicable, for the following purposes:</w:t>
      </w:r>
    </w:p>
    <w:p w14:paraId="64CCF539" w14:textId="77777777" w:rsidR="007C0EBC" w:rsidRPr="00E97344" w:rsidRDefault="00DA4D60" w:rsidP="00F168CB">
      <w:pPr>
        <w:pStyle w:val="ListParagraph"/>
        <w:numPr>
          <w:ilvl w:val="2"/>
          <w:numId w:val="7"/>
        </w:numPr>
        <w:tabs>
          <w:tab w:val="left" w:pos="723"/>
          <w:tab w:val="left" w:pos="10348"/>
        </w:tabs>
        <w:spacing w:before="180"/>
        <w:ind w:right="28"/>
        <w:rPr>
          <w:rFonts w:ascii="Gotham Book" w:hAnsi="Gotham Book"/>
          <w:sz w:val="20"/>
        </w:rPr>
      </w:pPr>
      <w:r w:rsidRPr="00E97344">
        <w:rPr>
          <w:rFonts w:ascii="Gotham Book" w:hAnsi="Gotham Book"/>
          <w:sz w:val="20"/>
        </w:rPr>
        <w:t>to inspect the condition of the Property and the Contents and check the Inventory</w:t>
      </w:r>
    </w:p>
    <w:p w14:paraId="25E86FAA" w14:textId="77777777" w:rsidR="007C0EBC" w:rsidRPr="00E97344" w:rsidRDefault="00DA4D60" w:rsidP="00F168CB">
      <w:pPr>
        <w:pStyle w:val="ListParagraph"/>
        <w:numPr>
          <w:ilvl w:val="2"/>
          <w:numId w:val="7"/>
        </w:numPr>
        <w:tabs>
          <w:tab w:val="left" w:pos="723"/>
          <w:tab w:val="left" w:pos="10348"/>
        </w:tabs>
        <w:spacing w:before="85"/>
        <w:ind w:right="28"/>
        <w:rPr>
          <w:rFonts w:ascii="Gotham Book" w:hAnsi="Gotham Book"/>
          <w:sz w:val="20"/>
        </w:rPr>
      </w:pPr>
      <w:r w:rsidRPr="00E97344">
        <w:rPr>
          <w:rFonts w:ascii="Gotham Book" w:hAnsi="Gotham Book"/>
          <w:sz w:val="20"/>
        </w:rPr>
        <w:t>to read meters</w:t>
      </w:r>
    </w:p>
    <w:p w14:paraId="61108C12" w14:textId="77777777" w:rsidR="007C0EBC" w:rsidRPr="00E97344" w:rsidRDefault="00DA4D60" w:rsidP="00F168CB">
      <w:pPr>
        <w:pStyle w:val="ListParagraph"/>
        <w:numPr>
          <w:ilvl w:val="2"/>
          <w:numId w:val="7"/>
        </w:numPr>
        <w:tabs>
          <w:tab w:val="left" w:pos="723"/>
          <w:tab w:val="left" w:pos="10348"/>
        </w:tabs>
        <w:spacing w:before="85"/>
        <w:ind w:right="28"/>
        <w:rPr>
          <w:rFonts w:ascii="Gotham Book" w:hAnsi="Gotham Book"/>
          <w:sz w:val="20"/>
        </w:rPr>
      </w:pPr>
      <w:r w:rsidRPr="00E97344">
        <w:rPr>
          <w:rFonts w:ascii="Gotham Book" w:hAnsi="Gotham Book"/>
          <w:sz w:val="20"/>
        </w:rPr>
        <w:t>to conduct repairs required of the Landlord under this agreement or by law</w:t>
      </w:r>
    </w:p>
    <w:p w14:paraId="52DA7B09" w14:textId="77777777" w:rsidR="007C0EBC" w:rsidRPr="00E97344" w:rsidRDefault="00DA4D60" w:rsidP="00F168CB">
      <w:pPr>
        <w:pStyle w:val="ListParagraph"/>
        <w:numPr>
          <w:ilvl w:val="2"/>
          <w:numId w:val="7"/>
        </w:numPr>
        <w:tabs>
          <w:tab w:val="left" w:pos="723"/>
          <w:tab w:val="left" w:pos="10348"/>
        </w:tabs>
        <w:spacing w:before="85" w:line="326" w:lineRule="auto"/>
        <w:ind w:right="28"/>
        <w:rPr>
          <w:rFonts w:ascii="Gotham Book" w:hAnsi="Gotham Book"/>
          <w:sz w:val="20"/>
        </w:rPr>
      </w:pPr>
      <w:r w:rsidRPr="00E97344">
        <w:rPr>
          <w:rFonts w:ascii="Gotham Book" w:hAnsi="Gotham Book"/>
          <w:sz w:val="20"/>
        </w:rPr>
        <w:t xml:space="preserve">to make alterations or improvements to the Property or the Contents that are either minor and do not inconvenience the Tenant, or that are required by law, including to services such as electrical wiring, gas </w:t>
      </w:r>
      <w:r w:rsidRPr="00E97344">
        <w:rPr>
          <w:rFonts w:ascii="Gotham Book" w:hAnsi="Gotham Book"/>
          <w:spacing w:val="-6"/>
          <w:sz w:val="20"/>
        </w:rPr>
        <w:t xml:space="preserve">and </w:t>
      </w:r>
      <w:r w:rsidRPr="00E97344">
        <w:rPr>
          <w:rFonts w:ascii="Gotham Book" w:hAnsi="Gotham Book"/>
          <w:sz w:val="20"/>
        </w:rPr>
        <w:t>water supply pipes, sewers, drains and drainpipes, in or under the Property or any part of it</w:t>
      </w:r>
    </w:p>
    <w:p w14:paraId="22AEE2B6"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 xml:space="preserve">to repair or carry out works to adjoining property that can only be managed via access to the Property or to </w:t>
      </w:r>
      <w:r w:rsidRPr="00E97344">
        <w:rPr>
          <w:rFonts w:ascii="Gotham Book" w:hAnsi="Gotham Book"/>
          <w:spacing w:val="-6"/>
          <w:sz w:val="20"/>
        </w:rPr>
        <w:t xml:space="preserve">the </w:t>
      </w:r>
      <w:r w:rsidRPr="00E97344">
        <w:rPr>
          <w:rFonts w:ascii="Gotham Book" w:hAnsi="Gotham Book"/>
          <w:sz w:val="20"/>
        </w:rPr>
        <w:t>various services supplying the Property</w:t>
      </w:r>
    </w:p>
    <w:p w14:paraId="2A3C1CD0"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 xml:space="preserve">during the three months before the anticipated date of the end of the Term, to inspect the Property with interested parties interested in buying or letting the Property and to fix and retain, in a reasonable position </w:t>
      </w:r>
      <w:r w:rsidRPr="00E97344">
        <w:rPr>
          <w:rFonts w:ascii="Gotham Book" w:hAnsi="Gotham Book"/>
          <w:spacing w:val="-9"/>
          <w:sz w:val="20"/>
        </w:rPr>
        <w:t xml:space="preserve">on </w:t>
      </w:r>
      <w:r w:rsidRPr="00E97344">
        <w:rPr>
          <w:rFonts w:ascii="Gotham Book" w:hAnsi="Gotham Book"/>
          <w:sz w:val="20"/>
        </w:rPr>
        <w:t>the Property, a board advertising the Property for sale or reletting.</w:t>
      </w:r>
    </w:p>
    <w:p w14:paraId="5F2A0FFB" w14:textId="77777777" w:rsidR="007C0EBC" w:rsidRPr="00E97344" w:rsidRDefault="00DA4D60" w:rsidP="00F168CB">
      <w:pPr>
        <w:pStyle w:val="ListParagraph"/>
        <w:numPr>
          <w:ilvl w:val="1"/>
          <w:numId w:val="7"/>
        </w:numPr>
        <w:tabs>
          <w:tab w:val="left" w:pos="490"/>
          <w:tab w:val="left" w:pos="10348"/>
        </w:tabs>
        <w:spacing w:before="121" w:line="244" w:lineRule="auto"/>
        <w:ind w:right="28" w:firstLine="0"/>
        <w:rPr>
          <w:rFonts w:ascii="Gotham Book" w:hAnsi="Gotham Book"/>
          <w:sz w:val="20"/>
        </w:rPr>
      </w:pPr>
      <w:r w:rsidRPr="00E97344">
        <w:rPr>
          <w:rFonts w:ascii="Gotham Book" w:hAnsi="Gotham Book"/>
          <w:sz w:val="20"/>
        </w:rPr>
        <w:t xml:space="preserve">If any damage is caused to the Property and the Tenant’s property during the Landlord’s exercise of their rights </w:t>
      </w:r>
      <w:r w:rsidRPr="00E97344">
        <w:rPr>
          <w:rFonts w:ascii="Gotham Book" w:hAnsi="Gotham Book"/>
          <w:spacing w:val="-9"/>
          <w:sz w:val="20"/>
        </w:rPr>
        <w:t xml:space="preserve">of </w:t>
      </w:r>
      <w:r w:rsidRPr="00E97344">
        <w:rPr>
          <w:rFonts w:ascii="Gotham Book" w:hAnsi="Gotham Book"/>
          <w:sz w:val="20"/>
        </w:rPr>
        <w:t>entry, the Landlord will make good that damage.</w:t>
      </w:r>
    </w:p>
    <w:p w14:paraId="6BB407C4" w14:textId="77777777" w:rsidR="007C0EBC" w:rsidRPr="00E97344" w:rsidRDefault="007C0EBC" w:rsidP="00F168CB">
      <w:pPr>
        <w:pStyle w:val="BodyText"/>
        <w:tabs>
          <w:tab w:val="left" w:pos="10348"/>
        </w:tabs>
        <w:spacing w:before="4"/>
        <w:ind w:right="28"/>
        <w:rPr>
          <w:rFonts w:ascii="Gotham Book" w:hAnsi="Gotham Book"/>
          <w:sz w:val="32"/>
        </w:rPr>
      </w:pPr>
    </w:p>
    <w:p w14:paraId="749AE682" w14:textId="77777777" w:rsidR="007C0EBC" w:rsidRPr="00E97344" w:rsidRDefault="00DA4D60" w:rsidP="00F168CB">
      <w:pPr>
        <w:pStyle w:val="Heading1"/>
        <w:numPr>
          <w:ilvl w:val="0"/>
          <w:numId w:val="7"/>
        </w:numPr>
        <w:tabs>
          <w:tab w:val="left" w:pos="367"/>
          <w:tab w:val="left" w:pos="10348"/>
        </w:tabs>
        <w:ind w:right="28"/>
        <w:rPr>
          <w:rFonts w:ascii="Gotham Book" w:hAnsi="Gotham Book"/>
        </w:rPr>
      </w:pPr>
      <w:r w:rsidRPr="00E97344">
        <w:rPr>
          <w:rFonts w:ascii="Gotham Book" w:hAnsi="Gotham Book"/>
        </w:rPr>
        <w:t>The Landlord’s obligations</w:t>
      </w:r>
    </w:p>
    <w:p w14:paraId="7589F040" w14:textId="77777777" w:rsidR="007C0EBC" w:rsidRPr="00E97344" w:rsidRDefault="007C0EBC" w:rsidP="00F168CB">
      <w:pPr>
        <w:pStyle w:val="BodyText"/>
        <w:tabs>
          <w:tab w:val="left" w:pos="10348"/>
        </w:tabs>
        <w:spacing w:before="4"/>
        <w:ind w:right="28"/>
        <w:rPr>
          <w:rFonts w:ascii="Gotham Book" w:hAnsi="Gotham Book"/>
          <w:b/>
          <w:sz w:val="26"/>
        </w:rPr>
      </w:pPr>
    </w:p>
    <w:p w14:paraId="47D2BE29"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The Landlord:</w:t>
      </w:r>
    </w:p>
    <w:p w14:paraId="7AD60EEC" w14:textId="77777777" w:rsidR="007C0EBC" w:rsidRPr="00E97344" w:rsidRDefault="00DA4D60" w:rsidP="00F168CB">
      <w:pPr>
        <w:pStyle w:val="ListParagraph"/>
        <w:numPr>
          <w:ilvl w:val="2"/>
          <w:numId w:val="7"/>
        </w:numPr>
        <w:tabs>
          <w:tab w:val="left" w:pos="723"/>
          <w:tab w:val="left" w:pos="10348"/>
        </w:tabs>
        <w:spacing w:before="185" w:line="326" w:lineRule="auto"/>
        <w:ind w:right="28"/>
        <w:rPr>
          <w:rFonts w:ascii="Gotham Book" w:hAnsi="Gotham Book"/>
          <w:sz w:val="20"/>
        </w:rPr>
      </w:pPr>
      <w:r w:rsidRPr="00E97344">
        <w:rPr>
          <w:rFonts w:ascii="Gotham Book" w:hAnsi="Gotham Book"/>
          <w:sz w:val="20"/>
        </w:rPr>
        <w:t xml:space="preserve">must ensure that the Tenant is able peaceably to hold and enjoy the Property during the Term without any unreasonable interference, interruption or disturbance from or by the Landlord, or any person representing </w:t>
      </w:r>
      <w:r w:rsidRPr="00E97344">
        <w:rPr>
          <w:rFonts w:ascii="Gotham Book" w:hAnsi="Gotham Book"/>
          <w:spacing w:val="-6"/>
          <w:sz w:val="20"/>
        </w:rPr>
        <w:t xml:space="preserve">the </w:t>
      </w:r>
      <w:r w:rsidRPr="00E97344">
        <w:rPr>
          <w:rFonts w:ascii="Gotham Book" w:hAnsi="Gotham Book"/>
          <w:sz w:val="20"/>
        </w:rPr>
        <w:t>Landlord as their agent</w:t>
      </w:r>
    </w:p>
    <w:p w14:paraId="01076062"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comply – and confirm their compliance – with the Gas Safety (Installation and Use) Regulations 1998. If the Tenant requests it, the Landlord must supply an appropriate Gas Safety Certificate for inspection by the</w:t>
      </w:r>
      <w:r w:rsidRPr="00E97344">
        <w:rPr>
          <w:rFonts w:ascii="Gotham Book" w:hAnsi="Gotham Book"/>
          <w:spacing w:val="5"/>
          <w:sz w:val="20"/>
        </w:rPr>
        <w:t xml:space="preserve"> </w:t>
      </w:r>
      <w:r w:rsidRPr="00E97344">
        <w:rPr>
          <w:rFonts w:ascii="Gotham Book" w:hAnsi="Gotham Book"/>
          <w:spacing w:val="-4"/>
          <w:sz w:val="20"/>
        </w:rPr>
        <w:t>Tenant</w:t>
      </w:r>
    </w:p>
    <w:p w14:paraId="130951C4"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 xml:space="preserve">put in place appropriate insurance, see Clause </w:t>
      </w:r>
      <w:r w:rsidR="008F09A1" w:rsidRPr="00E97344">
        <w:rPr>
          <w:rFonts w:ascii="Gotham Book" w:hAnsi="Gotham Book"/>
          <w:sz w:val="20"/>
        </w:rPr>
        <w:t>[</w:t>
      </w:r>
      <w:r w:rsidRPr="00C4425B">
        <w:rPr>
          <w:rFonts w:ascii="Gotham Book" w:hAnsi="Gotham Book"/>
          <w:sz w:val="20"/>
          <w:highlight w:val="yellow"/>
        </w:rPr>
        <w:t>4</w:t>
      </w:r>
      <w:r w:rsidR="008F09A1" w:rsidRPr="00E97344">
        <w:rPr>
          <w:rFonts w:ascii="Gotham Book" w:hAnsi="Gotham Book"/>
          <w:sz w:val="20"/>
        </w:rPr>
        <w:t>]</w:t>
      </w:r>
      <w:r w:rsidRPr="00E97344">
        <w:rPr>
          <w:rFonts w:ascii="Gotham Book" w:hAnsi="Gotham Book"/>
          <w:sz w:val="20"/>
        </w:rPr>
        <w:t xml:space="preserve"> for further details relating to insurance-related obligations </w:t>
      </w:r>
      <w:r w:rsidRPr="00E97344">
        <w:rPr>
          <w:rFonts w:ascii="Gotham Book" w:hAnsi="Gotham Book"/>
          <w:spacing w:val="-6"/>
          <w:sz w:val="20"/>
        </w:rPr>
        <w:t xml:space="preserve">for </w:t>
      </w:r>
      <w:r w:rsidRPr="00E97344">
        <w:rPr>
          <w:rFonts w:ascii="Gotham Book" w:hAnsi="Gotham Book"/>
          <w:sz w:val="20"/>
        </w:rPr>
        <w:t>both the Landlord and the Tenant</w:t>
      </w:r>
    </w:p>
    <w:p w14:paraId="67928E97" w14:textId="77777777" w:rsidR="007C0EBC" w:rsidRPr="00E97344" w:rsidRDefault="00DA4D60" w:rsidP="00F168CB">
      <w:pPr>
        <w:pStyle w:val="ListParagraph"/>
        <w:numPr>
          <w:ilvl w:val="2"/>
          <w:numId w:val="7"/>
        </w:numPr>
        <w:tabs>
          <w:tab w:val="left" w:pos="723"/>
          <w:tab w:val="left" w:pos="10348"/>
        </w:tabs>
        <w:ind w:right="28"/>
        <w:rPr>
          <w:rFonts w:ascii="Gotham Book" w:hAnsi="Gotham Book"/>
          <w:sz w:val="20"/>
        </w:rPr>
      </w:pPr>
      <w:r w:rsidRPr="00E97344">
        <w:rPr>
          <w:rFonts w:ascii="Gotham Book" w:hAnsi="Gotham Book"/>
          <w:sz w:val="20"/>
        </w:rPr>
        <w:lastRenderedPageBreak/>
        <w:t>comply with its obligations under this Agreement.</w:t>
      </w:r>
    </w:p>
    <w:p w14:paraId="7C7519A5" w14:textId="77777777" w:rsidR="007C0EBC" w:rsidRPr="00E97344" w:rsidRDefault="007C0EBC" w:rsidP="00F168CB">
      <w:pPr>
        <w:pStyle w:val="BodyText"/>
        <w:tabs>
          <w:tab w:val="left" w:pos="10348"/>
        </w:tabs>
        <w:spacing w:before="3"/>
        <w:ind w:right="28"/>
        <w:rPr>
          <w:rFonts w:ascii="Gotham Book" w:hAnsi="Gotham Book"/>
          <w:sz w:val="24"/>
        </w:rPr>
      </w:pPr>
    </w:p>
    <w:p w14:paraId="3365CEEC" w14:textId="77777777" w:rsidR="007C0EBC" w:rsidRPr="00E97344" w:rsidRDefault="00DA4D60" w:rsidP="00F168CB">
      <w:pPr>
        <w:pStyle w:val="Heading1"/>
        <w:numPr>
          <w:ilvl w:val="0"/>
          <w:numId w:val="7"/>
        </w:numPr>
        <w:tabs>
          <w:tab w:val="left" w:pos="367"/>
          <w:tab w:val="left" w:pos="10348"/>
        </w:tabs>
        <w:ind w:right="28"/>
        <w:rPr>
          <w:rFonts w:ascii="Gotham Book" w:hAnsi="Gotham Book"/>
        </w:rPr>
      </w:pPr>
      <w:r w:rsidRPr="00E97344">
        <w:rPr>
          <w:rFonts w:ascii="Gotham Book" w:hAnsi="Gotham Book"/>
        </w:rPr>
        <w:t>The Landlord’s entitlement to recover possession of the Property</w:t>
      </w:r>
    </w:p>
    <w:p w14:paraId="63BFF080" w14:textId="77777777" w:rsidR="007C0EBC" w:rsidRPr="00E97344" w:rsidRDefault="007C0EBC" w:rsidP="00F168CB">
      <w:pPr>
        <w:pStyle w:val="BodyText"/>
        <w:tabs>
          <w:tab w:val="left" w:pos="10348"/>
        </w:tabs>
        <w:spacing w:before="4"/>
        <w:ind w:right="28"/>
        <w:rPr>
          <w:rFonts w:ascii="Gotham Book" w:hAnsi="Gotham Book"/>
          <w:b/>
          <w:sz w:val="26"/>
        </w:rPr>
      </w:pPr>
    </w:p>
    <w:p w14:paraId="557A4440"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The Landlord is entitled to terminate the Agreement provided that:</w:t>
      </w:r>
    </w:p>
    <w:p w14:paraId="4E993EB7" w14:textId="77777777" w:rsidR="007C0EBC" w:rsidRPr="00E97344" w:rsidRDefault="00DA4D60" w:rsidP="00F168CB">
      <w:pPr>
        <w:pStyle w:val="ListParagraph"/>
        <w:numPr>
          <w:ilvl w:val="2"/>
          <w:numId w:val="7"/>
        </w:numPr>
        <w:tabs>
          <w:tab w:val="left" w:pos="723"/>
          <w:tab w:val="left" w:pos="10348"/>
        </w:tabs>
        <w:spacing w:before="185" w:line="326" w:lineRule="auto"/>
        <w:ind w:right="28"/>
        <w:rPr>
          <w:rFonts w:ascii="Gotham Book" w:hAnsi="Gotham Book"/>
          <w:sz w:val="20"/>
        </w:rPr>
      </w:pPr>
      <w:r w:rsidRPr="00E97344">
        <w:rPr>
          <w:rFonts w:ascii="Gotham Book" w:hAnsi="Gotham Book"/>
          <w:sz w:val="20"/>
        </w:rPr>
        <w:t xml:space="preserve">they give the Tenant two months’ (or any longer period required for the tenancy under the general law) </w:t>
      </w:r>
      <w:r w:rsidRPr="00E97344">
        <w:rPr>
          <w:rFonts w:ascii="Gotham Book" w:hAnsi="Gotham Book"/>
          <w:spacing w:val="-3"/>
          <w:sz w:val="20"/>
        </w:rPr>
        <w:t xml:space="preserve">notice </w:t>
      </w:r>
      <w:r w:rsidRPr="00E97344">
        <w:rPr>
          <w:rFonts w:ascii="Gotham Book" w:hAnsi="Gotham Book"/>
          <w:sz w:val="20"/>
        </w:rPr>
        <w:t>in writing, informing the Tenant that they require possession, and</w:t>
      </w:r>
    </w:p>
    <w:p w14:paraId="6807C8CC" w14:textId="77777777" w:rsidR="007C0EBC" w:rsidRPr="00E97344" w:rsidRDefault="00DA4D60" w:rsidP="00F168CB">
      <w:pPr>
        <w:pStyle w:val="ListParagraph"/>
        <w:numPr>
          <w:ilvl w:val="2"/>
          <w:numId w:val="7"/>
        </w:numPr>
        <w:tabs>
          <w:tab w:val="left" w:pos="723"/>
          <w:tab w:val="left" w:pos="10348"/>
        </w:tabs>
        <w:spacing w:before="1"/>
        <w:ind w:right="28"/>
        <w:rPr>
          <w:rFonts w:ascii="Gotham Book" w:hAnsi="Gotham Book"/>
          <w:sz w:val="20"/>
        </w:rPr>
      </w:pPr>
      <w:r w:rsidRPr="00E97344">
        <w:rPr>
          <w:rFonts w:ascii="Gotham Book" w:hAnsi="Gotham Book"/>
          <w:sz w:val="20"/>
        </w:rPr>
        <w:t>that notice is not served on the Tenant less than six months from the start of the Term.</w:t>
      </w:r>
    </w:p>
    <w:p w14:paraId="0DAF1D8B" w14:textId="77777777" w:rsidR="007C0EBC" w:rsidRPr="00E97344" w:rsidRDefault="007C0EBC" w:rsidP="00F168CB">
      <w:pPr>
        <w:pStyle w:val="BodyText"/>
        <w:tabs>
          <w:tab w:val="left" w:pos="10348"/>
        </w:tabs>
        <w:spacing w:before="5"/>
        <w:ind w:right="28"/>
        <w:rPr>
          <w:rFonts w:ascii="Gotham Book" w:hAnsi="Gotham Book"/>
          <w:sz w:val="17"/>
        </w:rPr>
      </w:pPr>
    </w:p>
    <w:p w14:paraId="120D1266"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If the above grounds are both met and the Tenant has not vacated the Property, the Landlord is entitled to </w:t>
      </w:r>
      <w:r w:rsidRPr="00E97344">
        <w:rPr>
          <w:rFonts w:ascii="Gotham Book" w:hAnsi="Gotham Book"/>
          <w:spacing w:val="-4"/>
          <w:sz w:val="20"/>
        </w:rPr>
        <w:t xml:space="preserve">start </w:t>
      </w:r>
      <w:r w:rsidRPr="00E97344">
        <w:rPr>
          <w:rFonts w:ascii="Gotham Book" w:hAnsi="Gotham Book"/>
          <w:sz w:val="20"/>
        </w:rPr>
        <w:t>legal proceedings to obtain a court order granting them possession of the Property.</w:t>
      </w:r>
    </w:p>
    <w:p w14:paraId="1A878FAD" w14:textId="77777777" w:rsidR="007C0EBC" w:rsidRPr="00E97344" w:rsidRDefault="007C0EBC" w:rsidP="00F168CB">
      <w:pPr>
        <w:pStyle w:val="BodyText"/>
        <w:tabs>
          <w:tab w:val="left" w:pos="10348"/>
        </w:tabs>
        <w:spacing w:before="7"/>
        <w:ind w:right="28"/>
        <w:rPr>
          <w:rFonts w:ascii="Gotham Book" w:hAnsi="Gotham Book"/>
          <w:sz w:val="25"/>
        </w:rPr>
      </w:pPr>
    </w:p>
    <w:p w14:paraId="5D9F914D"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The Landlord may take repossession action if and whenever, during the Term:</w:t>
      </w:r>
    </w:p>
    <w:p w14:paraId="4D960C51" w14:textId="77777777" w:rsidR="007C0EBC" w:rsidRPr="00E97344" w:rsidRDefault="00DA4D60" w:rsidP="00F168CB">
      <w:pPr>
        <w:pStyle w:val="ListParagraph"/>
        <w:numPr>
          <w:ilvl w:val="2"/>
          <w:numId w:val="7"/>
        </w:numPr>
        <w:tabs>
          <w:tab w:val="left" w:pos="723"/>
          <w:tab w:val="left" w:pos="10348"/>
        </w:tabs>
        <w:spacing w:before="185" w:line="326" w:lineRule="auto"/>
        <w:ind w:right="28"/>
        <w:rPr>
          <w:rFonts w:ascii="Gotham Book" w:hAnsi="Gotham Book"/>
          <w:sz w:val="20"/>
        </w:rPr>
      </w:pPr>
      <w:r w:rsidRPr="00E97344">
        <w:rPr>
          <w:rFonts w:ascii="Gotham Book" w:hAnsi="Gotham Book"/>
          <w:sz w:val="20"/>
        </w:rPr>
        <w:t xml:space="preserve">the rent remains unpaid for more than 14 days after it is due – whether that rent has been formally </w:t>
      </w:r>
      <w:r w:rsidRPr="00E97344">
        <w:rPr>
          <w:rFonts w:ascii="Gotham Book" w:hAnsi="Gotham Book"/>
          <w:spacing w:val="-3"/>
          <w:sz w:val="20"/>
        </w:rPr>
        <w:t xml:space="preserve">demanded </w:t>
      </w:r>
      <w:r w:rsidRPr="00E97344">
        <w:rPr>
          <w:rFonts w:ascii="Gotham Book" w:hAnsi="Gotham Book"/>
          <w:sz w:val="20"/>
        </w:rPr>
        <w:t>or not, or</w:t>
      </w:r>
    </w:p>
    <w:p w14:paraId="4DC07EBF" w14:textId="77777777" w:rsidR="007C0EBC" w:rsidRPr="00E97344" w:rsidRDefault="00DA4D60" w:rsidP="00F168CB">
      <w:pPr>
        <w:pStyle w:val="ListParagraph"/>
        <w:numPr>
          <w:ilvl w:val="2"/>
          <w:numId w:val="7"/>
        </w:numPr>
        <w:tabs>
          <w:tab w:val="left" w:pos="723"/>
          <w:tab w:val="left" w:pos="10348"/>
        </w:tabs>
        <w:spacing w:before="70"/>
        <w:ind w:right="28"/>
        <w:rPr>
          <w:rFonts w:ascii="Gotham Book" w:hAnsi="Gotham Book"/>
          <w:sz w:val="20"/>
        </w:rPr>
      </w:pPr>
      <w:r w:rsidRPr="00E97344">
        <w:rPr>
          <w:rFonts w:ascii="Gotham Book" w:hAnsi="Gotham Book"/>
          <w:sz w:val="20"/>
        </w:rPr>
        <w:t>there is a breach by the Tenant of any obligation or other term of this agreement, or</w:t>
      </w:r>
    </w:p>
    <w:p w14:paraId="6CCB437F" w14:textId="77777777" w:rsidR="007C0EBC" w:rsidRPr="00E97344" w:rsidRDefault="00DA4D60" w:rsidP="00F168CB">
      <w:pPr>
        <w:pStyle w:val="ListParagraph"/>
        <w:numPr>
          <w:ilvl w:val="2"/>
          <w:numId w:val="7"/>
        </w:numPr>
        <w:tabs>
          <w:tab w:val="left" w:pos="723"/>
          <w:tab w:val="left" w:pos="10348"/>
        </w:tabs>
        <w:spacing w:before="85" w:line="326" w:lineRule="auto"/>
        <w:ind w:right="28"/>
        <w:rPr>
          <w:rFonts w:ascii="Gotham Book" w:hAnsi="Gotham Book"/>
          <w:sz w:val="20"/>
        </w:rPr>
      </w:pPr>
      <w:r w:rsidRPr="00E97344">
        <w:rPr>
          <w:rFonts w:ascii="Gotham Book" w:hAnsi="Gotham Book"/>
          <w:sz w:val="20"/>
        </w:rPr>
        <w:t xml:space="preserve">the grounds for possession in the Housing Act 1988 Schedule 2 Part I Grounds 2 or 8 or the Housing Act </w:t>
      </w:r>
      <w:r w:rsidRPr="00E97344">
        <w:rPr>
          <w:rFonts w:ascii="Gotham Book" w:hAnsi="Gotham Book"/>
          <w:spacing w:val="-5"/>
          <w:sz w:val="20"/>
        </w:rPr>
        <w:t xml:space="preserve">1988 </w:t>
      </w:r>
      <w:r w:rsidRPr="00E97344">
        <w:rPr>
          <w:rFonts w:ascii="Gotham Book" w:hAnsi="Gotham Book"/>
          <w:sz w:val="20"/>
        </w:rPr>
        <w:t>Schedule 2 Part II Grounds 10, 11, 12, 13, 14, 15 or 17 apply. These cover situations where, the dwelling- house is subject to a mortgage granted before the beginning of the tenancy, rent is unpaid, or rent lawfully due from tenant is unpaid on the date on which court proceedings have begun, persistent delay of rent, an obligation under the tenancy hasn’t been performed or broken, there has been deterioration or neglect of parts of the dwelling, the tenant has caused nuisance or annoyance to the landlord or acted illegally, there has been a deterioration of furniture, false statements that were made allowed the granting of the tenancy to begin with or</w:t>
      </w:r>
    </w:p>
    <w:p w14:paraId="4CE93E5F" w14:textId="77777777" w:rsidR="007C0EBC" w:rsidRPr="00E97344" w:rsidRDefault="00DA4D60" w:rsidP="00F168CB">
      <w:pPr>
        <w:pStyle w:val="ListParagraph"/>
        <w:numPr>
          <w:ilvl w:val="2"/>
          <w:numId w:val="7"/>
        </w:numPr>
        <w:tabs>
          <w:tab w:val="left" w:pos="723"/>
          <w:tab w:val="left" w:pos="10348"/>
        </w:tabs>
        <w:spacing w:before="2" w:line="326" w:lineRule="auto"/>
        <w:ind w:right="28"/>
        <w:rPr>
          <w:rFonts w:ascii="Gotham Book" w:hAnsi="Gotham Book"/>
          <w:sz w:val="20"/>
        </w:rPr>
      </w:pPr>
      <w:r w:rsidRPr="00E97344">
        <w:rPr>
          <w:rFonts w:ascii="Gotham Book" w:hAnsi="Gotham Book"/>
          <w:sz w:val="20"/>
        </w:rPr>
        <w:t xml:space="preserve">the Tenant becomes bankrupt, has an administration order made in respect of his assets, has a receiver appointed, makes an arrangement for the benefit of his creditors or becomes subject to any procedure for </w:t>
      </w:r>
      <w:r w:rsidRPr="00E97344">
        <w:rPr>
          <w:rFonts w:ascii="Gotham Book" w:hAnsi="Gotham Book"/>
          <w:spacing w:val="-6"/>
          <w:sz w:val="20"/>
        </w:rPr>
        <w:t xml:space="preserve">the </w:t>
      </w:r>
      <w:r w:rsidRPr="00E97344">
        <w:rPr>
          <w:rFonts w:ascii="Gotham Book" w:hAnsi="Gotham Book"/>
          <w:sz w:val="20"/>
        </w:rPr>
        <w:t>taking of control of his goods by another,</w:t>
      </w:r>
    </w:p>
    <w:p w14:paraId="2B0A9742" w14:textId="77777777" w:rsidR="007C0EBC" w:rsidRPr="00E97344" w:rsidRDefault="00DA4D60" w:rsidP="00F168CB">
      <w:pPr>
        <w:pStyle w:val="BodyText"/>
        <w:tabs>
          <w:tab w:val="left" w:pos="10348"/>
        </w:tabs>
        <w:spacing w:before="121" w:line="244" w:lineRule="auto"/>
        <w:ind w:left="100" w:right="28"/>
        <w:rPr>
          <w:rFonts w:ascii="Gotham Book" w:hAnsi="Gotham Book"/>
        </w:rPr>
      </w:pPr>
      <w:r w:rsidRPr="00E97344">
        <w:rPr>
          <w:rFonts w:ascii="Gotham Book" w:hAnsi="Gotham Book"/>
        </w:rPr>
        <w:t>and in these circumstances, the Landlord may bring a court action to recover possession of the Property, even if any previous right to do so has been waived.</w:t>
      </w:r>
    </w:p>
    <w:p w14:paraId="50598329" w14:textId="77777777" w:rsidR="007C0EBC" w:rsidRPr="00E97344" w:rsidRDefault="007C0EBC" w:rsidP="00F168CB">
      <w:pPr>
        <w:pStyle w:val="BodyText"/>
        <w:tabs>
          <w:tab w:val="left" w:pos="10348"/>
        </w:tabs>
        <w:spacing w:before="7"/>
        <w:ind w:right="28"/>
        <w:rPr>
          <w:rFonts w:ascii="Gotham Book" w:hAnsi="Gotham Book"/>
          <w:sz w:val="25"/>
        </w:rPr>
      </w:pPr>
    </w:p>
    <w:p w14:paraId="1509A0FA"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If the Landlord recovers possession of the Property under Clause </w:t>
      </w:r>
      <w:r w:rsidR="008F09A1" w:rsidRPr="00E97344">
        <w:rPr>
          <w:rFonts w:ascii="Gotham Book" w:hAnsi="Gotham Book"/>
          <w:sz w:val="20"/>
        </w:rPr>
        <w:t>[</w:t>
      </w:r>
      <w:r w:rsidRPr="00C4425B">
        <w:rPr>
          <w:rFonts w:ascii="Gotham Book" w:hAnsi="Gotham Book"/>
          <w:sz w:val="20"/>
          <w:highlight w:val="yellow"/>
        </w:rPr>
        <w:t>7.3</w:t>
      </w:r>
      <w:r w:rsidR="008F09A1" w:rsidRPr="00E97344">
        <w:rPr>
          <w:rFonts w:ascii="Gotham Book" w:hAnsi="Gotham Book"/>
          <w:sz w:val="20"/>
        </w:rPr>
        <w:t>]</w:t>
      </w:r>
      <w:r w:rsidRPr="00E97344">
        <w:rPr>
          <w:rFonts w:ascii="Gotham Book" w:hAnsi="Gotham Book"/>
          <w:sz w:val="20"/>
        </w:rPr>
        <w:t xml:space="preserve">, the Tenant must pay the Landlord </w:t>
      </w:r>
      <w:r w:rsidRPr="00E97344">
        <w:rPr>
          <w:rFonts w:ascii="Gotham Book" w:hAnsi="Gotham Book"/>
          <w:spacing w:val="-3"/>
          <w:sz w:val="20"/>
        </w:rPr>
        <w:t xml:space="preserve">interest </w:t>
      </w:r>
      <w:r w:rsidRPr="00E97344">
        <w:rPr>
          <w:rFonts w:ascii="Gotham Book" w:hAnsi="Gotham Book"/>
          <w:sz w:val="20"/>
        </w:rPr>
        <w:t>at the Interest Rate on any outstanding rent or damages properly due to the Landlord from the date on which:</w:t>
      </w:r>
    </w:p>
    <w:p w14:paraId="2D714B92" w14:textId="77777777" w:rsidR="007C0EBC" w:rsidRPr="00E97344" w:rsidRDefault="00DA4D60" w:rsidP="00F168CB">
      <w:pPr>
        <w:pStyle w:val="ListParagraph"/>
        <w:numPr>
          <w:ilvl w:val="2"/>
          <w:numId w:val="7"/>
        </w:numPr>
        <w:tabs>
          <w:tab w:val="left" w:pos="723"/>
          <w:tab w:val="left" w:pos="10348"/>
        </w:tabs>
        <w:spacing w:before="180"/>
        <w:ind w:right="28"/>
        <w:rPr>
          <w:rFonts w:ascii="Gotham Book" w:hAnsi="Gotham Book"/>
          <w:sz w:val="20"/>
        </w:rPr>
      </w:pPr>
      <w:r w:rsidRPr="00E97344">
        <w:rPr>
          <w:rFonts w:ascii="Gotham Book" w:hAnsi="Gotham Book"/>
          <w:sz w:val="20"/>
        </w:rPr>
        <w:t>the rent fell due (whether formally demanded or not), or</w:t>
      </w:r>
    </w:p>
    <w:p w14:paraId="6E6CF515" w14:textId="77777777" w:rsidR="007C0EBC" w:rsidRPr="00E97344" w:rsidRDefault="00DA4D60" w:rsidP="00F168CB">
      <w:pPr>
        <w:pStyle w:val="ListParagraph"/>
        <w:numPr>
          <w:ilvl w:val="2"/>
          <w:numId w:val="7"/>
        </w:numPr>
        <w:tabs>
          <w:tab w:val="left" w:pos="723"/>
          <w:tab w:val="left" w:pos="10348"/>
        </w:tabs>
        <w:spacing w:before="85"/>
        <w:ind w:right="28"/>
        <w:rPr>
          <w:rFonts w:ascii="Gotham Book" w:hAnsi="Gotham Book"/>
          <w:sz w:val="20"/>
        </w:rPr>
      </w:pPr>
      <w:r w:rsidRPr="00E97344">
        <w:rPr>
          <w:rFonts w:ascii="Gotham Book" w:hAnsi="Gotham Book"/>
          <w:sz w:val="20"/>
        </w:rPr>
        <w:t>the breach of obligation took place, or</w:t>
      </w:r>
    </w:p>
    <w:p w14:paraId="650306AF" w14:textId="77777777" w:rsidR="007C0EBC" w:rsidRPr="00E97344" w:rsidRDefault="00DA4D60" w:rsidP="00F168CB">
      <w:pPr>
        <w:pStyle w:val="ListParagraph"/>
        <w:numPr>
          <w:ilvl w:val="2"/>
          <w:numId w:val="7"/>
        </w:numPr>
        <w:tabs>
          <w:tab w:val="left" w:pos="723"/>
          <w:tab w:val="left" w:pos="10348"/>
        </w:tabs>
        <w:spacing w:before="85" w:line="448" w:lineRule="auto"/>
        <w:ind w:left="100" w:right="28" w:firstLine="400"/>
        <w:rPr>
          <w:rFonts w:ascii="Gotham Book" w:hAnsi="Gotham Book"/>
          <w:sz w:val="20"/>
        </w:rPr>
      </w:pPr>
      <w:r w:rsidRPr="00E97344">
        <w:rPr>
          <w:rFonts w:ascii="Gotham Book" w:hAnsi="Gotham Book"/>
          <w:sz w:val="20"/>
        </w:rPr>
        <w:t>the relevant event occurred, in each case to the date of</w:t>
      </w:r>
      <w:r w:rsidRPr="00E97344">
        <w:rPr>
          <w:rFonts w:ascii="Gotham Book" w:hAnsi="Gotham Book"/>
          <w:spacing w:val="6"/>
          <w:sz w:val="20"/>
        </w:rPr>
        <w:t xml:space="preserve"> </w:t>
      </w:r>
      <w:r w:rsidRPr="00E97344">
        <w:rPr>
          <w:rFonts w:ascii="Gotham Book" w:hAnsi="Gotham Book"/>
          <w:spacing w:val="-3"/>
          <w:sz w:val="20"/>
        </w:rPr>
        <w:t>payment.</w:t>
      </w:r>
    </w:p>
    <w:p w14:paraId="402462AF" w14:textId="77777777" w:rsidR="007C0EBC" w:rsidRPr="00E97344" w:rsidRDefault="00DA4D60" w:rsidP="00F168CB">
      <w:pPr>
        <w:pStyle w:val="ListParagraph"/>
        <w:numPr>
          <w:ilvl w:val="1"/>
          <w:numId w:val="7"/>
        </w:numPr>
        <w:tabs>
          <w:tab w:val="left" w:pos="490"/>
          <w:tab w:val="left" w:pos="10348"/>
        </w:tabs>
        <w:spacing w:before="101"/>
        <w:ind w:left="489" w:right="28"/>
        <w:rPr>
          <w:rFonts w:ascii="Gotham Book" w:hAnsi="Gotham Book"/>
          <w:sz w:val="20"/>
        </w:rPr>
      </w:pPr>
      <w:r w:rsidRPr="00E97344">
        <w:rPr>
          <w:rFonts w:ascii="Gotham Book" w:hAnsi="Gotham Book"/>
          <w:sz w:val="20"/>
        </w:rPr>
        <w:t xml:space="preserve">Clause </w:t>
      </w:r>
      <w:r w:rsidR="008F09A1" w:rsidRPr="00E97344">
        <w:rPr>
          <w:rFonts w:ascii="Gotham Book" w:hAnsi="Gotham Book"/>
          <w:sz w:val="20"/>
        </w:rPr>
        <w:t>[</w:t>
      </w:r>
      <w:r w:rsidRPr="00C4425B">
        <w:rPr>
          <w:rFonts w:ascii="Gotham Book" w:hAnsi="Gotham Book"/>
          <w:sz w:val="20"/>
          <w:highlight w:val="yellow"/>
        </w:rPr>
        <w:t>7.4</w:t>
      </w:r>
      <w:r w:rsidR="008F09A1" w:rsidRPr="00E97344">
        <w:rPr>
          <w:rFonts w:ascii="Gotham Book" w:hAnsi="Gotham Book"/>
          <w:sz w:val="20"/>
        </w:rPr>
        <w:t>]</w:t>
      </w:r>
      <w:r w:rsidRPr="00E97344">
        <w:rPr>
          <w:rFonts w:ascii="Gotham Book" w:hAnsi="Gotham Book"/>
          <w:sz w:val="20"/>
        </w:rPr>
        <w:t xml:space="preserve"> shall also apply to sums payable under the Agreement for any period of </w:t>
      </w:r>
      <w:proofErr w:type="spellStart"/>
      <w:r w:rsidRPr="00E97344">
        <w:rPr>
          <w:rFonts w:ascii="Gotham Book" w:hAnsi="Gotham Book"/>
          <w:sz w:val="20"/>
        </w:rPr>
        <w:t>unauthorised</w:t>
      </w:r>
      <w:proofErr w:type="spellEnd"/>
      <w:r w:rsidRPr="00E97344">
        <w:rPr>
          <w:rFonts w:ascii="Gotham Book" w:hAnsi="Gotham Book"/>
          <w:sz w:val="20"/>
        </w:rPr>
        <w:t xml:space="preserve"> occupation.</w:t>
      </w:r>
    </w:p>
    <w:p w14:paraId="4EEA97C2" w14:textId="77777777" w:rsidR="007C0EBC" w:rsidRPr="00E97344" w:rsidRDefault="007C0EBC" w:rsidP="00F168CB">
      <w:pPr>
        <w:pStyle w:val="BodyText"/>
        <w:tabs>
          <w:tab w:val="left" w:pos="10348"/>
        </w:tabs>
        <w:spacing w:before="8"/>
        <w:ind w:right="28"/>
        <w:rPr>
          <w:rFonts w:ascii="Gotham Book" w:hAnsi="Gotham Book"/>
          <w:sz w:val="32"/>
        </w:rPr>
      </w:pPr>
    </w:p>
    <w:p w14:paraId="18CCD28F" w14:textId="77777777" w:rsidR="007C0EBC" w:rsidRPr="00E97344" w:rsidRDefault="00DA4D60" w:rsidP="00F168CB">
      <w:pPr>
        <w:pStyle w:val="Heading1"/>
        <w:numPr>
          <w:ilvl w:val="0"/>
          <w:numId w:val="7"/>
        </w:numPr>
        <w:tabs>
          <w:tab w:val="left" w:pos="367"/>
          <w:tab w:val="left" w:pos="10348"/>
        </w:tabs>
        <w:spacing w:before="1"/>
        <w:ind w:right="28"/>
        <w:rPr>
          <w:rFonts w:ascii="Gotham Book" w:hAnsi="Gotham Book"/>
        </w:rPr>
      </w:pPr>
      <w:r w:rsidRPr="00E97344">
        <w:rPr>
          <w:rFonts w:ascii="Gotham Book" w:hAnsi="Gotham Book"/>
        </w:rPr>
        <w:t>The Landlord’s costs associated with any enforcement activity</w:t>
      </w:r>
    </w:p>
    <w:p w14:paraId="04B66CB4" w14:textId="77777777" w:rsidR="007C0EBC" w:rsidRPr="00E97344" w:rsidRDefault="007C0EBC" w:rsidP="00F168CB">
      <w:pPr>
        <w:pStyle w:val="BodyText"/>
        <w:tabs>
          <w:tab w:val="left" w:pos="10348"/>
        </w:tabs>
        <w:spacing w:before="4"/>
        <w:ind w:right="28"/>
        <w:rPr>
          <w:rFonts w:ascii="Gotham Book" w:hAnsi="Gotham Book"/>
          <w:b/>
          <w:sz w:val="26"/>
        </w:rPr>
      </w:pPr>
    </w:p>
    <w:p w14:paraId="6574E412"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Provided that they have been properly incurred, the Tenant must pay the Landlord’s reasonable costs, </w:t>
      </w:r>
      <w:r w:rsidRPr="00E97344">
        <w:rPr>
          <w:rFonts w:ascii="Gotham Book" w:hAnsi="Gotham Book"/>
          <w:spacing w:val="-4"/>
          <w:sz w:val="20"/>
        </w:rPr>
        <w:t xml:space="preserve">fees, </w:t>
      </w:r>
      <w:r w:rsidRPr="00E97344">
        <w:rPr>
          <w:rFonts w:ascii="Gotham Book" w:hAnsi="Gotham Book"/>
          <w:sz w:val="20"/>
        </w:rPr>
        <w:t>charges, disbursements and expenses in relation (or incidental) to:</w:t>
      </w:r>
    </w:p>
    <w:p w14:paraId="505E6699" w14:textId="77777777" w:rsidR="007C0EBC" w:rsidRPr="00E97344" w:rsidRDefault="00DA4D60" w:rsidP="00F168CB">
      <w:pPr>
        <w:pStyle w:val="ListParagraph"/>
        <w:numPr>
          <w:ilvl w:val="2"/>
          <w:numId w:val="7"/>
        </w:numPr>
        <w:tabs>
          <w:tab w:val="left" w:pos="723"/>
          <w:tab w:val="left" w:pos="10348"/>
        </w:tabs>
        <w:spacing w:before="180" w:line="326" w:lineRule="auto"/>
        <w:ind w:right="28"/>
        <w:rPr>
          <w:rFonts w:ascii="Gotham Book" w:hAnsi="Gotham Book"/>
          <w:sz w:val="20"/>
        </w:rPr>
      </w:pPr>
      <w:r w:rsidRPr="00E97344">
        <w:rPr>
          <w:rFonts w:ascii="Gotham Book" w:hAnsi="Gotham Book"/>
          <w:sz w:val="20"/>
        </w:rPr>
        <w:t xml:space="preserve">the recovery, or attempted recovery, by the Landlord of unpaid rent or other sums due from the Tenant </w:t>
      </w:r>
      <w:r w:rsidRPr="00E97344">
        <w:rPr>
          <w:rFonts w:ascii="Gotham Book" w:hAnsi="Gotham Book"/>
          <w:spacing w:val="-4"/>
          <w:sz w:val="20"/>
        </w:rPr>
        <w:t xml:space="preserve">under </w:t>
      </w:r>
      <w:r w:rsidRPr="00E97344">
        <w:rPr>
          <w:rFonts w:ascii="Gotham Book" w:hAnsi="Gotham Book"/>
          <w:sz w:val="20"/>
        </w:rPr>
        <w:t>this agreement; and</w:t>
      </w:r>
    </w:p>
    <w:p w14:paraId="5092D02D"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 xml:space="preserve">any other steps taken by the Landlord (or their agent) in contemplation of, or in direct connection </w:t>
      </w:r>
      <w:r w:rsidRPr="00E97344">
        <w:rPr>
          <w:rFonts w:ascii="Gotham Book" w:hAnsi="Gotham Book"/>
          <w:sz w:val="20"/>
        </w:rPr>
        <w:lastRenderedPageBreak/>
        <w:t xml:space="preserve">with, the enforcement of the Tenant’s obligations under this Agreement, during or after the end of the Term. This includes steps relating to the preparation, service and negotiation of a schedule of dilapidations (the </w:t>
      </w:r>
      <w:r w:rsidRPr="00E97344">
        <w:rPr>
          <w:rFonts w:ascii="Gotham Book" w:hAnsi="Gotham Book"/>
          <w:spacing w:val="-3"/>
          <w:sz w:val="20"/>
        </w:rPr>
        <w:t xml:space="preserve">document </w:t>
      </w:r>
      <w:r w:rsidRPr="00E97344">
        <w:rPr>
          <w:rFonts w:ascii="Gotham Book" w:hAnsi="Gotham Book"/>
          <w:sz w:val="20"/>
        </w:rPr>
        <w:t>containing details of alleged breaches of the Tenant’s obligations in relation to the state and condition of the Property).</w:t>
      </w:r>
    </w:p>
    <w:p w14:paraId="2B492AF6" w14:textId="77777777" w:rsidR="007C0EBC" w:rsidRPr="00E97344" w:rsidRDefault="007C0EBC" w:rsidP="00F168CB">
      <w:pPr>
        <w:pStyle w:val="BodyText"/>
        <w:tabs>
          <w:tab w:val="left" w:pos="10348"/>
        </w:tabs>
        <w:spacing w:before="1"/>
        <w:ind w:right="28"/>
        <w:rPr>
          <w:rFonts w:ascii="Gotham Book" w:hAnsi="Gotham Book"/>
          <w:sz w:val="17"/>
        </w:rPr>
      </w:pPr>
    </w:p>
    <w:p w14:paraId="3101E653" w14:textId="77777777" w:rsidR="007C0EBC" w:rsidRPr="00E97344" w:rsidRDefault="00DA4D60" w:rsidP="00F168CB">
      <w:pPr>
        <w:pStyle w:val="Heading1"/>
        <w:numPr>
          <w:ilvl w:val="0"/>
          <w:numId w:val="7"/>
        </w:numPr>
        <w:tabs>
          <w:tab w:val="left" w:pos="367"/>
          <w:tab w:val="left" w:pos="10348"/>
        </w:tabs>
        <w:ind w:right="28"/>
        <w:rPr>
          <w:rFonts w:ascii="Gotham Book" w:hAnsi="Gotham Book"/>
        </w:rPr>
      </w:pPr>
      <w:r w:rsidRPr="00E97344">
        <w:rPr>
          <w:rFonts w:ascii="Gotham Book" w:hAnsi="Gotham Book"/>
        </w:rPr>
        <w:t>Handling of the Deposit</w:t>
      </w:r>
    </w:p>
    <w:p w14:paraId="30EDD884" w14:textId="77777777" w:rsidR="007C0EBC" w:rsidRPr="00E97344" w:rsidRDefault="007C0EBC" w:rsidP="00F168CB">
      <w:pPr>
        <w:pStyle w:val="BodyText"/>
        <w:tabs>
          <w:tab w:val="left" w:pos="10348"/>
        </w:tabs>
        <w:spacing w:before="5"/>
        <w:ind w:right="28"/>
        <w:rPr>
          <w:rFonts w:ascii="Gotham Book" w:hAnsi="Gotham Book"/>
          <w:b/>
          <w:sz w:val="26"/>
        </w:rPr>
      </w:pPr>
    </w:p>
    <w:p w14:paraId="2F981C0B" w14:textId="77777777" w:rsidR="007C0EBC" w:rsidRPr="00E97344" w:rsidRDefault="00DA4D60" w:rsidP="00F168CB">
      <w:pPr>
        <w:pStyle w:val="ListParagraph"/>
        <w:numPr>
          <w:ilvl w:val="1"/>
          <w:numId w:val="7"/>
        </w:numPr>
        <w:tabs>
          <w:tab w:val="left" w:pos="490"/>
          <w:tab w:val="left" w:pos="10348"/>
        </w:tabs>
        <w:ind w:left="489" w:right="28"/>
        <w:rPr>
          <w:rFonts w:ascii="Gotham Book" w:hAnsi="Gotham Book"/>
          <w:sz w:val="20"/>
        </w:rPr>
      </w:pPr>
      <w:r w:rsidRPr="00E97344">
        <w:rPr>
          <w:rFonts w:ascii="Gotham Book" w:hAnsi="Gotham Book"/>
          <w:sz w:val="20"/>
        </w:rPr>
        <w:t>The Landlord will:</w:t>
      </w:r>
    </w:p>
    <w:p w14:paraId="79788E89" w14:textId="77777777" w:rsidR="007C0EBC" w:rsidRPr="00E97344" w:rsidRDefault="00DA4D60" w:rsidP="00F168CB">
      <w:pPr>
        <w:pStyle w:val="ListParagraph"/>
        <w:numPr>
          <w:ilvl w:val="2"/>
          <w:numId w:val="7"/>
        </w:numPr>
        <w:tabs>
          <w:tab w:val="left" w:pos="723"/>
          <w:tab w:val="left" w:pos="10348"/>
        </w:tabs>
        <w:spacing w:before="185" w:line="326" w:lineRule="auto"/>
        <w:ind w:right="28"/>
        <w:rPr>
          <w:rFonts w:ascii="Gotham Book" w:hAnsi="Gotham Book"/>
          <w:sz w:val="20"/>
        </w:rPr>
      </w:pPr>
      <w:r w:rsidRPr="00E97344">
        <w:rPr>
          <w:rFonts w:ascii="Gotham Book" w:hAnsi="Gotham Book"/>
          <w:sz w:val="20"/>
        </w:rPr>
        <w:t xml:space="preserve">ensure that the Deposit is held on the terms of </w:t>
      </w:r>
      <w:r w:rsidR="008F09A1" w:rsidRPr="00E97344">
        <w:rPr>
          <w:rFonts w:ascii="Gotham Book" w:hAnsi="Gotham Book"/>
          <w:sz w:val="20"/>
        </w:rPr>
        <w:t>[</w:t>
      </w:r>
      <w:r w:rsidRPr="00787C17">
        <w:rPr>
          <w:rFonts w:ascii="Gotham Book" w:hAnsi="Gotham Book"/>
          <w:sz w:val="20"/>
          <w:highlight w:val="yellow"/>
        </w:rPr>
        <w:t>please specify relevant scheme</w:t>
      </w:r>
      <w:r w:rsidR="008F09A1" w:rsidRPr="00E97344">
        <w:rPr>
          <w:rFonts w:ascii="Gotham Book" w:hAnsi="Gotham Book"/>
          <w:sz w:val="20"/>
        </w:rPr>
        <w:t>]</w:t>
      </w:r>
      <w:r w:rsidRPr="00E97344">
        <w:rPr>
          <w:rFonts w:ascii="Gotham Book" w:hAnsi="Gotham Book"/>
          <w:sz w:val="20"/>
        </w:rPr>
        <w:t xml:space="preserve">, a deposit protection </w:t>
      </w:r>
      <w:r w:rsidRPr="00E97344">
        <w:rPr>
          <w:rFonts w:ascii="Gotham Book" w:hAnsi="Gotham Book"/>
          <w:spacing w:val="-3"/>
          <w:sz w:val="20"/>
        </w:rPr>
        <w:t xml:space="preserve">scheme </w:t>
      </w:r>
      <w:r w:rsidRPr="00E97344">
        <w:rPr>
          <w:rFonts w:ascii="Gotham Book" w:hAnsi="Gotham Book"/>
          <w:sz w:val="20"/>
        </w:rPr>
        <w:t>established under the Housing Act 2004 Section 212 (‘the Scheme’)</w:t>
      </w:r>
    </w:p>
    <w:p w14:paraId="210114FC" w14:textId="77777777" w:rsidR="007C0EBC" w:rsidRPr="00E97344" w:rsidRDefault="00DA4D60" w:rsidP="00F168CB">
      <w:pPr>
        <w:pStyle w:val="ListParagraph"/>
        <w:numPr>
          <w:ilvl w:val="2"/>
          <w:numId w:val="7"/>
        </w:numPr>
        <w:tabs>
          <w:tab w:val="left" w:pos="723"/>
          <w:tab w:val="left" w:pos="10348"/>
        </w:tabs>
        <w:spacing w:line="326" w:lineRule="auto"/>
        <w:ind w:right="28"/>
        <w:rPr>
          <w:rFonts w:ascii="Gotham Book" w:hAnsi="Gotham Book"/>
          <w:sz w:val="20"/>
        </w:rPr>
      </w:pPr>
      <w:r w:rsidRPr="00E97344">
        <w:rPr>
          <w:rFonts w:ascii="Gotham Book" w:hAnsi="Gotham Book"/>
          <w:sz w:val="20"/>
        </w:rPr>
        <w:t xml:space="preserve">within 30 days of receiving the Deposit, confirm to the Tenant information required under the Housing Act </w:t>
      </w:r>
      <w:r w:rsidRPr="00E97344">
        <w:rPr>
          <w:rFonts w:ascii="Gotham Book" w:hAnsi="Gotham Book"/>
          <w:spacing w:val="-5"/>
          <w:sz w:val="20"/>
        </w:rPr>
        <w:t xml:space="preserve">2004 </w:t>
      </w:r>
      <w:r w:rsidRPr="00E97344">
        <w:rPr>
          <w:rFonts w:ascii="Gotham Book" w:hAnsi="Gotham Book"/>
          <w:sz w:val="20"/>
        </w:rPr>
        <w:t>Section 213(5)</w:t>
      </w:r>
    </w:p>
    <w:p w14:paraId="1B9E275F" w14:textId="77777777" w:rsidR="007C0EBC" w:rsidRPr="00E97344" w:rsidRDefault="00DA4D60" w:rsidP="00F168CB">
      <w:pPr>
        <w:pStyle w:val="ListParagraph"/>
        <w:numPr>
          <w:ilvl w:val="2"/>
          <w:numId w:val="7"/>
        </w:numPr>
        <w:tabs>
          <w:tab w:val="left" w:pos="723"/>
          <w:tab w:val="left" w:pos="10348"/>
        </w:tabs>
        <w:spacing w:before="70"/>
        <w:ind w:right="28"/>
        <w:rPr>
          <w:rFonts w:ascii="Gotham Book" w:hAnsi="Gotham Book"/>
          <w:sz w:val="20"/>
        </w:rPr>
      </w:pPr>
      <w:r w:rsidRPr="00E97344">
        <w:rPr>
          <w:rFonts w:ascii="Gotham Book" w:hAnsi="Gotham Book"/>
          <w:sz w:val="20"/>
        </w:rPr>
        <w:t>promptly comply with their obligations under the Scheme</w:t>
      </w:r>
    </w:p>
    <w:p w14:paraId="1D592B06" w14:textId="77777777" w:rsidR="007C0EBC" w:rsidRPr="00E97344" w:rsidRDefault="007C0EBC" w:rsidP="00F168CB">
      <w:pPr>
        <w:pStyle w:val="BodyText"/>
        <w:tabs>
          <w:tab w:val="left" w:pos="10348"/>
        </w:tabs>
        <w:spacing w:before="5"/>
        <w:ind w:right="28"/>
        <w:rPr>
          <w:rFonts w:ascii="Gotham Book" w:hAnsi="Gotham Book"/>
          <w:sz w:val="17"/>
        </w:rPr>
      </w:pPr>
    </w:p>
    <w:p w14:paraId="00D451E9" w14:textId="77777777" w:rsidR="007C0EBC" w:rsidRPr="00E97344" w:rsidRDefault="00DA4D60" w:rsidP="00F168CB">
      <w:pPr>
        <w:pStyle w:val="ListParagraph"/>
        <w:numPr>
          <w:ilvl w:val="1"/>
          <w:numId w:val="7"/>
        </w:numPr>
        <w:tabs>
          <w:tab w:val="left" w:pos="490"/>
          <w:tab w:val="left" w:pos="10348"/>
        </w:tabs>
        <w:spacing w:line="244" w:lineRule="auto"/>
        <w:ind w:right="28"/>
        <w:rPr>
          <w:rFonts w:ascii="Gotham Book" w:hAnsi="Gotham Book"/>
          <w:sz w:val="20"/>
        </w:rPr>
      </w:pPr>
      <w:r w:rsidRPr="00E97344">
        <w:rPr>
          <w:rFonts w:ascii="Gotham Book" w:hAnsi="Gotham Book"/>
          <w:sz w:val="20"/>
        </w:rPr>
        <w:t xml:space="preserve">The parties agree for unresolved disputes to be submitted under the Scheme to the Alternative Dispute Resolution Service for adjudication, and to co-operate with this adjudication. (The statutory rights of the Landlord </w:t>
      </w:r>
      <w:r w:rsidRPr="00E97344">
        <w:rPr>
          <w:rFonts w:ascii="Gotham Book" w:hAnsi="Gotham Book"/>
          <w:spacing w:val="-6"/>
          <w:sz w:val="20"/>
        </w:rPr>
        <w:t xml:space="preserve">and </w:t>
      </w:r>
      <w:r w:rsidRPr="00E97344">
        <w:rPr>
          <w:rFonts w:ascii="Gotham Book" w:hAnsi="Gotham Book"/>
          <w:sz w:val="20"/>
        </w:rPr>
        <w:t>Tenant to take legal action through the County Court remain unaffected.)</w:t>
      </w:r>
    </w:p>
    <w:p w14:paraId="6C570B1E" w14:textId="77777777" w:rsidR="007C0EBC" w:rsidRPr="00E97344" w:rsidRDefault="007C0EBC" w:rsidP="00F168CB">
      <w:pPr>
        <w:pStyle w:val="BodyText"/>
        <w:tabs>
          <w:tab w:val="left" w:pos="10348"/>
        </w:tabs>
        <w:spacing w:before="7"/>
        <w:ind w:right="28"/>
        <w:rPr>
          <w:rFonts w:ascii="Gotham Book" w:hAnsi="Gotham Book"/>
          <w:sz w:val="25"/>
        </w:rPr>
      </w:pPr>
    </w:p>
    <w:p w14:paraId="625275EF" w14:textId="77777777" w:rsidR="007C0EBC" w:rsidRPr="00E97344"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Provided that they comply with the terms of the Scheme, the Landlord is entitled to deduct from the Deposit, </w:t>
      </w:r>
      <w:r w:rsidRPr="00E97344">
        <w:rPr>
          <w:rFonts w:ascii="Gotham Book" w:hAnsi="Gotham Book"/>
          <w:spacing w:val="-5"/>
          <w:sz w:val="20"/>
        </w:rPr>
        <w:t xml:space="preserve">sums </w:t>
      </w:r>
      <w:r w:rsidRPr="00E97344">
        <w:rPr>
          <w:rFonts w:ascii="Gotham Book" w:hAnsi="Gotham Book"/>
          <w:sz w:val="20"/>
        </w:rPr>
        <w:t>covering the following:</w:t>
      </w:r>
    </w:p>
    <w:p w14:paraId="108336C1" w14:textId="77777777" w:rsidR="007C0EBC" w:rsidRPr="00E97344" w:rsidRDefault="00DA4D60" w:rsidP="00F168CB">
      <w:pPr>
        <w:pStyle w:val="ListParagraph"/>
        <w:numPr>
          <w:ilvl w:val="2"/>
          <w:numId w:val="7"/>
        </w:numPr>
        <w:tabs>
          <w:tab w:val="left" w:pos="723"/>
          <w:tab w:val="left" w:pos="10348"/>
        </w:tabs>
        <w:spacing w:before="180" w:line="326" w:lineRule="auto"/>
        <w:ind w:right="28"/>
        <w:rPr>
          <w:rFonts w:ascii="Gotham Book" w:hAnsi="Gotham Book"/>
          <w:sz w:val="20"/>
        </w:rPr>
      </w:pPr>
      <w:r w:rsidRPr="00E97344">
        <w:rPr>
          <w:rFonts w:ascii="Gotham Book" w:hAnsi="Gotham Book"/>
          <w:sz w:val="20"/>
        </w:rPr>
        <w:t xml:space="preserve">any Rent or other payments due from the Tenant to the Landlord, (including, if relevant, advance rent that </w:t>
      </w:r>
      <w:r w:rsidRPr="00E97344">
        <w:rPr>
          <w:rFonts w:ascii="Gotham Book" w:hAnsi="Gotham Book"/>
          <w:spacing w:val="-6"/>
          <w:sz w:val="20"/>
        </w:rPr>
        <w:t xml:space="preserve">has </w:t>
      </w:r>
      <w:r w:rsidRPr="00E97344">
        <w:rPr>
          <w:rFonts w:ascii="Gotham Book" w:hAnsi="Gotham Book"/>
          <w:sz w:val="20"/>
        </w:rPr>
        <w:t>fallen due), during the Term</w:t>
      </w:r>
    </w:p>
    <w:p w14:paraId="14D8574B"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 xml:space="preserve">any reasonable sum incurred by the Landlord to remedy a failure by the Tenant to comply with their obligations under the Agreement, including disposing of possessions and chattels if the Tenant has failed to remove them from the Property within </w:t>
      </w:r>
      <w:r w:rsidR="008F09A1" w:rsidRPr="00E97344">
        <w:rPr>
          <w:rFonts w:ascii="Gotham Book" w:hAnsi="Gotham Book"/>
          <w:sz w:val="20"/>
        </w:rPr>
        <w:t>[</w:t>
      </w:r>
      <w:r w:rsidRPr="00787C17">
        <w:rPr>
          <w:rFonts w:ascii="Gotham Book" w:hAnsi="Gotham Book"/>
          <w:sz w:val="20"/>
          <w:highlight w:val="yellow"/>
        </w:rPr>
        <w:t>one month</w:t>
      </w:r>
      <w:r w:rsidR="008F09A1" w:rsidRPr="00E97344">
        <w:rPr>
          <w:rFonts w:ascii="Gotham Book" w:hAnsi="Gotham Book"/>
          <w:sz w:val="20"/>
        </w:rPr>
        <w:t>]</w:t>
      </w:r>
      <w:r w:rsidRPr="00E97344">
        <w:rPr>
          <w:rFonts w:ascii="Gotham Book" w:hAnsi="Gotham Book"/>
          <w:sz w:val="20"/>
        </w:rPr>
        <w:t xml:space="preserve"> of the end of the Term;</w:t>
      </w:r>
    </w:p>
    <w:p w14:paraId="4A998F2B"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 xml:space="preserve">after the end of the Term, any sum owing to the Landlord equivalent to rent in respect of any period </w:t>
      </w:r>
      <w:r w:rsidRPr="00E97344">
        <w:rPr>
          <w:rFonts w:ascii="Gotham Book" w:hAnsi="Gotham Book"/>
          <w:spacing w:val="-9"/>
          <w:sz w:val="20"/>
        </w:rPr>
        <w:t xml:space="preserve">of </w:t>
      </w:r>
      <w:proofErr w:type="spellStart"/>
      <w:r w:rsidRPr="00E97344">
        <w:rPr>
          <w:rFonts w:ascii="Gotham Book" w:hAnsi="Gotham Book"/>
          <w:sz w:val="20"/>
        </w:rPr>
        <w:t>unauthorised</w:t>
      </w:r>
      <w:proofErr w:type="spellEnd"/>
      <w:r w:rsidRPr="00E97344">
        <w:rPr>
          <w:rFonts w:ascii="Gotham Book" w:hAnsi="Gotham Book"/>
          <w:sz w:val="20"/>
        </w:rPr>
        <w:t xml:space="preserve"> occupation by the Tenant or anyone under the Tenant’s control;</w:t>
      </w:r>
    </w:p>
    <w:p w14:paraId="001643EF" w14:textId="77777777" w:rsidR="007C0EBC" w:rsidRPr="00E97344" w:rsidRDefault="00DA4D60" w:rsidP="00F168CB">
      <w:pPr>
        <w:pStyle w:val="ListParagraph"/>
        <w:numPr>
          <w:ilvl w:val="2"/>
          <w:numId w:val="7"/>
        </w:numPr>
        <w:tabs>
          <w:tab w:val="left" w:pos="723"/>
          <w:tab w:val="left" w:pos="10348"/>
        </w:tabs>
        <w:spacing w:line="326" w:lineRule="auto"/>
        <w:ind w:right="28"/>
        <w:rPr>
          <w:rFonts w:ascii="Gotham Book" w:hAnsi="Gotham Book"/>
          <w:sz w:val="20"/>
        </w:rPr>
      </w:pPr>
      <w:r w:rsidRPr="00E97344">
        <w:rPr>
          <w:rFonts w:ascii="Gotham Book" w:hAnsi="Gotham Book"/>
          <w:sz w:val="20"/>
        </w:rPr>
        <w:t xml:space="preserve">any interest due under the Agreement on any of the above sums, calculated at the Interest Rate from the </w:t>
      </w:r>
      <w:r w:rsidRPr="00E97344">
        <w:rPr>
          <w:rFonts w:ascii="Gotham Book" w:hAnsi="Gotham Book"/>
          <w:spacing w:val="-5"/>
          <w:sz w:val="20"/>
        </w:rPr>
        <w:t xml:space="preserve">date </w:t>
      </w:r>
      <w:r w:rsidRPr="00E97344">
        <w:rPr>
          <w:rFonts w:ascii="Gotham Book" w:hAnsi="Gotham Book"/>
          <w:sz w:val="20"/>
        </w:rPr>
        <w:t>the payment is due to the date it is deducted from the Deposit;</w:t>
      </w:r>
    </w:p>
    <w:p w14:paraId="7138DD18" w14:textId="77777777" w:rsidR="007C0EBC" w:rsidRPr="00E97344" w:rsidRDefault="00DA4D60" w:rsidP="00F168CB">
      <w:pPr>
        <w:pStyle w:val="ListParagraph"/>
        <w:numPr>
          <w:ilvl w:val="2"/>
          <w:numId w:val="7"/>
        </w:numPr>
        <w:tabs>
          <w:tab w:val="left" w:pos="723"/>
          <w:tab w:val="left" w:pos="10348"/>
        </w:tabs>
        <w:spacing w:before="1" w:line="326" w:lineRule="auto"/>
        <w:ind w:right="28"/>
        <w:rPr>
          <w:rFonts w:ascii="Gotham Book" w:hAnsi="Gotham Book"/>
          <w:sz w:val="20"/>
        </w:rPr>
      </w:pPr>
      <w:r w:rsidRPr="00E97344">
        <w:rPr>
          <w:rFonts w:ascii="Gotham Book" w:hAnsi="Gotham Book"/>
          <w:sz w:val="20"/>
        </w:rPr>
        <w:t xml:space="preserve">relevant bank charges incurred by the Landlord where the Tenant has breached </w:t>
      </w:r>
      <w:proofErr w:type="spellStart"/>
      <w:proofErr w:type="gramStart"/>
      <w:r w:rsidRPr="00E97344">
        <w:rPr>
          <w:rFonts w:ascii="Gotham Book" w:hAnsi="Gotham Book"/>
          <w:sz w:val="20"/>
        </w:rPr>
        <w:t>it’s</w:t>
      </w:r>
      <w:proofErr w:type="spellEnd"/>
      <w:proofErr w:type="gramEnd"/>
      <w:r w:rsidRPr="00E97344">
        <w:rPr>
          <w:rFonts w:ascii="Gotham Book" w:hAnsi="Gotham Book"/>
          <w:sz w:val="20"/>
        </w:rPr>
        <w:t xml:space="preserve"> obligations relating </w:t>
      </w:r>
      <w:r w:rsidRPr="00E97344">
        <w:rPr>
          <w:rFonts w:ascii="Gotham Book" w:hAnsi="Gotham Book"/>
          <w:spacing w:val="-9"/>
          <w:sz w:val="20"/>
        </w:rPr>
        <w:t xml:space="preserve">to </w:t>
      </w:r>
      <w:r w:rsidRPr="00E97344">
        <w:rPr>
          <w:rFonts w:ascii="Gotham Book" w:hAnsi="Gotham Book"/>
          <w:sz w:val="20"/>
        </w:rPr>
        <w:t xml:space="preserve">payments </w:t>
      </w:r>
      <w:r w:rsidR="008F09A1" w:rsidRPr="00E97344">
        <w:rPr>
          <w:rFonts w:ascii="Gotham Book" w:hAnsi="Gotham Book"/>
          <w:sz w:val="20"/>
        </w:rPr>
        <w:t>[</w:t>
      </w:r>
      <w:r w:rsidRPr="00E97344">
        <w:rPr>
          <w:rFonts w:ascii="Gotham Book" w:hAnsi="Gotham Book"/>
          <w:sz w:val="20"/>
        </w:rPr>
        <w:t>and</w:t>
      </w:r>
    </w:p>
    <w:p w14:paraId="2D86E78B" w14:textId="629BFB38" w:rsidR="007C0EBC" w:rsidRPr="00E97344" w:rsidRDefault="00787C17" w:rsidP="00F168CB">
      <w:pPr>
        <w:pStyle w:val="ListParagraph"/>
        <w:numPr>
          <w:ilvl w:val="2"/>
          <w:numId w:val="7"/>
        </w:numPr>
        <w:tabs>
          <w:tab w:val="left" w:pos="723"/>
          <w:tab w:val="left" w:pos="10348"/>
        </w:tabs>
        <w:spacing w:before="1" w:line="326" w:lineRule="auto"/>
        <w:ind w:right="28"/>
        <w:rPr>
          <w:rFonts w:ascii="Gotham Book" w:hAnsi="Gotham Book"/>
          <w:sz w:val="20"/>
        </w:rPr>
      </w:pPr>
      <w:r>
        <w:rPr>
          <w:rFonts w:ascii="Gotham Book" w:hAnsi="Gotham Book"/>
          <w:sz w:val="20"/>
        </w:rPr>
        <w:t>[</w:t>
      </w:r>
      <w:r w:rsidR="00DA4D60" w:rsidRPr="00787C17">
        <w:rPr>
          <w:rFonts w:ascii="Gotham Book" w:hAnsi="Gotham Book"/>
          <w:sz w:val="20"/>
          <w:highlight w:val="yellow"/>
        </w:rPr>
        <w:t xml:space="preserve">commission or fees lost by the Landlord’s Agent, or any cost incurred by the Landlord’s Agent due to </w:t>
      </w:r>
      <w:r w:rsidR="00DA4D60" w:rsidRPr="00787C17">
        <w:rPr>
          <w:rFonts w:ascii="Gotham Book" w:hAnsi="Gotham Book"/>
          <w:spacing w:val="-4"/>
          <w:sz w:val="20"/>
          <w:highlight w:val="yellow"/>
        </w:rPr>
        <w:t xml:space="preserve">early </w:t>
      </w:r>
      <w:r w:rsidR="00DA4D60" w:rsidRPr="00787C17">
        <w:rPr>
          <w:rFonts w:ascii="Gotham Book" w:hAnsi="Gotham Book"/>
          <w:sz w:val="20"/>
          <w:highlight w:val="yellow"/>
        </w:rPr>
        <w:t>termination of the Agreement by the Tenant.</w:t>
      </w:r>
      <w:r w:rsidR="008F09A1" w:rsidRPr="00E97344">
        <w:rPr>
          <w:rFonts w:ascii="Gotham Book" w:hAnsi="Gotham Book"/>
          <w:sz w:val="20"/>
        </w:rPr>
        <w:t>]</w:t>
      </w:r>
    </w:p>
    <w:p w14:paraId="2B6D907F" w14:textId="77777777" w:rsidR="007C0EBC" w:rsidRPr="00E97344" w:rsidRDefault="00DA4D60" w:rsidP="00F168CB">
      <w:pPr>
        <w:pStyle w:val="ListParagraph"/>
        <w:numPr>
          <w:ilvl w:val="1"/>
          <w:numId w:val="7"/>
        </w:numPr>
        <w:tabs>
          <w:tab w:val="left" w:pos="490"/>
          <w:tab w:val="left" w:pos="10348"/>
        </w:tabs>
        <w:spacing w:before="120" w:line="244" w:lineRule="auto"/>
        <w:ind w:right="28" w:firstLine="0"/>
        <w:rPr>
          <w:rFonts w:ascii="Gotham Book" w:hAnsi="Gotham Book"/>
          <w:sz w:val="20"/>
        </w:rPr>
      </w:pPr>
      <w:r w:rsidRPr="00E97344">
        <w:rPr>
          <w:rFonts w:ascii="Gotham Book" w:hAnsi="Gotham Book"/>
          <w:sz w:val="20"/>
        </w:rPr>
        <w:t xml:space="preserve">Where the Landlord makes any of the Clause </w:t>
      </w:r>
      <w:r w:rsidR="008F09A1" w:rsidRPr="00E97344">
        <w:rPr>
          <w:rFonts w:ascii="Gotham Book" w:hAnsi="Gotham Book"/>
          <w:sz w:val="20"/>
        </w:rPr>
        <w:t>[</w:t>
      </w:r>
      <w:r w:rsidRPr="00787C17">
        <w:rPr>
          <w:rFonts w:ascii="Gotham Book" w:hAnsi="Gotham Book"/>
          <w:sz w:val="20"/>
          <w:highlight w:val="yellow"/>
        </w:rPr>
        <w:t>9.3</w:t>
      </w:r>
      <w:r w:rsidR="008F09A1" w:rsidRPr="00E97344">
        <w:rPr>
          <w:rFonts w:ascii="Gotham Book" w:hAnsi="Gotham Book"/>
          <w:sz w:val="20"/>
        </w:rPr>
        <w:t>]</w:t>
      </w:r>
      <w:r w:rsidRPr="00E97344">
        <w:rPr>
          <w:rFonts w:ascii="Gotham Book" w:hAnsi="Gotham Book"/>
          <w:sz w:val="20"/>
        </w:rPr>
        <w:t xml:space="preserve"> deductions from the Deposit, the Tenant must, at the Landlord’s written request, pay the Landlord a further sum to restore the Deposit to the agreed amount stated in Clause </w:t>
      </w:r>
      <w:r w:rsidR="008F09A1" w:rsidRPr="00E97344">
        <w:rPr>
          <w:rFonts w:ascii="Gotham Book" w:hAnsi="Gotham Book"/>
          <w:sz w:val="20"/>
        </w:rPr>
        <w:t>[</w:t>
      </w:r>
      <w:r w:rsidRPr="00787C17">
        <w:rPr>
          <w:rFonts w:ascii="Gotham Book" w:hAnsi="Gotham Book"/>
          <w:sz w:val="20"/>
          <w:highlight w:val="yellow"/>
        </w:rPr>
        <w:t>1.4(b)</w:t>
      </w:r>
      <w:r w:rsidR="008F09A1" w:rsidRPr="00E97344">
        <w:rPr>
          <w:rFonts w:ascii="Gotham Book" w:hAnsi="Gotham Book"/>
          <w:sz w:val="20"/>
        </w:rPr>
        <w:t>]</w:t>
      </w:r>
      <w:r w:rsidRPr="00E97344">
        <w:rPr>
          <w:rFonts w:ascii="Gotham Book" w:hAnsi="Gotham Book"/>
          <w:sz w:val="20"/>
        </w:rPr>
        <w:t>, and the Landlord must comply promptly with their obligations under the Scheme in relation to this top-up sum.</w:t>
      </w:r>
    </w:p>
    <w:p w14:paraId="254D192D" w14:textId="77777777" w:rsidR="007C0EBC" w:rsidRPr="00E97344" w:rsidRDefault="007C0EBC" w:rsidP="00F168CB">
      <w:pPr>
        <w:pStyle w:val="BodyText"/>
        <w:tabs>
          <w:tab w:val="left" w:pos="10348"/>
        </w:tabs>
        <w:spacing w:before="7"/>
        <w:ind w:right="28"/>
        <w:rPr>
          <w:rFonts w:ascii="Gotham Book" w:hAnsi="Gotham Book"/>
          <w:sz w:val="25"/>
        </w:rPr>
      </w:pPr>
    </w:p>
    <w:p w14:paraId="19CBA04D" w14:textId="3C614BE7" w:rsidR="007C0EBC" w:rsidRDefault="00DA4D60" w:rsidP="00F168CB">
      <w:pPr>
        <w:pStyle w:val="ListParagraph"/>
        <w:numPr>
          <w:ilvl w:val="1"/>
          <w:numId w:val="7"/>
        </w:numPr>
        <w:tabs>
          <w:tab w:val="left" w:pos="490"/>
          <w:tab w:val="left" w:pos="10348"/>
        </w:tabs>
        <w:spacing w:line="244" w:lineRule="auto"/>
        <w:ind w:right="28" w:firstLine="0"/>
        <w:rPr>
          <w:rFonts w:ascii="Gotham Book" w:hAnsi="Gotham Book"/>
          <w:sz w:val="20"/>
        </w:rPr>
      </w:pPr>
      <w:r w:rsidRPr="00E97344">
        <w:rPr>
          <w:rFonts w:ascii="Gotham Book" w:hAnsi="Gotham Book"/>
          <w:sz w:val="20"/>
        </w:rPr>
        <w:t xml:space="preserve">Subject to any deductions that have been made and/or remain outstanding under Clauses </w:t>
      </w:r>
      <w:r w:rsidR="008F09A1" w:rsidRPr="00E97344">
        <w:rPr>
          <w:rFonts w:ascii="Gotham Book" w:hAnsi="Gotham Book"/>
          <w:sz w:val="20"/>
        </w:rPr>
        <w:t>[</w:t>
      </w:r>
      <w:r w:rsidRPr="00787C17">
        <w:rPr>
          <w:rFonts w:ascii="Gotham Book" w:hAnsi="Gotham Book"/>
          <w:sz w:val="20"/>
          <w:highlight w:val="yellow"/>
        </w:rPr>
        <w:t>9.3</w:t>
      </w:r>
      <w:r w:rsidR="008F09A1" w:rsidRPr="00E97344">
        <w:rPr>
          <w:rFonts w:ascii="Gotham Book" w:hAnsi="Gotham Book"/>
          <w:sz w:val="20"/>
        </w:rPr>
        <w:t>]</w:t>
      </w:r>
      <w:r w:rsidRPr="00E97344">
        <w:rPr>
          <w:rFonts w:ascii="Gotham Book" w:hAnsi="Gotham Book"/>
          <w:sz w:val="20"/>
        </w:rPr>
        <w:t xml:space="preserve"> and </w:t>
      </w:r>
      <w:r w:rsidR="008F09A1" w:rsidRPr="00E97344">
        <w:rPr>
          <w:rFonts w:ascii="Gotham Book" w:hAnsi="Gotham Book"/>
          <w:sz w:val="20"/>
        </w:rPr>
        <w:t>[</w:t>
      </w:r>
      <w:r w:rsidRPr="00787C17">
        <w:rPr>
          <w:rFonts w:ascii="Gotham Book" w:hAnsi="Gotham Book"/>
          <w:sz w:val="20"/>
          <w:highlight w:val="yellow"/>
        </w:rPr>
        <w:t>9.4</w:t>
      </w:r>
      <w:r w:rsidR="008F09A1" w:rsidRPr="00E97344">
        <w:rPr>
          <w:rFonts w:ascii="Gotham Book" w:hAnsi="Gotham Book"/>
          <w:sz w:val="20"/>
        </w:rPr>
        <w:t>]</w:t>
      </w:r>
      <w:r w:rsidRPr="00E97344">
        <w:rPr>
          <w:rFonts w:ascii="Gotham Book" w:hAnsi="Gotham Book"/>
          <w:sz w:val="20"/>
        </w:rPr>
        <w:t xml:space="preserve">, </w:t>
      </w:r>
      <w:r w:rsidRPr="00E97344">
        <w:rPr>
          <w:rFonts w:ascii="Gotham Book" w:hAnsi="Gotham Book"/>
          <w:spacing w:val="-6"/>
          <w:sz w:val="20"/>
        </w:rPr>
        <w:t xml:space="preserve">the </w:t>
      </w:r>
      <w:r w:rsidRPr="00E97344">
        <w:rPr>
          <w:rFonts w:ascii="Gotham Book" w:hAnsi="Gotham Book"/>
          <w:sz w:val="20"/>
        </w:rPr>
        <w:t>Deposit, or the balance of it, must be returned to the Tenant after the end of the Term in compliance with the provisions of the Scheme.</w:t>
      </w:r>
    </w:p>
    <w:p w14:paraId="7BA9A5E5" w14:textId="77777777" w:rsidR="005B799B" w:rsidRPr="00E97344" w:rsidRDefault="005B799B" w:rsidP="005B799B">
      <w:pPr>
        <w:pStyle w:val="ListParagraph"/>
        <w:tabs>
          <w:tab w:val="left" w:pos="490"/>
          <w:tab w:val="left" w:pos="10348"/>
        </w:tabs>
        <w:spacing w:line="244" w:lineRule="auto"/>
        <w:ind w:left="100" w:right="28" w:firstLine="0"/>
        <w:rPr>
          <w:rFonts w:ascii="Gotham Book" w:hAnsi="Gotham Book"/>
          <w:sz w:val="20"/>
        </w:rPr>
      </w:pPr>
    </w:p>
    <w:p w14:paraId="33D1725B" w14:textId="364E3F3F" w:rsidR="007C0EBC" w:rsidRPr="005B799B" w:rsidRDefault="005B799B" w:rsidP="005B799B">
      <w:pPr>
        <w:pStyle w:val="Heading1"/>
        <w:numPr>
          <w:ilvl w:val="0"/>
          <w:numId w:val="7"/>
        </w:numPr>
        <w:tabs>
          <w:tab w:val="left" w:pos="567"/>
          <w:tab w:val="left" w:pos="10348"/>
        </w:tabs>
        <w:spacing w:before="121"/>
        <w:ind w:right="595"/>
        <w:rPr>
          <w:rFonts w:ascii="Gotham Book" w:hAnsi="Gotham Book"/>
          <w:highlight w:val="yellow"/>
        </w:rPr>
      </w:pPr>
      <w:r>
        <w:rPr>
          <w:rFonts w:ascii="Gotham Book" w:hAnsi="Gotham Book"/>
        </w:rPr>
        <w:t>[</w:t>
      </w:r>
      <w:r w:rsidR="00DA4D60" w:rsidRPr="005B799B">
        <w:rPr>
          <w:rFonts w:ascii="Gotham Book" w:hAnsi="Gotham Book"/>
          <w:highlight w:val="yellow"/>
        </w:rPr>
        <w:t xml:space="preserve">Obligations of the </w:t>
      </w:r>
      <w:r w:rsidR="00862218" w:rsidRPr="005B799B">
        <w:rPr>
          <w:rFonts w:ascii="Gotham Book" w:hAnsi="Gotham Book"/>
          <w:highlight w:val="yellow"/>
        </w:rPr>
        <w:t>[</w:t>
      </w:r>
      <w:r w:rsidR="00DA4D60" w:rsidRPr="005B799B">
        <w:rPr>
          <w:rFonts w:ascii="Gotham Book" w:hAnsi="Gotham Book"/>
          <w:highlight w:val="yellow"/>
        </w:rPr>
        <w:t>Guarantor</w:t>
      </w:r>
      <w:r w:rsidR="00862218" w:rsidRPr="005B799B">
        <w:rPr>
          <w:rFonts w:ascii="Gotham Book" w:hAnsi="Gotham Book"/>
          <w:highlight w:val="yellow"/>
        </w:rPr>
        <w:t>] OR [</w:t>
      </w:r>
      <w:r w:rsidR="00DA4D60" w:rsidRPr="005B799B">
        <w:rPr>
          <w:rFonts w:ascii="Gotham Book" w:hAnsi="Gotham Book"/>
          <w:highlight w:val="yellow"/>
        </w:rPr>
        <w:t>Guarantors</w:t>
      </w:r>
      <w:r w:rsidR="00862218" w:rsidRPr="005B799B">
        <w:rPr>
          <w:rFonts w:ascii="Gotham Book" w:hAnsi="Gotham Book"/>
          <w:highlight w:val="yellow"/>
        </w:rPr>
        <w:t>]</w:t>
      </w:r>
    </w:p>
    <w:p w14:paraId="051CD25F" w14:textId="77777777" w:rsidR="007C0EBC" w:rsidRPr="005B799B" w:rsidRDefault="00DA4D60" w:rsidP="00F168CB">
      <w:pPr>
        <w:pStyle w:val="BodyText"/>
        <w:tabs>
          <w:tab w:val="left" w:pos="10348"/>
        </w:tabs>
        <w:spacing w:before="54" w:line="307" w:lineRule="auto"/>
        <w:ind w:left="100" w:right="28"/>
        <w:rPr>
          <w:rFonts w:ascii="Gotham Book" w:hAnsi="Gotham Book"/>
          <w:highlight w:val="yellow"/>
        </w:rPr>
      </w:pPr>
      <w:r w:rsidRPr="005B799B">
        <w:rPr>
          <w:rFonts w:ascii="Gotham Book" w:hAnsi="Gotham Book"/>
          <w:highlight w:val="yellow"/>
        </w:rPr>
        <w:t xml:space="preserve">In consideration of the Landlord entering into this Tenancy at the request of the </w:t>
      </w:r>
      <w:r w:rsidR="00862218" w:rsidRPr="005B799B">
        <w:rPr>
          <w:rFonts w:ascii="Gotham Book" w:hAnsi="Gotham Book"/>
          <w:highlight w:val="yellow"/>
        </w:rPr>
        <w:t>[</w:t>
      </w:r>
      <w:r w:rsidRPr="005B799B">
        <w:rPr>
          <w:rFonts w:ascii="Gotham Book" w:hAnsi="Gotham Book"/>
          <w:highlight w:val="yellow"/>
        </w:rPr>
        <w:t>Guarantor</w:t>
      </w:r>
      <w:r w:rsidR="00862218" w:rsidRPr="005B799B">
        <w:rPr>
          <w:rFonts w:ascii="Gotham Book" w:hAnsi="Gotham Book"/>
          <w:highlight w:val="yellow"/>
        </w:rPr>
        <w:t>] OR [</w:t>
      </w:r>
      <w:r w:rsidRPr="005B799B">
        <w:rPr>
          <w:rFonts w:ascii="Gotham Book" w:hAnsi="Gotham Book"/>
          <w:highlight w:val="yellow"/>
        </w:rPr>
        <w:t>Guarantors</w:t>
      </w:r>
      <w:r w:rsidR="00862218" w:rsidRPr="005B799B">
        <w:rPr>
          <w:rFonts w:ascii="Gotham Book" w:hAnsi="Gotham Book"/>
          <w:highlight w:val="yellow"/>
        </w:rPr>
        <w:t>]</w:t>
      </w:r>
      <w:r w:rsidRPr="005B799B">
        <w:rPr>
          <w:rFonts w:ascii="Gotham Book" w:hAnsi="Gotham Book"/>
          <w:highlight w:val="yellow"/>
        </w:rPr>
        <w:t xml:space="preserve">, the </w:t>
      </w:r>
      <w:r w:rsidR="00862218" w:rsidRPr="005B799B">
        <w:rPr>
          <w:rFonts w:ascii="Gotham Book" w:hAnsi="Gotham Book"/>
          <w:highlight w:val="yellow"/>
        </w:rPr>
        <w:t>[</w:t>
      </w:r>
      <w:r w:rsidRPr="005B799B">
        <w:rPr>
          <w:rFonts w:ascii="Gotham Book" w:hAnsi="Gotham Book"/>
          <w:highlight w:val="yellow"/>
        </w:rPr>
        <w:t>Guarantor agrees</w:t>
      </w:r>
      <w:r w:rsidR="00862218" w:rsidRPr="005B799B">
        <w:rPr>
          <w:rFonts w:ascii="Gotham Book" w:hAnsi="Gotham Book"/>
          <w:highlight w:val="yellow"/>
        </w:rPr>
        <w:t>] OR [</w:t>
      </w:r>
      <w:r w:rsidRPr="005B799B">
        <w:rPr>
          <w:rFonts w:ascii="Gotham Book" w:hAnsi="Gotham Book"/>
          <w:highlight w:val="yellow"/>
        </w:rPr>
        <w:t>Guarantors agree</w:t>
      </w:r>
      <w:r w:rsidR="00862218" w:rsidRPr="005B799B">
        <w:rPr>
          <w:rFonts w:ascii="Gotham Book" w:hAnsi="Gotham Book"/>
          <w:highlight w:val="yellow"/>
        </w:rPr>
        <w:t>]</w:t>
      </w:r>
      <w:r w:rsidRPr="005B799B">
        <w:rPr>
          <w:rFonts w:ascii="Gotham Book" w:hAnsi="Gotham Book"/>
          <w:highlight w:val="yellow"/>
        </w:rPr>
        <w:t xml:space="preserve"> with the Landlord to compensate the Landlord for any loss incurred as a result of the </w:t>
      </w:r>
      <w:r w:rsidR="00862218" w:rsidRPr="005B799B">
        <w:rPr>
          <w:rFonts w:ascii="Gotham Book" w:hAnsi="Gotham Book"/>
          <w:highlight w:val="yellow"/>
        </w:rPr>
        <w:t>[</w:t>
      </w:r>
      <w:r w:rsidRPr="005B799B">
        <w:rPr>
          <w:rFonts w:ascii="Gotham Book" w:hAnsi="Gotham Book"/>
          <w:highlight w:val="yellow"/>
        </w:rPr>
        <w:t>Tenant</w:t>
      </w:r>
      <w:r w:rsidR="00862218" w:rsidRPr="005B799B">
        <w:rPr>
          <w:rFonts w:ascii="Gotham Book" w:hAnsi="Gotham Book"/>
          <w:highlight w:val="yellow"/>
        </w:rPr>
        <w:t>] OR</w:t>
      </w:r>
      <w:r w:rsidRPr="005B799B">
        <w:rPr>
          <w:rFonts w:ascii="Gotham Book" w:hAnsi="Gotham Book"/>
          <w:highlight w:val="yellow"/>
        </w:rPr>
        <w:t xml:space="preserve"> </w:t>
      </w:r>
      <w:r w:rsidR="00862218" w:rsidRPr="005B799B">
        <w:rPr>
          <w:rFonts w:ascii="Gotham Book" w:hAnsi="Gotham Book"/>
          <w:highlight w:val="yellow"/>
        </w:rPr>
        <w:t>[</w:t>
      </w:r>
      <w:r w:rsidRPr="005B799B">
        <w:rPr>
          <w:rFonts w:ascii="Gotham Book" w:hAnsi="Gotham Book"/>
          <w:highlight w:val="yellow"/>
        </w:rPr>
        <w:t>Tenants</w:t>
      </w:r>
      <w:r w:rsidR="00862218" w:rsidRPr="005B799B">
        <w:rPr>
          <w:rFonts w:ascii="Gotham Book" w:hAnsi="Gotham Book"/>
          <w:highlight w:val="yellow"/>
        </w:rPr>
        <w:t>] [</w:t>
      </w:r>
      <w:r w:rsidRPr="005B799B">
        <w:rPr>
          <w:rFonts w:ascii="Gotham Book" w:hAnsi="Gotham Book"/>
          <w:highlight w:val="yellow"/>
        </w:rPr>
        <w:t>failing to comply with any of their obligations under this Tenancy during the Term, or any continuance of it.</w:t>
      </w:r>
      <w:r w:rsidR="00862218" w:rsidRPr="005B799B">
        <w:rPr>
          <w:rFonts w:ascii="Gotham Book" w:hAnsi="Gotham Book"/>
          <w:highlight w:val="yellow"/>
        </w:rPr>
        <w:t>] OR</w:t>
      </w:r>
      <w:r w:rsidRPr="005B799B">
        <w:rPr>
          <w:rFonts w:ascii="Gotham Book" w:hAnsi="Gotham Book"/>
          <w:highlight w:val="yellow"/>
        </w:rPr>
        <w:t xml:space="preserve"> </w:t>
      </w:r>
      <w:r w:rsidR="00862218" w:rsidRPr="005B799B">
        <w:rPr>
          <w:rFonts w:ascii="Gotham Book" w:hAnsi="Gotham Book"/>
          <w:highlight w:val="yellow"/>
        </w:rPr>
        <w:t>[</w:t>
      </w:r>
      <w:r w:rsidRPr="005B799B">
        <w:rPr>
          <w:rFonts w:ascii="Gotham Book" w:hAnsi="Gotham Book"/>
          <w:highlight w:val="yellow"/>
        </w:rPr>
        <w:t xml:space="preserve">failing to comply with their obligation to pay rent and interest (see </w:t>
      </w:r>
      <w:r w:rsidR="00862218" w:rsidRPr="005B799B">
        <w:rPr>
          <w:rFonts w:ascii="Gotham Book" w:hAnsi="Gotham Book"/>
          <w:highlight w:val="yellow"/>
        </w:rPr>
        <w:t>C</w:t>
      </w:r>
      <w:r w:rsidRPr="005B799B">
        <w:rPr>
          <w:rFonts w:ascii="Gotham Book" w:hAnsi="Gotham Book"/>
          <w:highlight w:val="yellow"/>
        </w:rPr>
        <w:t>lause 2 above).</w:t>
      </w:r>
      <w:r w:rsidR="00862218" w:rsidRPr="005B799B">
        <w:rPr>
          <w:rFonts w:ascii="Gotham Book" w:hAnsi="Gotham Book"/>
          <w:highlight w:val="yellow"/>
        </w:rPr>
        <w:t>]</w:t>
      </w:r>
    </w:p>
    <w:p w14:paraId="3DBF3AAA" w14:textId="77777777" w:rsidR="00862218" w:rsidRPr="005B799B" w:rsidRDefault="00862218" w:rsidP="00F168CB">
      <w:pPr>
        <w:pStyle w:val="BodyText"/>
        <w:tabs>
          <w:tab w:val="left" w:pos="10348"/>
        </w:tabs>
        <w:spacing w:line="307" w:lineRule="auto"/>
        <w:ind w:left="100" w:right="28"/>
        <w:rPr>
          <w:rFonts w:ascii="Gotham Book" w:hAnsi="Gotham Book"/>
          <w:highlight w:val="yellow"/>
        </w:rPr>
      </w:pPr>
    </w:p>
    <w:p w14:paraId="6C3A4F6A" w14:textId="72DD33DE" w:rsidR="007C0EBC" w:rsidRPr="00E97344" w:rsidRDefault="00DA4D60" w:rsidP="00F168CB">
      <w:pPr>
        <w:pStyle w:val="BodyText"/>
        <w:tabs>
          <w:tab w:val="left" w:pos="10348"/>
        </w:tabs>
        <w:spacing w:line="307" w:lineRule="auto"/>
        <w:ind w:left="100" w:right="28"/>
        <w:rPr>
          <w:rFonts w:ascii="Gotham Book" w:hAnsi="Gotham Book"/>
        </w:rPr>
      </w:pPr>
      <w:r w:rsidRPr="005B799B">
        <w:rPr>
          <w:rFonts w:ascii="Gotham Book" w:hAnsi="Gotham Book"/>
          <w:highlight w:val="yellow"/>
        </w:rPr>
        <w:t xml:space="preserve">Even if the Landlord gives the </w:t>
      </w:r>
      <w:r w:rsidR="00862218" w:rsidRPr="005B799B">
        <w:rPr>
          <w:rFonts w:ascii="Gotham Book" w:hAnsi="Gotham Book"/>
          <w:highlight w:val="yellow"/>
        </w:rPr>
        <w:t>[</w:t>
      </w:r>
      <w:r w:rsidRPr="005B799B">
        <w:rPr>
          <w:rFonts w:ascii="Gotham Book" w:hAnsi="Gotham Book"/>
          <w:highlight w:val="yellow"/>
        </w:rPr>
        <w:t>Tenant</w:t>
      </w:r>
      <w:r w:rsidR="00862218" w:rsidRPr="005B799B">
        <w:rPr>
          <w:rFonts w:ascii="Gotham Book" w:hAnsi="Gotham Book"/>
          <w:highlight w:val="yellow"/>
        </w:rPr>
        <w:t>] OR [</w:t>
      </w:r>
      <w:r w:rsidRPr="005B799B">
        <w:rPr>
          <w:rFonts w:ascii="Gotham Book" w:hAnsi="Gotham Book"/>
          <w:highlight w:val="yellow"/>
        </w:rPr>
        <w:t>Tenants</w:t>
      </w:r>
      <w:r w:rsidR="00862218" w:rsidRPr="005B799B">
        <w:rPr>
          <w:rFonts w:ascii="Gotham Book" w:hAnsi="Gotham Book"/>
          <w:highlight w:val="yellow"/>
        </w:rPr>
        <w:t>]</w:t>
      </w:r>
      <w:r w:rsidRPr="005B799B">
        <w:rPr>
          <w:rFonts w:ascii="Gotham Book" w:hAnsi="Gotham Book"/>
          <w:highlight w:val="yellow"/>
        </w:rPr>
        <w:t xml:space="preserve"> extra time to comply with the obligation, or does not insist on strict compliance with the terms of the Tenancy, the </w:t>
      </w:r>
      <w:r w:rsidR="00862218" w:rsidRPr="005B799B">
        <w:rPr>
          <w:rFonts w:ascii="Gotham Book" w:hAnsi="Gotham Book"/>
          <w:highlight w:val="yellow"/>
        </w:rPr>
        <w:t>[</w:t>
      </w:r>
      <w:r w:rsidRPr="005B799B">
        <w:rPr>
          <w:rFonts w:ascii="Gotham Book" w:hAnsi="Gotham Book"/>
          <w:highlight w:val="yellow"/>
        </w:rPr>
        <w:t>Guarantor’s obligation remains</w:t>
      </w:r>
      <w:r w:rsidR="00862218" w:rsidRPr="005B799B">
        <w:rPr>
          <w:rFonts w:ascii="Gotham Book" w:hAnsi="Gotham Book"/>
          <w:highlight w:val="yellow"/>
        </w:rPr>
        <w:t>] OR [</w:t>
      </w:r>
      <w:r w:rsidRPr="005B799B">
        <w:rPr>
          <w:rFonts w:ascii="Gotham Book" w:hAnsi="Gotham Book"/>
          <w:highlight w:val="yellow"/>
        </w:rPr>
        <w:t>Guarantors’ obligations remain</w:t>
      </w:r>
      <w:r w:rsidR="00862218" w:rsidRPr="005B799B">
        <w:rPr>
          <w:rFonts w:ascii="Gotham Book" w:hAnsi="Gotham Book"/>
          <w:highlight w:val="yellow"/>
        </w:rPr>
        <w:t>]</w:t>
      </w:r>
      <w:r w:rsidRPr="005B799B">
        <w:rPr>
          <w:rFonts w:ascii="Gotham Book" w:hAnsi="Gotham Book"/>
          <w:highlight w:val="yellow"/>
        </w:rPr>
        <w:t xml:space="preserve"> fully effective.</w:t>
      </w:r>
      <w:r w:rsidR="005B799B">
        <w:rPr>
          <w:rFonts w:ascii="Gotham Book" w:hAnsi="Gotham Book"/>
        </w:rPr>
        <w:t>]</w:t>
      </w:r>
    </w:p>
    <w:p w14:paraId="1405968A" w14:textId="77777777" w:rsidR="007C0EBC" w:rsidRPr="00E97344" w:rsidRDefault="007C0EBC" w:rsidP="00F168CB">
      <w:pPr>
        <w:pStyle w:val="BodyText"/>
        <w:tabs>
          <w:tab w:val="left" w:pos="10348"/>
        </w:tabs>
        <w:ind w:right="28"/>
        <w:rPr>
          <w:rFonts w:ascii="Gotham Book" w:hAnsi="Gotham Book"/>
          <w:sz w:val="22"/>
        </w:rPr>
      </w:pPr>
    </w:p>
    <w:p w14:paraId="356CD784" w14:textId="77777777" w:rsidR="007C0EBC" w:rsidRPr="00E97344" w:rsidRDefault="007C0EBC" w:rsidP="00F168CB">
      <w:pPr>
        <w:pStyle w:val="BodyText"/>
        <w:tabs>
          <w:tab w:val="left" w:pos="10348"/>
        </w:tabs>
        <w:spacing w:before="8"/>
        <w:ind w:right="28"/>
        <w:rPr>
          <w:rFonts w:ascii="Gotham Book" w:hAnsi="Gotham Book"/>
          <w:sz w:val="21"/>
        </w:rPr>
      </w:pPr>
    </w:p>
    <w:p w14:paraId="2B94C350" w14:textId="77777777" w:rsidR="007C0EBC" w:rsidRPr="00E97344" w:rsidRDefault="00DA4D60" w:rsidP="00F519F8">
      <w:pPr>
        <w:pStyle w:val="Heading1"/>
        <w:numPr>
          <w:ilvl w:val="0"/>
          <w:numId w:val="7"/>
        </w:numPr>
        <w:tabs>
          <w:tab w:val="left" w:pos="567"/>
          <w:tab w:val="left" w:pos="10348"/>
        </w:tabs>
        <w:ind w:right="28"/>
        <w:rPr>
          <w:rFonts w:ascii="Gotham Book" w:hAnsi="Gotham Book"/>
        </w:rPr>
      </w:pPr>
      <w:r w:rsidRPr="00E97344">
        <w:rPr>
          <w:rFonts w:ascii="Gotham Book" w:hAnsi="Gotham Book"/>
        </w:rPr>
        <w:t>Service of notices and other communications</w:t>
      </w:r>
    </w:p>
    <w:p w14:paraId="05159E2C" w14:textId="77777777" w:rsidR="007C0EBC" w:rsidRPr="00E97344" w:rsidRDefault="007C0EBC" w:rsidP="00F168CB">
      <w:pPr>
        <w:pStyle w:val="BodyText"/>
        <w:tabs>
          <w:tab w:val="left" w:pos="10348"/>
        </w:tabs>
        <w:spacing w:before="4"/>
        <w:ind w:right="28"/>
        <w:rPr>
          <w:rFonts w:ascii="Gotham Book" w:hAnsi="Gotham Book"/>
          <w:b/>
          <w:sz w:val="26"/>
        </w:rPr>
      </w:pPr>
    </w:p>
    <w:p w14:paraId="21D3C535" w14:textId="77B71CC7" w:rsidR="007C0EBC" w:rsidRPr="00F519F8" w:rsidRDefault="00DA4D60" w:rsidP="00F519F8">
      <w:pPr>
        <w:pStyle w:val="ListParagraph"/>
        <w:numPr>
          <w:ilvl w:val="1"/>
          <w:numId w:val="7"/>
        </w:numPr>
        <w:tabs>
          <w:tab w:val="left" w:pos="490"/>
          <w:tab w:val="left" w:pos="10348"/>
        </w:tabs>
        <w:spacing w:line="244" w:lineRule="auto"/>
        <w:ind w:left="567" w:right="28" w:hanging="467"/>
        <w:rPr>
          <w:rFonts w:ascii="Gotham Book" w:hAnsi="Gotham Book"/>
          <w:sz w:val="18"/>
          <w:szCs w:val="20"/>
        </w:rPr>
      </w:pPr>
      <w:r w:rsidRPr="00E97344">
        <w:rPr>
          <w:rFonts w:ascii="Gotham Book" w:hAnsi="Gotham Book"/>
          <w:sz w:val="20"/>
        </w:rPr>
        <w:t xml:space="preserve">Notices intended for the Landlord or the Tenant </w:t>
      </w:r>
      <w:r w:rsidR="00862218" w:rsidRPr="00E97344">
        <w:rPr>
          <w:rFonts w:ascii="Gotham Book" w:hAnsi="Gotham Book"/>
          <w:sz w:val="20"/>
        </w:rPr>
        <w:t>[</w:t>
      </w:r>
      <w:r w:rsidRPr="005B534F">
        <w:rPr>
          <w:rFonts w:ascii="Gotham Book" w:hAnsi="Gotham Book"/>
          <w:sz w:val="20"/>
          <w:highlight w:val="yellow"/>
        </w:rPr>
        <w:t>or the Guarantor</w:t>
      </w:r>
      <w:r w:rsidR="00862218" w:rsidRPr="00E97344">
        <w:rPr>
          <w:rFonts w:ascii="Gotham Book" w:hAnsi="Gotham Book"/>
          <w:sz w:val="20"/>
        </w:rPr>
        <w:t>]</w:t>
      </w:r>
      <w:r w:rsidRPr="00E97344">
        <w:rPr>
          <w:rFonts w:ascii="Gotham Book" w:hAnsi="Gotham Book"/>
          <w:sz w:val="20"/>
        </w:rPr>
        <w:t xml:space="preserve"> may be served by registered post, recorded delivery, fax or email and must be served using the appropriate contact details set out in Clauses </w:t>
      </w:r>
      <w:r w:rsidR="00862218" w:rsidRPr="00E97344">
        <w:rPr>
          <w:rFonts w:ascii="Gotham Book" w:hAnsi="Gotham Book"/>
          <w:sz w:val="20"/>
        </w:rPr>
        <w:t>[</w:t>
      </w:r>
      <w:r w:rsidRPr="005B534F">
        <w:rPr>
          <w:rFonts w:ascii="Gotham Book" w:hAnsi="Gotham Book"/>
          <w:sz w:val="20"/>
          <w:highlight w:val="yellow"/>
        </w:rPr>
        <w:t>1.12</w:t>
      </w:r>
      <w:r w:rsidRPr="00E97344">
        <w:rPr>
          <w:rFonts w:ascii="Gotham Book" w:hAnsi="Gotham Book"/>
          <w:spacing w:val="-18"/>
          <w:sz w:val="20"/>
        </w:rPr>
        <w:t xml:space="preserve"> </w:t>
      </w:r>
      <w:r w:rsidR="00862218" w:rsidRPr="00E97344">
        <w:rPr>
          <w:rFonts w:ascii="Gotham Book" w:hAnsi="Gotham Book"/>
          <w:spacing w:val="-18"/>
          <w:sz w:val="20"/>
        </w:rPr>
        <w:t xml:space="preserve">] </w:t>
      </w:r>
      <w:r w:rsidRPr="00E97344">
        <w:rPr>
          <w:rFonts w:ascii="Gotham Book" w:hAnsi="Gotham Book"/>
          <w:sz w:val="20"/>
        </w:rPr>
        <w:t>(Landlord)</w:t>
      </w:r>
      <w:r w:rsidR="00862218" w:rsidRPr="00E97344">
        <w:rPr>
          <w:rFonts w:ascii="Gotham Book" w:hAnsi="Gotham Book"/>
          <w:sz w:val="20"/>
        </w:rPr>
        <w:t>[</w:t>
      </w:r>
      <w:r w:rsidRPr="005B534F">
        <w:rPr>
          <w:rFonts w:ascii="Gotham Book" w:hAnsi="Gotham Book"/>
          <w:sz w:val="20"/>
          <w:highlight w:val="yellow"/>
        </w:rPr>
        <w:t>,</w:t>
      </w:r>
      <w:r w:rsidR="00862218" w:rsidRPr="00E97344">
        <w:rPr>
          <w:rFonts w:ascii="Gotham Book" w:hAnsi="Gotham Book"/>
          <w:sz w:val="20"/>
        </w:rPr>
        <w:t>] OR [</w:t>
      </w:r>
      <w:r w:rsidRPr="005B534F">
        <w:rPr>
          <w:rFonts w:ascii="Gotham Book" w:hAnsi="Gotham Book"/>
          <w:sz w:val="20"/>
          <w:highlight w:val="yellow"/>
        </w:rPr>
        <w:t>and</w:t>
      </w:r>
      <w:r w:rsidR="00862218" w:rsidRPr="00E97344">
        <w:rPr>
          <w:rFonts w:ascii="Gotham Book" w:hAnsi="Gotham Book"/>
          <w:sz w:val="20"/>
        </w:rPr>
        <w:t>]</w:t>
      </w:r>
      <w:r w:rsidR="00F519F8">
        <w:rPr>
          <w:rFonts w:ascii="Gotham Book" w:hAnsi="Gotham Book"/>
          <w:sz w:val="20"/>
        </w:rPr>
        <w:t xml:space="preserve"> </w:t>
      </w:r>
      <w:r w:rsidR="00862218" w:rsidRPr="00F519F8">
        <w:rPr>
          <w:rFonts w:ascii="Gotham Book" w:hAnsi="Gotham Book"/>
          <w:sz w:val="20"/>
          <w:szCs w:val="20"/>
        </w:rPr>
        <w:t>[</w:t>
      </w:r>
      <w:r w:rsidRPr="005B534F">
        <w:rPr>
          <w:rFonts w:ascii="Gotham Book" w:hAnsi="Gotham Book"/>
          <w:sz w:val="20"/>
          <w:szCs w:val="20"/>
          <w:highlight w:val="yellow"/>
        </w:rPr>
        <w:t>1.14</w:t>
      </w:r>
      <w:r w:rsidR="00862218" w:rsidRPr="00F519F8">
        <w:rPr>
          <w:rFonts w:ascii="Gotham Book" w:hAnsi="Gotham Book"/>
          <w:sz w:val="20"/>
          <w:szCs w:val="20"/>
        </w:rPr>
        <w:t>]</w:t>
      </w:r>
      <w:r w:rsidRPr="00F519F8">
        <w:rPr>
          <w:rFonts w:ascii="Gotham Book" w:hAnsi="Gotham Book"/>
          <w:sz w:val="20"/>
          <w:szCs w:val="20"/>
        </w:rPr>
        <w:t xml:space="preserve"> (Tenant) </w:t>
      </w:r>
      <w:r w:rsidR="00862218" w:rsidRPr="00F519F8">
        <w:rPr>
          <w:rFonts w:ascii="Gotham Book" w:hAnsi="Gotham Book"/>
          <w:sz w:val="20"/>
          <w:szCs w:val="20"/>
        </w:rPr>
        <w:t>[</w:t>
      </w:r>
      <w:r w:rsidRPr="005B534F">
        <w:rPr>
          <w:rFonts w:ascii="Gotham Book" w:hAnsi="Gotham Book"/>
          <w:sz w:val="20"/>
          <w:szCs w:val="20"/>
          <w:highlight w:val="yellow"/>
        </w:rPr>
        <w:t>and 1.15 (Guarantor)</w:t>
      </w:r>
      <w:r w:rsidR="00862218" w:rsidRPr="00F519F8">
        <w:rPr>
          <w:rFonts w:ascii="Gotham Book" w:hAnsi="Gotham Book"/>
          <w:sz w:val="20"/>
          <w:szCs w:val="20"/>
        </w:rPr>
        <w:t>]</w:t>
      </w:r>
      <w:r w:rsidRPr="00F519F8">
        <w:rPr>
          <w:rFonts w:ascii="Gotham Book" w:hAnsi="Gotham Book"/>
          <w:sz w:val="20"/>
          <w:szCs w:val="20"/>
        </w:rPr>
        <w:t xml:space="preserve"> of this Agreement, or as otherwise updated and notified in writing by the parties to each other.</w:t>
      </w:r>
    </w:p>
    <w:p w14:paraId="54414E88" w14:textId="77777777" w:rsidR="007C0EBC" w:rsidRPr="00E97344" w:rsidRDefault="007C0EBC" w:rsidP="00F168CB">
      <w:pPr>
        <w:pStyle w:val="BodyText"/>
        <w:tabs>
          <w:tab w:val="left" w:pos="10348"/>
        </w:tabs>
        <w:spacing w:before="6"/>
        <w:ind w:right="28"/>
        <w:rPr>
          <w:rFonts w:ascii="Gotham Book" w:hAnsi="Gotham Book"/>
          <w:sz w:val="25"/>
        </w:rPr>
      </w:pPr>
    </w:p>
    <w:p w14:paraId="686E8DCC" w14:textId="77777777" w:rsidR="007C0EBC" w:rsidRPr="00E97344" w:rsidRDefault="00DA4D60" w:rsidP="00F519F8">
      <w:pPr>
        <w:pStyle w:val="ListParagraph"/>
        <w:numPr>
          <w:ilvl w:val="1"/>
          <w:numId w:val="7"/>
        </w:numPr>
        <w:tabs>
          <w:tab w:val="left" w:pos="709"/>
          <w:tab w:val="left" w:pos="10348"/>
        </w:tabs>
        <w:spacing w:before="1"/>
        <w:ind w:left="489" w:right="28"/>
        <w:rPr>
          <w:rFonts w:ascii="Gotham Book" w:hAnsi="Gotham Book"/>
          <w:sz w:val="20"/>
        </w:rPr>
      </w:pPr>
      <w:r w:rsidRPr="00E97344">
        <w:rPr>
          <w:rFonts w:ascii="Gotham Book" w:hAnsi="Gotham Book"/>
          <w:sz w:val="20"/>
        </w:rPr>
        <w:t>The Tenant must:</w:t>
      </w:r>
    </w:p>
    <w:p w14:paraId="5505E094" w14:textId="2D803317" w:rsidR="007C0EBC" w:rsidRPr="005B534F" w:rsidRDefault="00DA4D60" w:rsidP="00843DF5">
      <w:pPr>
        <w:pStyle w:val="ListParagraph"/>
        <w:numPr>
          <w:ilvl w:val="2"/>
          <w:numId w:val="7"/>
        </w:numPr>
        <w:tabs>
          <w:tab w:val="left" w:pos="723"/>
          <w:tab w:val="left" w:pos="10348"/>
        </w:tabs>
        <w:spacing w:before="70"/>
        <w:ind w:right="28"/>
        <w:rPr>
          <w:rFonts w:ascii="Gotham Book" w:hAnsi="Gotham Book"/>
          <w:sz w:val="20"/>
          <w:szCs w:val="20"/>
        </w:rPr>
      </w:pPr>
      <w:r w:rsidRPr="005B534F">
        <w:rPr>
          <w:rFonts w:ascii="Gotham Book" w:hAnsi="Gotham Book"/>
          <w:sz w:val="20"/>
        </w:rPr>
        <w:t>serve all notices due under this Agreement in writing and in compliance with the conditions specified within it</w:t>
      </w:r>
      <w:r w:rsidRPr="005B534F">
        <w:rPr>
          <w:rFonts w:ascii="Gotham Book" w:hAnsi="Gotham Book"/>
          <w:sz w:val="18"/>
          <w:szCs w:val="20"/>
        </w:rPr>
        <w:t>,</w:t>
      </w:r>
      <w:r w:rsidR="005B534F" w:rsidRPr="005B534F">
        <w:rPr>
          <w:rFonts w:ascii="Gotham Book" w:hAnsi="Gotham Book"/>
          <w:sz w:val="18"/>
          <w:szCs w:val="20"/>
        </w:rPr>
        <w:t xml:space="preserve"> </w:t>
      </w:r>
      <w:r w:rsidRPr="005B534F">
        <w:rPr>
          <w:rFonts w:ascii="Gotham Book" w:hAnsi="Gotham Book"/>
          <w:sz w:val="20"/>
          <w:szCs w:val="20"/>
        </w:rPr>
        <w:t>including any notices to terminate the Agreement</w:t>
      </w:r>
    </w:p>
    <w:p w14:paraId="5D856907" w14:textId="77777777" w:rsidR="007C0EBC" w:rsidRPr="00E97344" w:rsidRDefault="00DA4D60" w:rsidP="00F168CB">
      <w:pPr>
        <w:pStyle w:val="ListParagraph"/>
        <w:numPr>
          <w:ilvl w:val="2"/>
          <w:numId w:val="7"/>
        </w:numPr>
        <w:tabs>
          <w:tab w:val="left" w:pos="723"/>
          <w:tab w:val="left" w:pos="10348"/>
        </w:tabs>
        <w:spacing w:before="85"/>
        <w:ind w:right="28"/>
        <w:rPr>
          <w:rFonts w:ascii="Gotham Book" w:hAnsi="Gotham Book"/>
          <w:sz w:val="20"/>
        </w:rPr>
      </w:pPr>
      <w:r w:rsidRPr="00E97344">
        <w:rPr>
          <w:rFonts w:ascii="Gotham Book" w:hAnsi="Gotham Book"/>
          <w:sz w:val="20"/>
        </w:rPr>
        <w:t>give notice to the Landlord immediately by telephone and email of:</w:t>
      </w:r>
    </w:p>
    <w:p w14:paraId="621B1486" w14:textId="77777777" w:rsidR="007C0EBC" w:rsidRPr="00E97344" w:rsidRDefault="00DA4D60" w:rsidP="00F168CB">
      <w:pPr>
        <w:pStyle w:val="ListParagraph"/>
        <w:numPr>
          <w:ilvl w:val="3"/>
          <w:numId w:val="7"/>
        </w:numPr>
        <w:tabs>
          <w:tab w:val="left" w:pos="1345"/>
          <w:tab w:val="left" w:pos="10348"/>
        </w:tabs>
        <w:spacing w:before="85"/>
        <w:ind w:right="28"/>
        <w:rPr>
          <w:rFonts w:ascii="Gotham Book" w:hAnsi="Gotham Book"/>
          <w:sz w:val="20"/>
        </w:rPr>
      </w:pPr>
      <w:r w:rsidRPr="00E97344">
        <w:rPr>
          <w:rFonts w:ascii="Gotham Book" w:hAnsi="Gotham Book"/>
          <w:sz w:val="20"/>
        </w:rPr>
        <w:t>any notice or order received from a local or statutory authority affecting the Property</w:t>
      </w:r>
    </w:p>
    <w:p w14:paraId="43EF307F" w14:textId="77777777" w:rsidR="007C0EBC" w:rsidRPr="00E97344" w:rsidRDefault="00DA4D60" w:rsidP="00F168CB">
      <w:pPr>
        <w:pStyle w:val="ListParagraph"/>
        <w:numPr>
          <w:ilvl w:val="3"/>
          <w:numId w:val="7"/>
        </w:numPr>
        <w:tabs>
          <w:tab w:val="left" w:pos="1345"/>
          <w:tab w:val="left" w:pos="10348"/>
        </w:tabs>
        <w:spacing w:before="84" w:line="326" w:lineRule="auto"/>
        <w:ind w:right="28"/>
        <w:rPr>
          <w:rFonts w:ascii="Gotham Book" w:hAnsi="Gotham Book"/>
          <w:sz w:val="20"/>
        </w:rPr>
      </w:pPr>
      <w:r w:rsidRPr="00E97344">
        <w:rPr>
          <w:rFonts w:ascii="Gotham Book" w:hAnsi="Gotham Book"/>
          <w:sz w:val="20"/>
        </w:rPr>
        <w:t xml:space="preserve">any damage or repair requirements relating to the Property, or to any substantial item comprised in </w:t>
      </w:r>
      <w:r w:rsidRPr="00E97344">
        <w:rPr>
          <w:rFonts w:ascii="Gotham Book" w:hAnsi="Gotham Book"/>
          <w:spacing w:val="-6"/>
          <w:sz w:val="20"/>
        </w:rPr>
        <w:t xml:space="preserve">the </w:t>
      </w:r>
      <w:r w:rsidRPr="00E97344">
        <w:rPr>
          <w:rFonts w:ascii="Gotham Book" w:hAnsi="Gotham Book"/>
          <w:sz w:val="20"/>
        </w:rPr>
        <w:t>Contents and inventory</w:t>
      </w:r>
    </w:p>
    <w:p w14:paraId="4A244D7B" w14:textId="77777777" w:rsidR="007C0EBC" w:rsidRPr="00E97344" w:rsidRDefault="00DA4D60" w:rsidP="00F168CB">
      <w:pPr>
        <w:pStyle w:val="ListParagraph"/>
        <w:numPr>
          <w:ilvl w:val="3"/>
          <w:numId w:val="7"/>
        </w:numPr>
        <w:tabs>
          <w:tab w:val="left" w:pos="1345"/>
          <w:tab w:val="left" w:pos="10348"/>
        </w:tabs>
        <w:spacing w:before="1" w:line="326" w:lineRule="auto"/>
        <w:ind w:right="28"/>
        <w:rPr>
          <w:rFonts w:ascii="Gotham Book" w:hAnsi="Gotham Book"/>
          <w:sz w:val="20"/>
        </w:rPr>
      </w:pPr>
      <w:r w:rsidRPr="00E97344">
        <w:rPr>
          <w:rFonts w:ascii="Gotham Book" w:hAnsi="Gotham Book"/>
          <w:sz w:val="20"/>
        </w:rPr>
        <w:t xml:space="preserve">any act or encroachment by a tenant or occupant of any adjoining or </w:t>
      </w:r>
      <w:proofErr w:type="spellStart"/>
      <w:r w:rsidRPr="00E97344">
        <w:rPr>
          <w:rFonts w:ascii="Gotham Book" w:hAnsi="Gotham Book"/>
          <w:sz w:val="20"/>
        </w:rPr>
        <w:t>neighbouring</w:t>
      </w:r>
      <w:proofErr w:type="spellEnd"/>
      <w:r w:rsidRPr="00E97344">
        <w:rPr>
          <w:rFonts w:ascii="Gotham Book" w:hAnsi="Gotham Book"/>
          <w:sz w:val="20"/>
        </w:rPr>
        <w:t xml:space="preserve"> property, or by </w:t>
      </w:r>
      <w:r w:rsidRPr="00E97344">
        <w:rPr>
          <w:rFonts w:ascii="Gotham Book" w:hAnsi="Gotham Book"/>
          <w:spacing w:val="-6"/>
          <w:sz w:val="20"/>
        </w:rPr>
        <w:t xml:space="preserve">any </w:t>
      </w:r>
      <w:r w:rsidRPr="00E97344">
        <w:rPr>
          <w:rFonts w:ascii="Gotham Book" w:hAnsi="Gotham Book"/>
          <w:sz w:val="20"/>
        </w:rPr>
        <w:t>other a third party that might adversely affect the Landlord’s interest in the Property.</w:t>
      </w:r>
    </w:p>
    <w:p w14:paraId="1944ACF5" w14:textId="77777777" w:rsidR="005B534F" w:rsidRDefault="00DA4D60" w:rsidP="005B534F">
      <w:pPr>
        <w:pStyle w:val="ListParagraph"/>
        <w:numPr>
          <w:ilvl w:val="1"/>
          <w:numId w:val="7"/>
        </w:numPr>
        <w:tabs>
          <w:tab w:val="left" w:pos="490"/>
          <w:tab w:val="left" w:pos="10348"/>
        </w:tabs>
        <w:spacing w:before="121" w:line="244" w:lineRule="auto"/>
        <w:ind w:left="709" w:right="28" w:hanging="609"/>
        <w:rPr>
          <w:rFonts w:ascii="Gotham Book" w:hAnsi="Gotham Book"/>
          <w:sz w:val="20"/>
        </w:rPr>
      </w:pPr>
      <w:r w:rsidRPr="00E97344">
        <w:rPr>
          <w:rFonts w:ascii="Gotham Book" w:hAnsi="Gotham Book"/>
          <w:sz w:val="20"/>
        </w:rPr>
        <w:t>The Landlord must serve all notices due under this Agreement in writing and in compliance with the conditions specified within it, including any notices to terminate the Agreement</w:t>
      </w:r>
      <w:r w:rsidR="005B534F">
        <w:rPr>
          <w:rFonts w:ascii="Gotham Book" w:hAnsi="Gotham Book"/>
          <w:sz w:val="20"/>
        </w:rPr>
        <w:t xml:space="preserve"> </w:t>
      </w:r>
    </w:p>
    <w:p w14:paraId="2C195965" w14:textId="391C99CA" w:rsidR="007C0EBC" w:rsidRPr="005B534F" w:rsidRDefault="00DA4D60" w:rsidP="005B534F">
      <w:pPr>
        <w:pStyle w:val="ListParagraph"/>
        <w:numPr>
          <w:ilvl w:val="1"/>
          <w:numId w:val="7"/>
        </w:numPr>
        <w:tabs>
          <w:tab w:val="left" w:pos="490"/>
          <w:tab w:val="left" w:pos="10348"/>
        </w:tabs>
        <w:spacing w:before="121" w:line="244" w:lineRule="auto"/>
        <w:ind w:left="709" w:right="28" w:hanging="609"/>
        <w:rPr>
          <w:rFonts w:ascii="Gotham Book" w:hAnsi="Gotham Book"/>
          <w:sz w:val="20"/>
        </w:rPr>
      </w:pPr>
      <w:r w:rsidRPr="005B534F">
        <w:rPr>
          <w:rFonts w:ascii="Gotham Book" w:hAnsi="Gotham Book"/>
          <w:sz w:val="20"/>
        </w:rPr>
        <w:t xml:space="preserve">In the absence of details of delivery or other receipt, any notice sent by post, shall be deemed to be served on </w:t>
      </w:r>
      <w:r w:rsidRPr="005B534F">
        <w:rPr>
          <w:rFonts w:ascii="Gotham Book" w:hAnsi="Gotham Book"/>
          <w:spacing w:val="-6"/>
          <w:sz w:val="20"/>
        </w:rPr>
        <w:t xml:space="preserve">the </w:t>
      </w:r>
      <w:r w:rsidR="00862218" w:rsidRPr="005B534F">
        <w:rPr>
          <w:rFonts w:ascii="Gotham Book" w:hAnsi="Gotham Book"/>
          <w:spacing w:val="-6"/>
          <w:sz w:val="20"/>
        </w:rPr>
        <w:t>[</w:t>
      </w:r>
      <w:r w:rsidRPr="005B534F">
        <w:rPr>
          <w:rFonts w:ascii="Gotham Book" w:hAnsi="Gotham Book"/>
          <w:sz w:val="20"/>
          <w:highlight w:val="yellow"/>
        </w:rPr>
        <w:t>third</w:t>
      </w:r>
      <w:r w:rsidR="00862218" w:rsidRPr="005B534F">
        <w:rPr>
          <w:rFonts w:ascii="Gotham Book" w:hAnsi="Gotham Book"/>
          <w:sz w:val="20"/>
        </w:rPr>
        <w:t>]</w:t>
      </w:r>
      <w:r w:rsidRPr="005B534F">
        <w:rPr>
          <w:rFonts w:ascii="Gotham Book" w:hAnsi="Gotham Book"/>
          <w:sz w:val="20"/>
        </w:rPr>
        <w:t xml:space="preserve"> working day after posting. A notice served by fax or by email shall be deemed to be served on the day of transmission if transmitted before </w:t>
      </w:r>
      <w:r w:rsidR="00862218" w:rsidRPr="005B534F">
        <w:rPr>
          <w:rFonts w:ascii="Gotham Book" w:hAnsi="Gotham Book"/>
          <w:sz w:val="20"/>
        </w:rPr>
        <w:t>[</w:t>
      </w:r>
      <w:r w:rsidRPr="005B534F">
        <w:rPr>
          <w:rFonts w:ascii="Gotham Book" w:hAnsi="Gotham Book"/>
          <w:sz w:val="20"/>
          <w:highlight w:val="yellow"/>
        </w:rPr>
        <w:t>4:30 pm</w:t>
      </w:r>
      <w:r w:rsidR="00862218" w:rsidRPr="005B534F">
        <w:rPr>
          <w:rFonts w:ascii="Gotham Book" w:hAnsi="Gotham Book"/>
          <w:sz w:val="20"/>
        </w:rPr>
        <w:t>]</w:t>
      </w:r>
      <w:r w:rsidRPr="005B534F">
        <w:rPr>
          <w:rFonts w:ascii="Gotham Book" w:hAnsi="Gotham Book"/>
          <w:sz w:val="20"/>
        </w:rPr>
        <w:t xml:space="preserve"> on a working day, and if transmitted later shall be deemed to have been served on the next following working day. (‘Working day’ means any day from Monday to Friday inclusive other than Christmas Day, Good Friday and any other statutory bank or public holiday.)</w:t>
      </w:r>
    </w:p>
    <w:p w14:paraId="63873787" w14:textId="77777777" w:rsidR="007C0EBC" w:rsidRPr="00E97344" w:rsidRDefault="007C0EBC" w:rsidP="00F168CB">
      <w:pPr>
        <w:pStyle w:val="BodyText"/>
        <w:tabs>
          <w:tab w:val="left" w:pos="10348"/>
        </w:tabs>
        <w:spacing w:before="5"/>
        <w:ind w:right="28"/>
        <w:rPr>
          <w:rFonts w:ascii="Gotham Book" w:hAnsi="Gotham Book"/>
          <w:sz w:val="32"/>
        </w:rPr>
      </w:pPr>
    </w:p>
    <w:p w14:paraId="556A2CF4" w14:textId="77777777" w:rsidR="007C0EBC" w:rsidRPr="00E97344" w:rsidRDefault="00DA4D60" w:rsidP="005B534F">
      <w:pPr>
        <w:pStyle w:val="Heading1"/>
        <w:numPr>
          <w:ilvl w:val="0"/>
          <w:numId w:val="7"/>
        </w:numPr>
        <w:tabs>
          <w:tab w:val="left" w:pos="10348"/>
        </w:tabs>
        <w:ind w:left="567" w:right="28" w:hanging="550"/>
        <w:rPr>
          <w:rFonts w:ascii="Gotham Book" w:hAnsi="Gotham Book"/>
        </w:rPr>
      </w:pPr>
      <w:r w:rsidRPr="00E97344">
        <w:rPr>
          <w:rFonts w:ascii="Gotham Book" w:hAnsi="Gotham Book"/>
        </w:rPr>
        <w:t>Joint tenants</w:t>
      </w:r>
    </w:p>
    <w:p w14:paraId="654B7098" w14:textId="77777777" w:rsidR="007C0EBC" w:rsidRPr="00E97344" w:rsidRDefault="007C0EBC" w:rsidP="005B534F">
      <w:pPr>
        <w:pStyle w:val="BodyText"/>
        <w:tabs>
          <w:tab w:val="left" w:pos="10348"/>
        </w:tabs>
        <w:spacing w:before="4"/>
        <w:ind w:right="28" w:firstLine="17"/>
        <w:rPr>
          <w:rFonts w:ascii="Gotham Book" w:hAnsi="Gotham Book"/>
          <w:b/>
          <w:sz w:val="26"/>
        </w:rPr>
      </w:pPr>
    </w:p>
    <w:p w14:paraId="1A2B5CE6" w14:textId="77777777" w:rsidR="007C0EBC" w:rsidRPr="00E97344" w:rsidRDefault="00DA4D60" w:rsidP="005B534F">
      <w:pPr>
        <w:pStyle w:val="ListParagraph"/>
        <w:numPr>
          <w:ilvl w:val="1"/>
          <w:numId w:val="7"/>
        </w:numPr>
        <w:tabs>
          <w:tab w:val="left" w:pos="490"/>
          <w:tab w:val="left" w:pos="10348"/>
        </w:tabs>
        <w:spacing w:before="1" w:line="244" w:lineRule="auto"/>
        <w:ind w:left="0" w:right="28" w:firstLine="17"/>
        <w:rPr>
          <w:rFonts w:ascii="Gotham Book" w:hAnsi="Gotham Book"/>
          <w:sz w:val="20"/>
        </w:rPr>
      </w:pPr>
      <w:r w:rsidRPr="00E97344">
        <w:rPr>
          <w:rFonts w:ascii="Gotham Book" w:hAnsi="Gotham Book"/>
          <w:sz w:val="20"/>
        </w:rPr>
        <w:t xml:space="preserve">If this is a joint tenancy and the Tenant subsequently wishes to introduce another tenant, or tenants, with a view to taking up occupation of the Property, the Tenant must formally request in writing, the Landlord’s consent to this </w:t>
      </w:r>
      <w:r w:rsidRPr="00E97344">
        <w:rPr>
          <w:rFonts w:ascii="Gotham Book" w:hAnsi="Gotham Book"/>
          <w:spacing w:val="-6"/>
          <w:sz w:val="20"/>
        </w:rPr>
        <w:t xml:space="preserve">new </w:t>
      </w:r>
      <w:r w:rsidRPr="00E97344">
        <w:rPr>
          <w:rFonts w:ascii="Gotham Book" w:hAnsi="Gotham Book"/>
          <w:sz w:val="20"/>
        </w:rPr>
        <w:t>arrangement.</w:t>
      </w:r>
    </w:p>
    <w:p w14:paraId="0C97A9B1" w14:textId="77777777" w:rsidR="007C0EBC" w:rsidRPr="00E97344" w:rsidRDefault="007C0EBC" w:rsidP="005B534F">
      <w:pPr>
        <w:pStyle w:val="BodyText"/>
        <w:tabs>
          <w:tab w:val="left" w:pos="10348"/>
        </w:tabs>
        <w:spacing w:before="6"/>
        <w:ind w:right="28" w:firstLine="17"/>
        <w:rPr>
          <w:rFonts w:ascii="Gotham Book" w:hAnsi="Gotham Book"/>
          <w:sz w:val="25"/>
        </w:rPr>
      </w:pPr>
    </w:p>
    <w:p w14:paraId="31559F61" w14:textId="77777777" w:rsidR="007C0EBC" w:rsidRPr="00E97344" w:rsidRDefault="00DA4D60" w:rsidP="005B534F">
      <w:pPr>
        <w:pStyle w:val="ListParagraph"/>
        <w:numPr>
          <w:ilvl w:val="1"/>
          <w:numId w:val="7"/>
        </w:numPr>
        <w:tabs>
          <w:tab w:val="left" w:pos="490"/>
          <w:tab w:val="left" w:pos="10348"/>
        </w:tabs>
        <w:ind w:left="0" w:right="28" w:firstLine="17"/>
        <w:rPr>
          <w:rFonts w:ascii="Gotham Book" w:hAnsi="Gotham Book"/>
          <w:sz w:val="20"/>
        </w:rPr>
      </w:pPr>
      <w:r w:rsidRPr="00E97344">
        <w:rPr>
          <w:rFonts w:ascii="Gotham Book" w:hAnsi="Gotham Book"/>
          <w:sz w:val="20"/>
        </w:rPr>
        <w:t>The Landlord is not obliged to consent to this proposal.</w:t>
      </w:r>
    </w:p>
    <w:p w14:paraId="3CD008EE" w14:textId="77777777" w:rsidR="007C0EBC" w:rsidRPr="00E97344" w:rsidRDefault="007C0EBC" w:rsidP="005B534F">
      <w:pPr>
        <w:pStyle w:val="BodyText"/>
        <w:tabs>
          <w:tab w:val="left" w:pos="10348"/>
        </w:tabs>
        <w:ind w:right="28" w:firstLine="17"/>
        <w:rPr>
          <w:rFonts w:ascii="Gotham Book" w:hAnsi="Gotham Book"/>
          <w:sz w:val="26"/>
        </w:rPr>
      </w:pPr>
    </w:p>
    <w:p w14:paraId="13F37140" w14:textId="77777777" w:rsidR="007C0EBC" w:rsidRPr="00E97344" w:rsidRDefault="00DA4D60" w:rsidP="005B534F">
      <w:pPr>
        <w:pStyle w:val="ListParagraph"/>
        <w:numPr>
          <w:ilvl w:val="1"/>
          <w:numId w:val="7"/>
        </w:numPr>
        <w:tabs>
          <w:tab w:val="left" w:pos="490"/>
          <w:tab w:val="left" w:pos="10348"/>
        </w:tabs>
        <w:spacing w:line="244" w:lineRule="auto"/>
        <w:ind w:left="0" w:right="28" w:firstLine="17"/>
        <w:rPr>
          <w:rFonts w:ascii="Gotham Book" w:hAnsi="Gotham Book"/>
          <w:sz w:val="20"/>
        </w:rPr>
      </w:pPr>
      <w:r w:rsidRPr="00E97344">
        <w:rPr>
          <w:rFonts w:ascii="Gotham Book" w:hAnsi="Gotham Book"/>
          <w:sz w:val="20"/>
        </w:rPr>
        <w:t>If the Landlord consents, their consent should be confirmed in writing and the Tenant will be jointly and severally liable with any permitted, incoming tenants, to pay a charge of £</w:t>
      </w:r>
      <w:r w:rsidR="00862218" w:rsidRPr="00E97344">
        <w:rPr>
          <w:rFonts w:ascii="Gotham Book" w:hAnsi="Gotham Book"/>
          <w:sz w:val="20"/>
        </w:rPr>
        <w:t>[</w:t>
      </w:r>
      <w:r w:rsidRPr="005B534F">
        <w:rPr>
          <w:rFonts w:ascii="Gotham Book" w:hAnsi="Gotham Book"/>
          <w:sz w:val="20"/>
          <w:highlight w:val="yellow"/>
        </w:rPr>
        <w:t>150.00</w:t>
      </w:r>
      <w:r w:rsidR="00862218" w:rsidRPr="00E97344">
        <w:rPr>
          <w:rFonts w:ascii="Gotham Book" w:hAnsi="Gotham Book"/>
          <w:sz w:val="20"/>
        </w:rPr>
        <w:t>]</w:t>
      </w:r>
      <w:r w:rsidRPr="00E97344">
        <w:rPr>
          <w:rFonts w:ascii="Gotham Book" w:hAnsi="Gotham Book"/>
          <w:sz w:val="20"/>
        </w:rPr>
        <w:t xml:space="preserve"> plus VAT (if applicable) for the drawing up of </w:t>
      </w:r>
      <w:r w:rsidRPr="00E97344">
        <w:rPr>
          <w:rFonts w:ascii="Gotham Book" w:hAnsi="Gotham Book"/>
          <w:spacing w:val="-18"/>
          <w:sz w:val="20"/>
        </w:rPr>
        <w:t xml:space="preserve">a </w:t>
      </w:r>
      <w:r w:rsidRPr="00E97344">
        <w:rPr>
          <w:rFonts w:ascii="Gotham Book" w:hAnsi="Gotham Book"/>
          <w:sz w:val="20"/>
        </w:rPr>
        <w:t>new tenancy agreement to take into account the new incoming tenant or tenants.</w:t>
      </w:r>
    </w:p>
    <w:p w14:paraId="7D4C4F1B" w14:textId="77777777" w:rsidR="007C0EBC" w:rsidRPr="00E97344" w:rsidRDefault="007C0EBC" w:rsidP="005B534F">
      <w:pPr>
        <w:pStyle w:val="BodyText"/>
        <w:tabs>
          <w:tab w:val="left" w:pos="10348"/>
        </w:tabs>
        <w:spacing w:before="7"/>
        <w:ind w:right="28" w:firstLine="17"/>
        <w:rPr>
          <w:rFonts w:ascii="Gotham Book" w:hAnsi="Gotham Book"/>
          <w:sz w:val="25"/>
        </w:rPr>
      </w:pPr>
    </w:p>
    <w:p w14:paraId="7383BB1D" w14:textId="77777777" w:rsidR="007C0EBC" w:rsidRPr="00E97344" w:rsidRDefault="00DA4D60" w:rsidP="005B534F">
      <w:pPr>
        <w:pStyle w:val="ListParagraph"/>
        <w:numPr>
          <w:ilvl w:val="1"/>
          <w:numId w:val="7"/>
        </w:numPr>
        <w:tabs>
          <w:tab w:val="left" w:pos="490"/>
          <w:tab w:val="left" w:pos="10348"/>
        </w:tabs>
        <w:spacing w:line="244" w:lineRule="auto"/>
        <w:ind w:left="0" w:right="28" w:firstLine="17"/>
        <w:rPr>
          <w:rFonts w:ascii="Gotham Book" w:hAnsi="Gotham Book"/>
          <w:sz w:val="20"/>
        </w:rPr>
      </w:pPr>
      <w:r w:rsidRPr="00E97344">
        <w:rPr>
          <w:rFonts w:ascii="Gotham Book" w:hAnsi="Gotham Book"/>
          <w:sz w:val="20"/>
        </w:rPr>
        <w:t xml:space="preserve">The charge at Clause </w:t>
      </w:r>
      <w:r w:rsidR="00862218" w:rsidRPr="00E97344">
        <w:rPr>
          <w:rFonts w:ascii="Gotham Book" w:hAnsi="Gotham Book"/>
          <w:sz w:val="20"/>
        </w:rPr>
        <w:t>[</w:t>
      </w:r>
      <w:r w:rsidRPr="005B534F">
        <w:rPr>
          <w:rFonts w:ascii="Gotham Book" w:hAnsi="Gotham Book"/>
          <w:sz w:val="20"/>
          <w:highlight w:val="yellow"/>
        </w:rPr>
        <w:t>10.3</w:t>
      </w:r>
      <w:r w:rsidR="00862218" w:rsidRPr="00E97344">
        <w:rPr>
          <w:rFonts w:ascii="Gotham Book" w:hAnsi="Gotham Book"/>
          <w:sz w:val="20"/>
        </w:rPr>
        <w:t>]</w:t>
      </w:r>
      <w:r w:rsidRPr="00E97344">
        <w:rPr>
          <w:rFonts w:ascii="Gotham Book" w:hAnsi="Gotham Book"/>
          <w:sz w:val="20"/>
        </w:rPr>
        <w:t xml:space="preserve"> above is payable even in the event that the Tenant decides not to proceed with </w:t>
      </w:r>
      <w:r w:rsidRPr="00E97344">
        <w:rPr>
          <w:rFonts w:ascii="Gotham Book" w:hAnsi="Gotham Book"/>
          <w:spacing w:val="-6"/>
          <w:sz w:val="20"/>
        </w:rPr>
        <w:t xml:space="preserve">the </w:t>
      </w:r>
      <w:r w:rsidRPr="00E97344">
        <w:rPr>
          <w:rFonts w:ascii="Gotham Book" w:hAnsi="Gotham Book"/>
          <w:sz w:val="20"/>
        </w:rPr>
        <w:t>new tenant(s) after an application for change has been made.</w:t>
      </w:r>
    </w:p>
    <w:p w14:paraId="1FAE2E90" w14:textId="77777777" w:rsidR="007C0EBC" w:rsidRPr="00E97344" w:rsidRDefault="007C0EBC" w:rsidP="005B534F">
      <w:pPr>
        <w:pStyle w:val="BodyText"/>
        <w:tabs>
          <w:tab w:val="left" w:pos="10348"/>
        </w:tabs>
        <w:spacing w:before="4"/>
        <w:ind w:right="28" w:firstLine="17"/>
        <w:rPr>
          <w:rFonts w:ascii="Gotham Book" w:hAnsi="Gotham Book"/>
          <w:sz w:val="32"/>
        </w:rPr>
      </w:pPr>
    </w:p>
    <w:p w14:paraId="783D1ADB" w14:textId="77777777" w:rsidR="007C0EBC" w:rsidRPr="00E97344" w:rsidRDefault="00DA4D60" w:rsidP="005B534F">
      <w:pPr>
        <w:pStyle w:val="Heading1"/>
        <w:numPr>
          <w:ilvl w:val="0"/>
          <w:numId w:val="7"/>
        </w:numPr>
        <w:tabs>
          <w:tab w:val="left" w:pos="367"/>
          <w:tab w:val="left" w:pos="10348"/>
        </w:tabs>
        <w:ind w:left="0" w:right="28" w:firstLine="17"/>
        <w:rPr>
          <w:rFonts w:ascii="Gotham Book" w:hAnsi="Gotham Book"/>
        </w:rPr>
      </w:pPr>
      <w:r w:rsidRPr="00E97344">
        <w:rPr>
          <w:rFonts w:ascii="Gotham Book" w:hAnsi="Gotham Book"/>
        </w:rPr>
        <w:t>Easements and other rights</w:t>
      </w:r>
    </w:p>
    <w:p w14:paraId="5B3C4DE0" w14:textId="77777777" w:rsidR="007C0EBC" w:rsidRPr="00E97344" w:rsidRDefault="007C0EBC" w:rsidP="005B534F">
      <w:pPr>
        <w:pStyle w:val="BodyText"/>
        <w:tabs>
          <w:tab w:val="left" w:pos="10348"/>
        </w:tabs>
        <w:spacing w:before="4"/>
        <w:ind w:right="28" w:firstLine="17"/>
        <w:rPr>
          <w:rFonts w:ascii="Gotham Book" w:hAnsi="Gotham Book"/>
          <w:b/>
          <w:sz w:val="26"/>
        </w:rPr>
      </w:pPr>
    </w:p>
    <w:p w14:paraId="33847034" w14:textId="77777777" w:rsidR="007C0EBC" w:rsidRPr="00E97344" w:rsidRDefault="00DA4D60" w:rsidP="005B534F">
      <w:pPr>
        <w:pStyle w:val="BodyText"/>
        <w:tabs>
          <w:tab w:val="left" w:pos="10348"/>
        </w:tabs>
        <w:spacing w:line="244" w:lineRule="auto"/>
        <w:ind w:right="28" w:firstLine="17"/>
        <w:rPr>
          <w:rFonts w:ascii="Gotham Book" w:hAnsi="Gotham Book"/>
        </w:rPr>
      </w:pPr>
      <w:r w:rsidRPr="00E97344">
        <w:rPr>
          <w:rFonts w:ascii="Gotham Book" w:hAnsi="Gotham Book"/>
        </w:rPr>
        <w:t xml:space="preserve">Section 62 of the Law of Property Act 1925 Section 62 is excluded from this agreement. The only rights </w:t>
      </w:r>
      <w:r w:rsidRPr="00E97344">
        <w:rPr>
          <w:rFonts w:ascii="Gotham Book" w:hAnsi="Gotham Book"/>
        </w:rPr>
        <w:lastRenderedPageBreak/>
        <w:t>granted to the Tenant are those expressly set out in this agreement, and the Tenant is not to be entitled to any other rights affecting any adjoining property of the Landlord.</w:t>
      </w:r>
    </w:p>
    <w:p w14:paraId="7AD14EF5" w14:textId="77777777" w:rsidR="007C0EBC" w:rsidRPr="00E97344" w:rsidRDefault="007C0EBC" w:rsidP="005B534F">
      <w:pPr>
        <w:pStyle w:val="BodyText"/>
        <w:tabs>
          <w:tab w:val="left" w:pos="10348"/>
        </w:tabs>
        <w:spacing w:before="4"/>
        <w:ind w:right="28" w:firstLine="17"/>
        <w:rPr>
          <w:rFonts w:ascii="Gotham Book" w:hAnsi="Gotham Book"/>
          <w:sz w:val="32"/>
        </w:rPr>
      </w:pPr>
    </w:p>
    <w:p w14:paraId="4ACF0590" w14:textId="77777777" w:rsidR="007C0EBC" w:rsidRPr="00E97344" w:rsidRDefault="00DA4D60" w:rsidP="005B534F">
      <w:pPr>
        <w:pStyle w:val="Heading1"/>
        <w:numPr>
          <w:ilvl w:val="0"/>
          <w:numId w:val="7"/>
        </w:numPr>
        <w:tabs>
          <w:tab w:val="left" w:pos="367"/>
          <w:tab w:val="left" w:pos="10348"/>
        </w:tabs>
        <w:ind w:left="0" w:right="28" w:firstLine="17"/>
        <w:rPr>
          <w:rFonts w:ascii="Gotham Book" w:hAnsi="Gotham Book"/>
        </w:rPr>
      </w:pPr>
      <w:r w:rsidRPr="00E97344">
        <w:rPr>
          <w:rFonts w:ascii="Gotham Book" w:hAnsi="Gotham Book"/>
        </w:rPr>
        <w:t>Representations and entire understanding</w:t>
      </w:r>
    </w:p>
    <w:p w14:paraId="03154932" w14:textId="77777777" w:rsidR="007C0EBC" w:rsidRPr="00E97344" w:rsidRDefault="007C0EBC" w:rsidP="005B534F">
      <w:pPr>
        <w:pStyle w:val="BodyText"/>
        <w:tabs>
          <w:tab w:val="left" w:pos="10348"/>
        </w:tabs>
        <w:spacing w:before="5"/>
        <w:ind w:right="28" w:firstLine="17"/>
        <w:rPr>
          <w:rFonts w:ascii="Gotham Book" w:hAnsi="Gotham Book"/>
          <w:b/>
          <w:sz w:val="26"/>
        </w:rPr>
      </w:pPr>
    </w:p>
    <w:p w14:paraId="62A5BB82" w14:textId="77777777" w:rsidR="007C0EBC" w:rsidRPr="00E97344" w:rsidRDefault="00DA4D60" w:rsidP="005B534F">
      <w:pPr>
        <w:pStyle w:val="ListParagraph"/>
        <w:numPr>
          <w:ilvl w:val="1"/>
          <w:numId w:val="7"/>
        </w:numPr>
        <w:tabs>
          <w:tab w:val="left" w:pos="490"/>
          <w:tab w:val="left" w:pos="10348"/>
        </w:tabs>
        <w:spacing w:line="244" w:lineRule="auto"/>
        <w:ind w:left="0" w:right="28" w:firstLine="17"/>
        <w:rPr>
          <w:rFonts w:ascii="Gotham Book" w:hAnsi="Gotham Book"/>
          <w:sz w:val="20"/>
        </w:rPr>
      </w:pPr>
      <w:r w:rsidRPr="00E97344">
        <w:rPr>
          <w:rFonts w:ascii="Gotham Book" w:hAnsi="Gotham Book"/>
          <w:sz w:val="20"/>
        </w:rPr>
        <w:t xml:space="preserve">This agreement comprises the entire understanding of the Landlord and Tenant and the Guarantor relating to </w:t>
      </w:r>
      <w:r w:rsidRPr="00E97344">
        <w:rPr>
          <w:rFonts w:ascii="Gotham Book" w:hAnsi="Gotham Book"/>
          <w:spacing w:val="-6"/>
          <w:sz w:val="20"/>
        </w:rPr>
        <w:t xml:space="preserve">the </w:t>
      </w:r>
      <w:r w:rsidRPr="00E97344">
        <w:rPr>
          <w:rFonts w:ascii="Gotham Book" w:hAnsi="Gotham Book"/>
          <w:sz w:val="20"/>
        </w:rPr>
        <w:t>Property and to all matters dealt with by this Agreement.</w:t>
      </w:r>
    </w:p>
    <w:p w14:paraId="0B175ADA" w14:textId="77777777" w:rsidR="007C0EBC" w:rsidRPr="00E97344" w:rsidRDefault="007C0EBC" w:rsidP="005B534F">
      <w:pPr>
        <w:pStyle w:val="BodyText"/>
        <w:tabs>
          <w:tab w:val="left" w:pos="10348"/>
        </w:tabs>
        <w:spacing w:before="6"/>
        <w:ind w:right="28" w:firstLine="17"/>
        <w:rPr>
          <w:rFonts w:ascii="Gotham Book" w:hAnsi="Gotham Book"/>
          <w:sz w:val="25"/>
        </w:rPr>
      </w:pPr>
    </w:p>
    <w:p w14:paraId="1A05018A" w14:textId="77777777" w:rsidR="007C0EBC" w:rsidRPr="00E97344" w:rsidRDefault="00DA4D60" w:rsidP="005B534F">
      <w:pPr>
        <w:pStyle w:val="ListParagraph"/>
        <w:numPr>
          <w:ilvl w:val="1"/>
          <w:numId w:val="7"/>
        </w:numPr>
        <w:tabs>
          <w:tab w:val="left" w:pos="490"/>
          <w:tab w:val="left" w:pos="10348"/>
        </w:tabs>
        <w:spacing w:before="1" w:line="244" w:lineRule="auto"/>
        <w:ind w:left="0" w:right="28" w:firstLine="17"/>
        <w:rPr>
          <w:rFonts w:ascii="Gotham Book" w:hAnsi="Gotham Book"/>
          <w:sz w:val="20"/>
        </w:rPr>
      </w:pPr>
      <w:r w:rsidRPr="00E97344">
        <w:rPr>
          <w:rFonts w:ascii="Gotham Book" w:hAnsi="Gotham Book"/>
          <w:sz w:val="20"/>
        </w:rPr>
        <w:t xml:space="preserve">The Tenant therefore acknowledges that the Agreement has not been entered into in reliance, wholly or partly, </w:t>
      </w:r>
      <w:r w:rsidRPr="00E97344">
        <w:rPr>
          <w:rFonts w:ascii="Gotham Book" w:hAnsi="Gotham Book"/>
          <w:spacing w:val="-9"/>
          <w:sz w:val="20"/>
        </w:rPr>
        <w:t xml:space="preserve">on </w:t>
      </w:r>
      <w:r w:rsidRPr="00E97344">
        <w:rPr>
          <w:rFonts w:ascii="Gotham Book" w:hAnsi="Gotham Book"/>
          <w:sz w:val="20"/>
        </w:rPr>
        <w:t>any statement or representations made by or on behalf of the Landlord except any such statement or representation that is expressly set out in this Agreement.</w:t>
      </w:r>
    </w:p>
    <w:p w14:paraId="4D18C248" w14:textId="77777777" w:rsidR="007C0EBC" w:rsidRPr="00E97344" w:rsidRDefault="007C0EBC" w:rsidP="005B534F">
      <w:pPr>
        <w:pStyle w:val="BodyText"/>
        <w:tabs>
          <w:tab w:val="left" w:pos="10348"/>
        </w:tabs>
        <w:spacing w:before="4"/>
        <w:ind w:right="28" w:firstLine="17"/>
        <w:rPr>
          <w:rFonts w:ascii="Gotham Book" w:hAnsi="Gotham Book"/>
          <w:sz w:val="32"/>
        </w:rPr>
      </w:pPr>
    </w:p>
    <w:p w14:paraId="49E21202" w14:textId="77777777" w:rsidR="007C0EBC" w:rsidRPr="00E97344" w:rsidRDefault="00DA4D60" w:rsidP="005B534F">
      <w:pPr>
        <w:pStyle w:val="Heading1"/>
        <w:numPr>
          <w:ilvl w:val="0"/>
          <w:numId w:val="7"/>
        </w:numPr>
        <w:tabs>
          <w:tab w:val="left" w:pos="367"/>
          <w:tab w:val="left" w:pos="10348"/>
        </w:tabs>
        <w:ind w:left="0" w:right="28" w:firstLine="17"/>
        <w:rPr>
          <w:rFonts w:ascii="Gotham Book" w:hAnsi="Gotham Book"/>
        </w:rPr>
      </w:pPr>
      <w:r w:rsidRPr="00E97344">
        <w:rPr>
          <w:rFonts w:ascii="Gotham Book" w:hAnsi="Gotham Book"/>
        </w:rPr>
        <w:t>Third-party rights</w:t>
      </w:r>
    </w:p>
    <w:p w14:paraId="0C81E925" w14:textId="7082B4CB" w:rsidR="007C0EBC" w:rsidRPr="00E97344" w:rsidRDefault="00DA4D60" w:rsidP="005B534F">
      <w:pPr>
        <w:pStyle w:val="BodyText"/>
        <w:tabs>
          <w:tab w:val="left" w:pos="10348"/>
        </w:tabs>
        <w:spacing w:before="114" w:line="244" w:lineRule="auto"/>
        <w:ind w:right="28" w:firstLine="17"/>
        <w:rPr>
          <w:rFonts w:ascii="Gotham Book" w:hAnsi="Gotham Book"/>
        </w:rPr>
      </w:pPr>
      <w:r w:rsidRPr="00E97344">
        <w:rPr>
          <w:rFonts w:ascii="Gotham Book" w:hAnsi="Gotham Book"/>
        </w:rPr>
        <w:t>Nothing in or resulting from the Agreement operates to bestow any rights whatsoever on any third party. No person other than the parties to the Agreement may enforce any provision of it by virtue of the Contracts (Rights of Third</w:t>
      </w:r>
      <w:r w:rsidR="005B534F">
        <w:rPr>
          <w:rFonts w:ascii="Gotham Book" w:hAnsi="Gotham Book"/>
        </w:rPr>
        <w:t xml:space="preserve"> </w:t>
      </w:r>
      <w:r w:rsidRPr="00E97344">
        <w:rPr>
          <w:rFonts w:ascii="Gotham Book" w:hAnsi="Gotham Book"/>
        </w:rPr>
        <w:t>Parties) Act 1999.</w:t>
      </w:r>
    </w:p>
    <w:p w14:paraId="6ED9D54E" w14:textId="77777777" w:rsidR="007C0EBC" w:rsidRPr="00E97344" w:rsidRDefault="007C0EBC" w:rsidP="005B534F">
      <w:pPr>
        <w:pStyle w:val="BodyText"/>
        <w:tabs>
          <w:tab w:val="left" w:pos="10348"/>
        </w:tabs>
        <w:spacing w:before="8"/>
        <w:ind w:right="28" w:firstLine="17"/>
        <w:rPr>
          <w:rFonts w:ascii="Gotham Book" w:hAnsi="Gotham Book"/>
          <w:sz w:val="32"/>
        </w:rPr>
      </w:pPr>
    </w:p>
    <w:p w14:paraId="35D8F943" w14:textId="77777777" w:rsidR="007C0EBC" w:rsidRPr="00E97344" w:rsidRDefault="00DA4D60" w:rsidP="005B534F">
      <w:pPr>
        <w:pStyle w:val="Heading1"/>
        <w:numPr>
          <w:ilvl w:val="0"/>
          <w:numId w:val="7"/>
        </w:numPr>
        <w:tabs>
          <w:tab w:val="left" w:pos="367"/>
          <w:tab w:val="left" w:pos="10348"/>
        </w:tabs>
        <w:ind w:left="0" w:right="28" w:firstLine="17"/>
        <w:rPr>
          <w:rFonts w:ascii="Gotham Book" w:hAnsi="Gotham Book"/>
        </w:rPr>
      </w:pPr>
      <w:r w:rsidRPr="00E97344">
        <w:rPr>
          <w:rFonts w:ascii="Gotham Book" w:hAnsi="Gotham Book"/>
        </w:rPr>
        <w:t>Severance</w:t>
      </w:r>
    </w:p>
    <w:p w14:paraId="5FDF56C8" w14:textId="77777777" w:rsidR="007C0EBC" w:rsidRPr="00E97344" w:rsidRDefault="007C0EBC" w:rsidP="005B534F">
      <w:pPr>
        <w:pStyle w:val="BodyText"/>
        <w:tabs>
          <w:tab w:val="left" w:pos="10348"/>
        </w:tabs>
        <w:spacing w:before="4"/>
        <w:ind w:right="28" w:firstLine="17"/>
        <w:rPr>
          <w:rFonts w:ascii="Gotham Book" w:hAnsi="Gotham Book"/>
          <w:b/>
          <w:sz w:val="26"/>
        </w:rPr>
      </w:pPr>
    </w:p>
    <w:p w14:paraId="16110F86" w14:textId="77777777" w:rsidR="007C0EBC" w:rsidRPr="00E97344" w:rsidRDefault="00DA4D60" w:rsidP="005B534F">
      <w:pPr>
        <w:pStyle w:val="BodyText"/>
        <w:tabs>
          <w:tab w:val="left" w:pos="10348"/>
        </w:tabs>
        <w:spacing w:before="1" w:line="244" w:lineRule="auto"/>
        <w:ind w:right="28" w:firstLine="17"/>
        <w:rPr>
          <w:rFonts w:ascii="Gotham Book" w:hAnsi="Gotham Book"/>
        </w:rPr>
      </w:pPr>
      <w:r w:rsidRPr="00E97344">
        <w:rPr>
          <w:rFonts w:ascii="Gotham Book" w:hAnsi="Gotham Book"/>
        </w:rPr>
        <w:t>If any part of this agreement is or becomes invalid, illegal or unenforceable, it shall be treated as modified to the minimum extent necessary to make it valid, legal and enforceable. If that modification is not possible, the relevant part of it shall be treated as deleted and non-existent. Any modification to or deletion of such part under this clause shall not affect the validity and enforceability of the rest of this agreement.</w:t>
      </w:r>
    </w:p>
    <w:p w14:paraId="278D4B7E" w14:textId="77777777" w:rsidR="007C0EBC" w:rsidRPr="00E97344" w:rsidRDefault="007C0EBC" w:rsidP="005B534F">
      <w:pPr>
        <w:pStyle w:val="BodyText"/>
        <w:tabs>
          <w:tab w:val="left" w:pos="10348"/>
        </w:tabs>
        <w:spacing w:before="4"/>
        <w:ind w:right="28" w:firstLine="17"/>
        <w:rPr>
          <w:rFonts w:ascii="Gotham Book" w:hAnsi="Gotham Book"/>
          <w:sz w:val="32"/>
        </w:rPr>
      </w:pPr>
    </w:p>
    <w:p w14:paraId="7295E302" w14:textId="77777777" w:rsidR="007C0EBC" w:rsidRPr="00E97344" w:rsidRDefault="00DA4D60" w:rsidP="005B534F">
      <w:pPr>
        <w:pStyle w:val="Heading1"/>
        <w:numPr>
          <w:ilvl w:val="0"/>
          <w:numId w:val="7"/>
        </w:numPr>
        <w:tabs>
          <w:tab w:val="left" w:pos="367"/>
          <w:tab w:val="left" w:pos="10348"/>
        </w:tabs>
        <w:ind w:left="0" w:right="28" w:firstLine="17"/>
        <w:rPr>
          <w:rFonts w:ascii="Gotham Book" w:hAnsi="Gotham Book"/>
        </w:rPr>
      </w:pPr>
      <w:r w:rsidRPr="00E97344">
        <w:rPr>
          <w:rFonts w:ascii="Gotham Book" w:hAnsi="Gotham Book"/>
        </w:rPr>
        <w:t>Governing law and jurisdiction</w:t>
      </w:r>
    </w:p>
    <w:p w14:paraId="7B32B371" w14:textId="77777777" w:rsidR="007C0EBC" w:rsidRPr="00E97344" w:rsidRDefault="007C0EBC" w:rsidP="005B534F">
      <w:pPr>
        <w:pStyle w:val="BodyText"/>
        <w:tabs>
          <w:tab w:val="left" w:pos="10348"/>
        </w:tabs>
        <w:spacing w:before="4"/>
        <w:ind w:right="28" w:firstLine="17"/>
        <w:rPr>
          <w:rFonts w:ascii="Gotham Book" w:hAnsi="Gotham Book"/>
          <w:b/>
          <w:sz w:val="26"/>
        </w:rPr>
      </w:pPr>
    </w:p>
    <w:p w14:paraId="631AEFA8" w14:textId="77777777" w:rsidR="007C0EBC" w:rsidRPr="00E97344" w:rsidRDefault="00DA4D60" w:rsidP="005B534F">
      <w:pPr>
        <w:pStyle w:val="BodyText"/>
        <w:tabs>
          <w:tab w:val="left" w:pos="10348"/>
        </w:tabs>
        <w:spacing w:line="244" w:lineRule="auto"/>
        <w:ind w:right="28" w:firstLine="17"/>
        <w:rPr>
          <w:rFonts w:ascii="Gotham Book" w:hAnsi="Gotham Book"/>
        </w:rPr>
      </w:pPr>
      <w:r w:rsidRPr="00E97344">
        <w:rPr>
          <w:rFonts w:ascii="Gotham Book" w:hAnsi="Gotham Book"/>
        </w:rPr>
        <w:t>It is agreed by the parties that this agreement is exclusively governed by and interpreted in accordance with the laws of England and Wales and that the parties will submit to the exclusive jurisdiction of the English Courts in the event of any disputes.</w:t>
      </w:r>
    </w:p>
    <w:p w14:paraId="1B68F8BE" w14:textId="77777777" w:rsidR="007C0EBC" w:rsidRPr="00E97344" w:rsidRDefault="007C0EBC" w:rsidP="005B534F">
      <w:pPr>
        <w:pStyle w:val="BodyText"/>
        <w:tabs>
          <w:tab w:val="left" w:pos="10348"/>
        </w:tabs>
        <w:spacing w:before="7"/>
        <w:ind w:right="28" w:firstLine="17"/>
        <w:rPr>
          <w:rFonts w:ascii="Gotham Book" w:hAnsi="Gotham Book"/>
          <w:sz w:val="25"/>
        </w:rPr>
      </w:pPr>
    </w:p>
    <w:p w14:paraId="25B4AAEB" w14:textId="0E2A8D00" w:rsidR="007C0EBC" w:rsidRDefault="007C0EBC" w:rsidP="00F168CB">
      <w:pPr>
        <w:pStyle w:val="BodyText"/>
        <w:tabs>
          <w:tab w:val="left" w:pos="10348"/>
        </w:tabs>
        <w:spacing w:before="9"/>
        <w:ind w:right="28"/>
        <w:rPr>
          <w:rFonts w:ascii="Gotham Book" w:hAnsi="Gotham Book"/>
          <w:sz w:val="25"/>
        </w:rPr>
      </w:pPr>
    </w:p>
    <w:p w14:paraId="116FFE63" w14:textId="77777777" w:rsidR="00BE5BFE" w:rsidRPr="00E97344" w:rsidRDefault="00BE5BFE" w:rsidP="00F168CB">
      <w:pPr>
        <w:pStyle w:val="BodyText"/>
        <w:tabs>
          <w:tab w:val="left" w:pos="10348"/>
        </w:tabs>
        <w:spacing w:before="9"/>
        <w:ind w:right="28"/>
        <w:rPr>
          <w:rFonts w:ascii="Gotham Book" w:hAnsi="Gotham Book"/>
          <w:sz w:val="25"/>
        </w:rPr>
      </w:pPr>
    </w:p>
    <w:p w14:paraId="1F0DC87F" w14:textId="2E1CBAAC" w:rsidR="007C0EBC" w:rsidRDefault="00DA4D60" w:rsidP="00F168CB">
      <w:pPr>
        <w:pStyle w:val="Heading2"/>
        <w:tabs>
          <w:tab w:val="left" w:pos="10348"/>
        </w:tabs>
        <w:spacing w:before="1"/>
        <w:ind w:right="28"/>
        <w:rPr>
          <w:rFonts w:ascii="Gotham Book" w:hAnsi="Gotham Book"/>
        </w:rPr>
      </w:pPr>
      <w:r w:rsidRPr="00E97344">
        <w:rPr>
          <w:rFonts w:ascii="Gotham Book" w:hAnsi="Gotham Book"/>
        </w:rPr>
        <w:t>This document has been executed as a deed and is delivered and takes effect on the date stated at the beginning of it by the Landlord, in the presence of a witness</w:t>
      </w:r>
    </w:p>
    <w:p w14:paraId="1F322A75" w14:textId="62939967" w:rsidR="009D425D" w:rsidRDefault="009D425D" w:rsidP="00F168CB">
      <w:pPr>
        <w:pStyle w:val="Heading2"/>
        <w:tabs>
          <w:tab w:val="left" w:pos="10348"/>
        </w:tabs>
        <w:spacing w:before="1"/>
        <w:ind w:right="28"/>
        <w:rPr>
          <w:rFonts w:ascii="Gotham Book" w:hAnsi="Gotham Book"/>
        </w:rPr>
      </w:pPr>
    </w:p>
    <w:p w14:paraId="5370E885" w14:textId="77777777" w:rsidR="009D425D" w:rsidRPr="00E97344" w:rsidRDefault="009D425D" w:rsidP="00F168CB">
      <w:pPr>
        <w:pStyle w:val="Heading2"/>
        <w:tabs>
          <w:tab w:val="left" w:pos="10348"/>
        </w:tabs>
        <w:spacing w:before="1"/>
        <w:ind w:right="28"/>
        <w:rPr>
          <w:rFonts w:ascii="Gotham Book" w:hAnsi="Gotham Book"/>
        </w:rPr>
      </w:pPr>
    </w:p>
    <w:p w14:paraId="6ED182C8" w14:textId="243C0277" w:rsidR="007C0EBC" w:rsidRDefault="007C0EBC" w:rsidP="00F168CB">
      <w:pPr>
        <w:pStyle w:val="BodyText"/>
        <w:tabs>
          <w:tab w:val="left" w:pos="10348"/>
        </w:tabs>
        <w:spacing w:before="7"/>
        <w:ind w:right="28"/>
        <w:rPr>
          <w:rFonts w:ascii="Gotham Book" w:hAnsi="Gotham Book"/>
          <w:b/>
          <w:sz w:val="25"/>
        </w:rPr>
      </w:pPr>
    </w:p>
    <w:p w14:paraId="2D375511" w14:textId="77777777" w:rsidR="003D4F5B" w:rsidRPr="00E97344" w:rsidRDefault="003D4F5B" w:rsidP="00F168CB">
      <w:pPr>
        <w:pStyle w:val="BodyText"/>
        <w:tabs>
          <w:tab w:val="left" w:pos="10348"/>
        </w:tabs>
        <w:spacing w:before="7"/>
        <w:ind w:right="28"/>
        <w:rPr>
          <w:rFonts w:ascii="Gotham Book" w:hAnsi="Gotham Book"/>
          <w:b/>
          <w:sz w:val="25"/>
        </w:rPr>
      </w:pPr>
    </w:p>
    <w:p w14:paraId="769319E8" w14:textId="77777777" w:rsidR="00862218" w:rsidRPr="00E97344" w:rsidRDefault="00862218" w:rsidP="00F168CB">
      <w:pPr>
        <w:pStyle w:val="BodyText"/>
        <w:tabs>
          <w:tab w:val="left" w:pos="10348"/>
        </w:tabs>
        <w:spacing w:before="7"/>
        <w:ind w:right="28"/>
        <w:rPr>
          <w:rFonts w:ascii="Gotham Book" w:hAnsi="Gotham Book"/>
          <w:bCs/>
          <w:sz w:val="25"/>
        </w:rPr>
      </w:pPr>
      <w:r w:rsidRPr="00E97344">
        <w:rPr>
          <w:rFonts w:ascii="Gotham Book" w:hAnsi="Gotham Book"/>
          <w:bCs/>
          <w:sz w:val="25"/>
        </w:rPr>
        <w:t>……………………………………….</w:t>
      </w:r>
    </w:p>
    <w:p w14:paraId="5968193F" w14:textId="77777777" w:rsidR="00BE5BFE" w:rsidRDefault="00862218" w:rsidP="00F168CB">
      <w:pPr>
        <w:pStyle w:val="BodyText"/>
        <w:tabs>
          <w:tab w:val="left" w:pos="10348"/>
        </w:tabs>
        <w:spacing w:line="552" w:lineRule="auto"/>
        <w:ind w:left="100" w:right="28"/>
        <w:rPr>
          <w:rFonts w:ascii="Gotham Book" w:hAnsi="Gotham Book"/>
        </w:rPr>
      </w:pPr>
      <w:r w:rsidRPr="00E97344">
        <w:rPr>
          <w:rFonts w:ascii="Gotham Book" w:hAnsi="Gotham Book"/>
          <w:highlight w:val="yellow"/>
        </w:rPr>
        <w:t>[</w:t>
      </w:r>
      <w:r w:rsidR="00DA4D60" w:rsidRPr="00E97344">
        <w:rPr>
          <w:rFonts w:ascii="Gotham Book" w:hAnsi="Gotham Book"/>
          <w:highlight w:val="yellow"/>
        </w:rPr>
        <w:t>Name</w:t>
      </w:r>
      <w:r w:rsidRPr="00E97344">
        <w:rPr>
          <w:rFonts w:ascii="Gotham Book" w:hAnsi="Gotham Book"/>
          <w:highlight w:val="yellow"/>
        </w:rPr>
        <w:t>]</w:t>
      </w:r>
    </w:p>
    <w:p w14:paraId="0455BED0" w14:textId="5C53C992" w:rsidR="00862218" w:rsidRPr="00E97344" w:rsidRDefault="00BE5BFE" w:rsidP="00F168CB">
      <w:pPr>
        <w:pStyle w:val="BodyText"/>
        <w:tabs>
          <w:tab w:val="left" w:pos="10348"/>
        </w:tabs>
        <w:spacing w:line="552" w:lineRule="auto"/>
        <w:ind w:left="100" w:right="28"/>
        <w:rPr>
          <w:rFonts w:ascii="Gotham Book" w:hAnsi="Gotham Book"/>
        </w:rPr>
      </w:pPr>
      <w:r>
        <w:rPr>
          <w:rFonts w:ascii="Gotham Book" w:hAnsi="Gotham Book"/>
        </w:rPr>
        <w:t>For and on behalf of the Landlord</w:t>
      </w:r>
      <w:r w:rsidR="00DA4D60" w:rsidRPr="00E97344">
        <w:rPr>
          <w:rFonts w:ascii="Gotham Book" w:hAnsi="Gotham Book"/>
        </w:rPr>
        <w:t xml:space="preserve"> </w:t>
      </w:r>
    </w:p>
    <w:p w14:paraId="6885E9D5" w14:textId="3EC72BBE" w:rsidR="007C0EBC" w:rsidRDefault="00862218" w:rsidP="00F168CB">
      <w:pPr>
        <w:pStyle w:val="BodyText"/>
        <w:tabs>
          <w:tab w:val="left" w:pos="10348"/>
        </w:tabs>
        <w:spacing w:line="552" w:lineRule="auto"/>
        <w:ind w:left="100" w:right="28"/>
        <w:rPr>
          <w:rFonts w:ascii="Gotham Book" w:hAnsi="Gotham Book"/>
        </w:rPr>
      </w:pPr>
      <w:r w:rsidRPr="00E97344">
        <w:rPr>
          <w:rFonts w:ascii="Gotham Book" w:hAnsi="Gotham Book"/>
          <w:highlight w:val="yellow"/>
        </w:rPr>
        <w:t>[</w:t>
      </w:r>
      <w:r w:rsidR="00DA4D60" w:rsidRPr="00E97344">
        <w:rPr>
          <w:rFonts w:ascii="Gotham Book" w:hAnsi="Gotham Book"/>
          <w:highlight w:val="yellow"/>
        </w:rPr>
        <w:t>Date</w:t>
      </w:r>
      <w:r w:rsidRPr="00E97344">
        <w:rPr>
          <w:rFonts w:ascii="Gotham Book" w:hAnsi="Gotham Book"/>
          <w:highlight w:val="yellow"/>
        </w:rPr>
        <w:t>]</w:t>
      </w:r>
    </w:p>
    <w:p w14:paraId="79E5E532" w14:textId="0396B2D1" w:rsidR="003D4F5B" w:rsidRDefault="003D4F5B" w:rsidP="00F168CB">
      <w:pPr>
        <w:pStyle w:val="BodyText"/>
        <w:tabs>
          <w:tab w:val="left" w:pos="10348"/>
        </w:tabs>
        <w:spacing w:line="552" w:lineRule="auto"/>
        <w:ind w:left="100" w:right="28"/>
        <w:rPr>
          <w:rFonts w:ascii="Gotham Book" w:hAnsi="Gotham Book"/>
        </w:rPr>
      </w:pPr>
    </w:p>
    <w:p w14:paraId="26BC14D2" w14:textId="7F209EEE" w:rsidR="009A79BA" w:rsidRPr="00E0077C" w:rsidRDefault="00BE5BFE" w:rsidP="009A79BA">
      <w:pPr>
        <w:pStyle w:val="BodyText"/>
        <w:tabs>
          <w:tab w:val="left" w:pos="10348"/>
        </w:tabs>
        <w:spacing w:line="552" w:lineRule="auto"/>
        <w:ind w:left="100" w:right="28"/>
        <w:rPr>
          <w:rFonts w:ascii="Gotham Book" w:hAnsi="Gotham Book"/>
        </w:rPr>
      </w:pPr>
      <w:r>
        <w:rPr>
          <w:rFonts w:ascii="Gotham Book" w:hAnsi="Gotham Book"/>
        </w:rPr>
        <w:t>The Landlord’s signature was w</w:t>
      </w:r>
      <w:r w:rsidR="003D4F5B">
        <w:rPr>
          <w:rFonts w:ascii="Gotham Book" w:hAnsi="Gotham Book"/>
        </w:rPr>
        <w:t>itness</w:t>
      </w:r>
      <w:r>
        <w:rPr>
          <w:rFonts w:ascii="Gotham Book" w:hAnsi="Gotham Book"/>
        </w:rPr>
        <w:t>ed by</w:t>
      </w:r>
    </w:p>
    <w:p w14:paraId="18778B0B" w14:textId="77777777" w:rsidR="009A79BA" w:rsidRPr="00E0077C" w:rsidRDefault="009A79BA" w:rsidP="009A79BA">
      <w:pPr>
        <w:pStyle w:val="BodyText"/>
        <w:ind w:left="100"/>
        <w:rPr>
          <w:rFonts w:ascii="Gotham Book" w:hAnsi="Gotham Book"/>
        </w:rPr>
      </w:pPr>
      <w:r w:rsidRPr="00E0077C">
        <w:rPr>
          <w:rFonts w:ascii="Gotham Book" w:hAnsi="Gotham Book"/>
        </w:rPr>
        <w:t>Signature:</w:t>
      </w:r>
    </w:p>
    <w:p w14:paraId="3D1DD4CD" w14:textId="77777777" w:rsidR="009A79BA" w:rsidRPr="00E0077C" w:rsidRDefault="009A79BA" w:rsidP="009A79BA">
      <w:pPr>
        <w:pStyle w:val="BodyText"/>
        <w:ind w:left="100"/>
        <w:rPr>
          <w:rFonts w:ascii="Gotham Book" w:hAnsi="Gotham Book"/>
        </w:rPr>
      </w:pPr>
    </w:p>
    <w:p w14:paraId="3C7991F7" w14:textId="217E00C8" w:rsidR="009A79BA" w:rsidRPr="00E0077C" w:rsidRDefault="00BE5BFE" w:rsidP="009A79BA">
      <w:pPr>
        <w:pStyle w:val="BodyText"/>
        <w:ind w:left="100"/>
        <w:rPr>
          <w:rFonts w:ascii="Gotham Book" w:hAnsi="Gotham Book"/>
        </w:rPr>
      </w:pPr>
      <w:r>
        <w:rPr>
          <w:rFonts w:ascii="Gotham Book" w:hAnsi="Gotham Book"/>
        </w:rPr>
        <w:t>Full n</w:t>
      </w:r>
      <w:r w:rsidR="009A79BA" w:rsidRPr="00E0077C">
        <w:rPr>
          <w:rFonts w:ascii="Gotham Book" w:hAnsi="Gotham Book"/>
        </w:rPr>
        <w:t>ame</w:t>
      </w:r>
      <w:r>
        <w:rPr>
          <w:rFonts w:ascii="Gotham Book" w:hAnsi="Gotham Book"/>
        </w:rPr>
        <w:t xml:space="preserve"> of witness</w:t>
      </w:r>
      <w:r w:rsidR="009A79BA" w:rsidRPr="00E0077C">
        <w:rPr>
          <w:rFonts w:ascii="Gotham Book" w:hAnsi="Gotham Book"/>
        </w:rPr>
        <w:t>:</w:t>
      </w:r>
    </w:p>
    <w:p w14:paraId="1EE1943D" w14:textId="77777777" w:rsidR="009A79BA" w:rsidRPr="00E0077C" w:rsidRDefault="009A79BA" w:rsidP="009A79BA">
      <w:pPr>
        <w:pStyle w:val="BodyText"/>
        <w:ind w:left="100"/>
        <w:rPr>
          <w:rFonts w:ascii="Gotham Book" w:hAnsi="Gotham Book"/>
        </w:rPr>
      </w:pPr>
    </w:p>
    <w:p w14:paraId="4F00A407" w14:textId="7A3C2457" w:rsidR="009A79BA" w:rsidRPr="00E0077C" w:rsidRDefault="00D76241" w:rsidP="009A79BA">
      <w:pPr>
        <w:pStyle w:val="BodyText"/>
        <w:ind w:left="100"/>
        <w:rPr>
          <w:rFonts w:ascii="Gotham Book" w:hAnsi="Gotham Book"/>
        </w:rPr>
      </w:pPr>
      <w:r>
        <w:rPr>
          <w:rFonts w:ascii="Gotham Book" w:hAnsi="Gotham Book"/>
        </w:rPr>
        <w:t>O</w:t>
      </w:r>
      <w:r w:rsidR="009A79BA" w:rsidRPr="00E0077C">
        <w:rPr>
          <w:rFonts w:ascii="Gotham Book" w:hAnsi="Gotham Book"/>
        </w:rPr>
        <w:t>ccupation</w:t>
      </w:r>
      <w:r w:rsidR="00BE5BFE">
        <w:rPr>
          <w:rFonts w:ascii="Gotham Book" w:hAnsi="Gotham Book"/>
        </w:rPr>
        <w:t xml:space="preserve"> of witness</w:t>
      </w:r>
      <w:r w:rsidR="009A79BA" w:rsidRPr="00E0077C">
        <w:rPr>
          <w:rFonts w:ascii="Gotham Book" w:hAnsi="Gotham Book"/>
        </w:rPr>
        <w:t>:</w:t>
      </w:r>
    </w:p>
    <w:p w14:paraId="66A17F66" w14:textId="77777777" w:rsidR="009A79BA" w:rsidRPr="00E0077C" w:rsidRDefault="009A79BA" w:rsidP="009A79BA">
      <w:pPr>
        <w:pStyle w:val="BodyText"/>
        <w:ind w:left="100"/>
        <w:rPr>
          <w:rFonts w:ascii="Gotham Book" w:hAnsi="Gotham Book"/>
        </w:rPr>
      </w:pPr>
    </w:p>
    <w:p w14:paraId="5CA16A9B" w14:textId="22A65367" w:rsidR="009A79BA" w:rsidRPr="00E0077C" w:rsidRDefault="00BE5BFE" w:rsidP="009A79BA">
      <w:pPr>
        <w:pStyle w:val="BodyText"/>
        <w:ind w:left="100"/>
        <w:rPr>
          <w:rFonts w:ascii="Gotham Book" w:hAnsi="Gotham Book"/>
        </w:rPr>
      </w:pPr>
      <w:r>
        <w:rPr>
          <w:rFonts w:ascii="Gotham Book" w:hAnsi="Gotham Book"/>
        </w:rPr>
        <w:t>Full a</w:t>
      </w:r>
      <w:r w:rsidR="009A79BA" w:rsidRPr="00E0077C">
        <w:rPr>
          <w:rFonts w:ascii="Gotham Book" w:hAnsi="Gotham Book"/>
        </w:rPr>
        <w:t>ddress</w:t>
      </w:r>
      <w:r>
        <w:rPr>
          <w:rFonts w:ascii="Gotham Book" w:hAnsi="Gotham Book"/>
        </w:rPr>
        <w:t>, including postcode, of witness</w:t>
      </w:r>
      <w:r w:rsidR="009A79BA" w:rsidRPr="00E0077C">
        <w:rPr>
          <w:rFonts w:ascii="Gotham Book" w:hAnsi="Gotham Book"/>
        </w:rPr>
        <w:t>:</w:t>
      </w:r>
    </w:p>
    <w:p w14:paraId="460F379D" w14:textId="77777777" w:rsidR="009A79BA" w:rsidRPr="00E97344" w:rsidRDefault="009A79BA" w:rsidP="00F168CB">
      <w:pPr>
        <w:pStyle w:val="BodyText"/>
        <w:tabs>
          <w:tab w:val="left" w:pos="10348"/>
        </w:tabs>
        <w:spacing w:line="552" w:lineRule="auto"/>
        <w:ind w:left="100" w:right="28"/>
        <w:rPr>
          <w:rFonts w:ascii="Gotham Book" w:hAnsi="Gotham Book"/>
        </w:rPr>
      </w:pPr>
    </w:p>
    <w:p w14:paraId="74687A06" w14:textId="77777777" w:rsidR="007C0EBC" w:rsidRPr="00E97344" w:rsidRDefault="007C0EBC" w:rsidP="00F168CB">
      <w:pPr>
        <w:pStyle w:val="BodyText"/>
        <w:tabs>
          <w:tab w:val="left" w:pos="10348"/>
        </w:tabs>
        <w:spacing w:before="3"/>
        <w:ind w:right="28"/>
        <w:rPr>
          <w:rFonts w:ascii="Gotham Book" w:hAnsi="Gotham Book"/>
          <w:sz w:val="25"/>
        </w:rPr>
      </w:pPr>
    </w:p>
    <w:p w14:paraId="671E3CBA" w14:textId="77777777" w:rsidR="007C0EBC" w:rsidRPr="00E97344" w:rsidRDefault="00DA4D60" w:rsidP="00F168CB">
      <w:pPr>
        <w:pStyle w:val="Heading2"/>
        <w:tabs>
          <w:tab w:val="left" w:pos="10348"/>
        </w:tabs>
        <w:ind w:right="28"/>
        <w:rPr>
          <w:rFonts w:ascii="Gotham Book" w:hAnsi="Gotham Book"/>
        </w:rPr>
      </w:pPr>
      <w:r w:rsidRPr="00E97344">
        <w:rPr>
          <w:rFonts w:ascii="Gotham Book" w:hAnsi="Gotham Book"/>
        </w:rPr>
        <w:t>This document has been executed as a deed and is delivered and takes effect on the date stated at the beginning of it by the Tenant, in the presence of a witness</w:t>
      </w:r>
    </w:p>
    <w:p w14:paraId="0E0C91DA" w14:textId="2D9529EF" w:rsidR="007C0EBC" w:rsidRDefault="007C0EBC" w:rsidP="00F168CB">
      <w:pPr>
        <w:pStyle w:val="BodyText"/>
        <w:tabs>
          <w:tab w:val="left" w:pos="10348"/>
        </w:tabs>
        <w:spacing w:before="7"/>
        <w:ind w:right="28"/>
        <w:rPr>
          <w:rFonts w:ascii="Gotham Book" w:hAnsi="Gotham Book"/>
          <w:b/>
          <w:sz w:val="25"/>
        </w:rPr>
      </w:pPr>
    </w:p>
    <w:p w14:paraId="4E7673B7" w14:textId="77777777" w:rsidR="009D425D" w:rsidRDefault="009D425D" w:rsidP="00F168CB">
      <w:pPr>
        <w:pStyle w:val="BodyText"/>
        <w:tabs>
          <w:tab w:val="left" w:pos="10348"/>
        </w:tabs>
        <w:spacing w:before="7"/>
        <w:ind w:right="28"/>
        <w:rPr>
          <w:rFonts w:ascii="Gotham Book" w:hAnsi="Gotham Book"/>
          <w:b/>
          <w:sz w:val="25"/>
        </w:rPr>
      </w:pPr>
    </w:p>
    <w:p w14:paraId="2A26D095" w14:textId="77777777" w:rsidR="009D425D" w:rsidRPr="00E97344" w:rsidRDefault="009D425D" w:rsidP="00F168CB">
      <w:pPr>
        <w:pStyle w:val="BodyText"/>
        <w:tabs>
          <w:tab w:val="left" w:pos="10348"/>
        </w:tabs>
        <w:spacing w:before="7"/>
        <w:ind w:right="28"/>
        <w:rPr>
          <w:rFonts w:ascii="Gotham Book" w:hAnsi="Gotham Book"/>
          <w:b/>
          <w:sz w:val="25"/>
        </w:rPr>
      </w:pPr>
    </w:p>
    <w:p w14:paraId="1344095A" w14:textId="77777777" w:rsidR="00862218" w:rsidRPr="00E97344" w:rsidRDefault="00862218" w:rsidP="00F168CB">
      <w:pPr>
        <w:pStyle w:val="BodyText"/>
        <w:tabs>
          <w:tab w:val="left" w:pos="10348"/>
        </w:tabs>
        <w:spacing w:before="7"/>
        <w:ind w:right="28"/>
        <w:rPr>
          <w:rFonts w:ascii="Gotham Book" w:hAnsi="Gotham Book"/>
          <w:bCs/>
          <w:sz w:val="25"/>
        </w:rPr>
      </w:pPr>
      <w:r w:rsidRPr="00E97344">
        <w:rPr>
          <w:rFonts w:ascii="Gotham Book" w:hAnsi="Gotham Book"/>
          <w:bCs/>
          <w:sz w:val="25"/>
        </w:rPr>
        <w:t>……………………………………….</w:t>
      </w:r>
    </w:p>
    <w:p w14:paraId="34277B2B" w14:textId="61DA5DF9" w:rsidR="00862218" w:rsidRPr="00E97344" w:rsidRDefault="00862218" w:rsidP="00F168CB">
      <w:pPr>
        <w:pStyle w:val="BodyText"/>
        <w:tabs>
          <w:tab w:val="left" w:pos="10348"/>
        </w:tabs>
        <w:spacing w:line="552" w:lineRule="auto"/>
        <w:ind w:left="100" w:right="28"/>
        <w:rPr>
          <w:rFonts w:ascii="Gotham Book" w:hAnsi="Gotham Book"/>
        </w:rPr>
      </w:pPr>
      <w:r w:rsidRPr="00E97344">
        <w:rPr>
          <w:rFonts w:ascii="Gotham Book" w:hAnsi="Gotham Book"/>
          <w:highlight w:val="yellow"/>
        </w:rPr>
        <w:t>[</w:t>
      </w:r>
      <w:r w:rsidR="005261AB">
        <w:rPr>
          <w:rFonts w:ascii="Gotham Book" w:hAnsi="Gotham Book"/>
          <w:highlight w:val="yellow"/>
        </w:rPr>
        <w:t>Tenant’s full n</w:t>
      </w:r>
      <w:r w:rsidRPr="00E97344">
        <w:rPr>
          <w:rFonts w:ascii="Gotham Book" w:hAnsi="Gotham Book"/>
          <w:highlight w:val="yellow"/>
        </w:rPr>
        <w:t>ame]</w:t>
      </w:r>
      <w:r w:rsidRPr="00E97344">
        <w:rPr>
          <w:rFonts w:ascii="Gotham Book" w:hAnsi="Gotham Book"/>
        </w:rPr>
        <w:t xml:space="preserve"> </w:t>
      </w:r>
    </w:p>
    <w:p w14:paraId="69ACE04F" w14:textId="7A95CA29" w:rsidR="00862218" w:rsidRDefault="00862218" w:rsidP="00F168CB">
      <w:pPr>
        <w:pStyle w:val="BodyText"/>
        <w:tabs>
          <w:tab w:val="left" w:pos="10348"/>
        </w:tabs>
        <w:spacing w:line="552" w:lineRule="auto"/>
        <w:ind w:left="100" w:right="28"/>
        <w:rPr>
          <w:rFonts w:ascii="Gotham Book" w:hAnsi="Gotham Book"/>
        </w:rPr>
      </w:pPr>
      <w:r w:rsidRPr="00E97344">
        <w:rPr>
          <w:rFonts w:ascii="Gotham Book" w:hAnsi="Gotham Book"/>
          <w:highlight w:val="yellow"/>
        </w:rPr>
        <w:t>[Date]</w:t>
      </w:r>
    </w:p>
    <w:p w14:paraId="5F797962" w14:textId="77777777" w:rsidR="00761D58" w:rsidRDefault="00761D58" w:rsidP="00F168CB">
      <w:pPr>
        <w:pStyle w:val="BodyText"/>
        <w:tabs>
          <w:tab w:val="left" w:pos="10348"/>
        </w:tabs>
        <w:spacing w:line="552" w:lineRule="auto"/>
        <w:ind w:left="100" w:right="28"/>
        <w:rPr>
          <w:rFonts w:ascii="Gotham Book" w:hAnsi="Gotham Book"/>
        </w:rPr>
      </w:pPr>
    </w:p>
    <w:p w14:paraId="2AB1722E" w14:textId="27741002" w:rsidR="008D18C6" w:rsidRPr="00E0077C" w:rsidRDefault="00272DC9" w:rsidP="008D18C6">
      <w:pPr>
        <w:pStyle w:val="BodyText"/>
        <w:ind w:left="100"/>
        <w:rPr>
          <w:rFonts w:ascii="Gotham Book" w:hAnsi="Gotham Book"/>
        </w:rPr>
      </w:pPr>
      <w:r>
        <w:rPr>
          <w:rFonts w:ascii="Gotham Book" w:hAnsi="Gotham Book"/>
        </w:rPr>
        <w:t xml:space="preserve">The Tenant’s signature was witnessed by </w:t>
      </w:r>
    </w:p>
    <w:p w14:paraId="7476149E" w14:textId="77777777" w:rsidR="008D18C6" w:rsidRPr="00E0077C" w:rsidRDefault="008D18C6" w:rsidP="008D18C6">
      <w:pPr>
        <w:pStyle w:val="BodyText"/>
        <w:ind w:left="100"/>
        <w:rPr>
          <w:rFonts w:ascii="Gotham Book" w:hAnsi="Gotham Book"/>
        </w:rPr>
      </w:pPr>
    </w:p>
    <w:p w14:paraId="2A78628A" w14:textId="77777777" w:rsidR="00D76241" w:rsidRPr="00E0077C" w:rsidRDefault="00D76241" w:rsidP="00D76241">
      <w:pPr>
        <w:pStyle w:val="BodyText"/>
        <w:ind w:left="100"/>
        <w:rPr>
          <w:rFonts w:ascii="Gotham Book" w:hAnsi="Gotham Book"/>
        </w:rPr>
      </w:pPr>
      <w:r w:rsidRPr="00E0077C">
        <w:rPr>
          <w:rFonts w:ascii="Gotham Book" w:hAnsi="Gotham Book"/>
        </w:rPr>
        <w:t>Signature:</w:t>
      </w:r>
    </w:p>
    <w:p w14:paraId="67691635" w14:textId="77777777" w:rsidR="00D76241" w:rsidRPr="00E0077C" w:rsidRDefault="00D76241" w:rsidP="00D76241">
      <w:pPr>
        <w:pStyle w:val="BodyText"/>
        <w:ind w:left="100"/>
        <w:rPr>
          <w:rFonts w:ascii="Gotham Book" w:hAnsi="Gotham Book"/>
        </w:rPr>
      </w:pPr>
    </w:p>
    <w:p w14:paraId="4585D36F" w14:textId="77777777" w:rsidR="00D76241" w:rsidRPr="00E0077C" w:rsidRDefault="00D76241" w:rsidP="00D76241">
      <w:pPr>
        <w:pStyle w:val="BodyText"/>
        <w:ind w:left="100"/>
        <w:rPr>
          <w:rFonts w:ascii="Gotham Book" w:hAnsi="Gotham Book"/>
        </w:rPr>
      </w:pPr>
      <w:r>
        <w:rPr>
          <w:rFonts w:ascii="Gotham Book" w:hAnsi="Gotham Book"/>
        </w:rPr>
        <w:t>Full n</w:t>
      </w:r>
      <w:r w:rsidRPr="00E0077C">
        <w:rPr>
          <w:rFonts w:ascii="Gotham Book" w:hAnsi="Gotham Book"/>
        </w:rPr>
        <w:t>ame</w:t>
      </w:r>
      <w:r>
        <w:rPr>
          <w:rFonts w:ascii="Gotham Book" w:hAnsi="Gotham Book"/>
        </w:rPr>
        <w:t xml:space="preserve"> of witness</w:t>
      </w:r>
      <w:r w:rsidRPr="00E0077C">
        <w:rPr>
          <w:rFonts w:ascii="Gotham Book" w:hAnsi="Gotham Book"/>
        </w:rPr>
        <w:t>:</w:t>
      </w:r>
    </w:p>
    <w:p w14:paraId="3A0D1D8B" w14:textId="77777777" w:rsidR="00D76241" w:rsidRPr="00E0077C" w:rsidRDefault="00D76241" w:rsidP="00D76241">
      <w:pPr>
        <w:pStyle w:val="BodyText"/>
        <w:ind w:left="100"/>
        <w:rPr>
          <w:rFonts w:ascii="Gotham Book" w:hAnsi="Gotham Book"/>
        </w:rPr>
      </w:pPr>
    </w:p>
    <w:p w14:paraId="24333DA2" w14:textId="77777777" w:rsidR="00D76241" w:rsidRPr="00E0077C" w:rsidRDefault="00D76241" w:rsidP="00D76241">
      <w:pPr>
        <w:pStyle w:val="BodyText"/>
        <w:ind w:left="100"/>
        <w:rPr>
          <w:rFonts w:ascii="Gotham Book" w:hAnsi="Gotham Book"/>
        </w:rPr>
      </w:pPr>
      <w:r>
        <w:rPr>
          <w:rFonts w:ascii="Gotham Book" w:hAnsi="Gotham Book"/>
        </w:rPr>
        <w:t>O</w:t>
      </w:r>
      <w:r w:rsidRPr="00E0077C">
        <w:rPr>
          <w:rFonts w:ascii="Gotham Book" w:hAnsi="Gotham Book"/>
        </w:rPr>
        <w:t>ccupation</w:t>
      </w:r>
      <w:r>
        <w:rPr>
          <w:rFonts w:ascii="Gotham Book" w:hAnsi="Gotham Book"/>
        </w:rPr>
        <w:t xml:space="preserve"> of witness</w:t>
      </w:r>
      <w:r w:rsidRPr="00E0077C">
        <w:rPr>
          <w:rFonts w:ascii="Gotham Book" w:hAnsi="Gotham Book"/>
        </w:rPr>
        <w:t>:</w:t>
      </w:r>
    </w:p>
    <w:p w14:paraId="5CD0250D" w14:textId="77777777" w:rsidR="00D76241" w:rsidRPr="00E0077C" w:rsidRDefault="00D76241" w:rsidP="00D76241">
      <w:pPr>
        <w:pStyle w:val="BodyText"/>
        <w:ind w:left="100"/>
        <w:rPr>
          <w:rFonts w:ascii="Gotham Book" w:hAnsi="Gotham Book"/>
        </w:rPr>
      </w:pPr>
    </w:p>
    <w:p w14:paraId="382A3C37" w14:textId="77777777" w:rsidR="00D76241" w:rsidRPr="00E0077C" w:rsidRDefault="00D76241" w:rsidP="00D76241">
      <w:pPr>
        <w:pStyle w:val="BodyText"/>
        <w:ind w:left="100"/>
        <w:rPr>
          <w:rFonts w:ascii="Gotham Book" w:hAnsi="Gotham Book"/>
        </w:rPr>
      </w:pPr>
      <w:r>
        <w:rPr>
          <w:rFonts w:ascii="Gotham Book" w:hAnsi="Gotham Book"/>
        </w:rPr>
        <w:t>Full a</w:t>
      </w:r>
      <w:r w:rsidRPr="00E0077C">
        <w:rPr>
          <w:rFonts w:ascii="Gotham Book" w:hAnsi="Gotham Book"/>
        </w:rPr>
        <w:t>ddress</w:t>
      </w:r>
      <w:r>
        <w:rPr>
          <w:rFonts w:ascii="Gotham Book" w:hAnsi="Gotham Book"/>
        </w:rPr>
        <w:t>, including postcode, of witness</w:t>
      </w:r>
      <w:r w:rsidRPr="00E0077C">
        <w:rPr>
          <w:rFonts w:ascii="Gotham Book" w:hAnsi="Gotham Book"/>
        </w:rPr>
        <w:t>:</w:t>
      </w:r>
    </w:p>
    <w:p w14:paraId="4E399222" w14:textId="77777777" w:rsidR="009D425D" w:rsidRPr="00E97344" w:rsidRDefault="009D425D" w:rsidP="00F168CB">
      <w:pPr>
        <w:pStyle w:val="BodyText"/>
        <w:tabs>
          <w:tab w:val="left" w:pos="10348"/>
        </w:tabs>
        <w:spacing w:line="552" w:lineRule="auto"/>
        <w:ind w:left="100" w:right="28"/>
        <w:rPr>
          <w:rFonts w:ascii="Gotham Book" w:hAnsi="Gotham Book"/>
        </w:rPr>
      </w:pPr>
    </w:p>
    <w:p w14:paraId="28261FAD" w14:textId="77777777" w:rsidR="00862218" w:rsidRPr="00E97344" w:rsidRDefault="00862218" w:rsidP="00F168CB">
      <w:pPr>
        <w:pStyle w:val="BodyText"/>
        <w:tabs>
          <w:tab w:val="left" w:pos="10348"/>
        </w:tabs>
        <w:spacing w:before="7"/>
        <w:ind w:right="28"/>
        <w:rPr>
          <w:rFonts w:ascii="Gotham Book" w:hAnsi="Gotham Book"/>
          <w:bCs/>
          <w:sz w:val="25"/>
          <w:highlight w:val="yellow"/>
        </w:rPr>
      </w:pPr>
      <w:r w:rsidRPr="00E97344">
        <w:rPr>
          <w:rFonts w:ascii="Gotham Book" w:hAnsi="Gotham Book"/>
          <w:bCs/>
          <w:sz w:val="25"/>
          <w:highlight w:val="yellow"/>
        </w:rPr>
        <w:t>[……………………………………….</w:t>
      </w:r>
    </w:p>
    <w:p w14:paraId="5999F5AE" w14:textId="77777777" w:rsidR="00862218" w:rsidRPr="00E97344"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 xml:space="preserve">[Name] </w:t>
      </w:r>
    </w:p>
    <w:p w14:paraId="0272F925" w14:textId="5232936B" w:rsidR="00862218"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[Date]</w:t>
      </w:r>
    </w:p>
    <w:p w14:paraId="794E6282" w14:textId="77777777" w:rsidR="00761D58" w:rsidRDefault="00761D58" w:rsidP="00F168CB">
      <w:pPr>
        <w:pStyle w:val="BodyText"/>
        <w:tabs>
          <w:tab w:val="left" w:pos="10348"/>
        </w:tabs>
        <w:spacing w:line="552" w:lineRule="auto"/>
        <w:ind w:left="100" w:right="28"/>
        <w:rPr>
          <w:rFonts w:ascii="Gotham Book" w:hAnsi="Gotham Book"/>
          <w:highlight w:val="yellow"/>
        </w:rPr>
      </w:pPr>
    </w:p>
    <w:p w14:paraId="77F435BE"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t xml:space="preserve">The Tenant’s signature was witnessed by </w:t>
      </w:r>
    </w:p>
    <w:p w14:paraId="6EBEAFCF" w14:textId="77777777" w:rsidR="00F13CEA" w:rsidRPr="00F13CEA" w:rsidRDefault="00F13CEA" w:rsidP="00F13CEA">
      <w:pPr>
        <w:pStyle w:val="BodyText"/>
        <w:ind w:left="100"/>
        <w:rPr>
          <w:rFonts w:ascii="Gotham Book" w:hAnsi="Gotham Book"/>
          <w:highlight w:val="yellow"/>
        </w:rPr>
      </w:pPr>
    </w:p>
    <w:p w14:paraId="6CC5826B"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t>Signature:</w:t>
      </w:r>
    </w:p>
    <w:p w14:paraId="702927A6" w14:textId="77777777" w:rsidR="00F13CEA" w:rsidRPr="00F13CEA" w:rsidRDefault="00F13CEA" w:rsidP="00F13CEA">
      <w:pPr>
        <w:pStyle w:val="BodyText"/>
        <w:ind w:left="100"/>
        <w:rPr>
          <w:rFonts w:ascii="Gotham Book" w:hAnsi="Gotham Book"/>
          <w:highlight w:val="yellow"/>
        </w:rPr>
      </w:pPr>
    </w:p>
    <w:p w14:paraId="75E2F0FB"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t>Full name of witness:</w:t>
      </w:r>
    </w:p>
    <w:p w14:paraId="1E43B9C2" w14:textId="77777777" w:rsidR="00F13CEA" w:rsidRPr="00F13CEA" w:rsidRDefault="00F13CEA" w:rsidP="00F13CEA">
      <w:pPr>
        <w:pStyle w:val="BodyText"/>
        <w:ind w:left="100"/>
        <w:rPr>
          <w:rFonts w:ascii="Gotham Book" w:hAnsi="Gotham Book"/>
          <w:highlight w:val="yellow"/>
        </w:rPr>
      </w:pPr>
    </w:p>
    <w:p w14:paraId="273A0299"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t>Occupation of witness:</w:t>
      </w:r>
    </w:p>
    <w:p w14:paraId="7782671E" w14:textId="77777777" w:rsidR="00F13CEA" w:rsidRPr="00F13CEA" w:rsidRDefault="00F13CEA" w:rsidP="00F13CEA">
      <w:pPr>
        <w:pStyle w:val="BodyText"/>
        <w:ind w:left="100"/>
        <w:rPr>
          <w:rFonts w:ascii="Gotham Book" w:hAnsi="Gotham Book"/>
          <w:highlight w:val="yellow"/>
        </w:rPr>
      </w:pPr>
    </w:p>
    <w:p w14:paraId="60BAEB4C" w14:textId="22721DCD" w:rsidR="00F13CEA" w:rsidRDefault="00F13CEA" w:rsidP="00F13CEA">
      <w:pPr>
        <w:pStyle w:val="BodyText"/>
        <w:ind w:left="100"/>
        <w:rPr>
          <w:rFonts w:ascii="Gotham Book" w:hAnsi="Gotham Book"/>
        </w:rPr>
      </w:pPr>
      <w:r w:rsidRPr="00F13CEA">
        <w:rPr>
          <w:rFonts w:ascii="Gotham Book" w:hAnsi="Gotham Book"/>
          <w:highlight w:val="yellow"/>
        </w:rPr>
        <w:t>Full address, including postcode, of witness:</w:t>
      </w:r>
      <w:r>
        <w:rPr>
          <w:rFonts w:ascii="Gotham Book" w:hAnsi="Gotham Book"/>
        </w:rPr>
        <w:t>]</w:t>
      </w:r>
    </w:p>
    <w:p w14:paraId="0EEE024A" w14:textId="77777777" w:rsidR="00F13CEA" w:rsidRPr="00E0077C" w:rsidRDefault="00F13CEA" w:rsidP="00F13CEA">
      <w:pPr>
        <w:pStyle w:val="BodyText"/>
        <w:ind w:left="100"/>
        <w:rPr>
          <w:rFonts w:ascii="Gotham Book" w:hAnsi="Gotham Book"/>
        </w:rPr>
      </w:pPr>
    </w:p>
    <w:p w14:paraId="74D331D9" w14:textId="77777777" w:rsidR="009D425D" w:rsidRPr="00E97344" w:rsidRDefault="009D425D" w:rsidP="00F168CB">
      <w:pPr>
        <w:pStyle w:val="BodyText"/>
        <w:tabs>
          <w:tab w:val="left" w:pos="10348"/>
        </w:tabs>
        <w:spacing w:line="552" w:lineRule="auto"/>
        <w:ind w:left="100" w:right="28"/>
        <w:rPr>
          <w:rFonts w:ascii="Gotham Book" w:hAnsi="Gotham Book"/>
          <w:highlight w:val="yellow"/>
        </w:rPr>
      </w:pPr>
    </w:p>
    <w:p w14:paraId="0FCCA742" w14:textId="77777777" w:rsidR="00862218" w:rsidRPr="00E97344" w:rsidRDefault="00862218" w:rsidP="00F168CB">
      <w:pPr>
        <w:pStyle w:val="BodyText"/>
        <w:tabs>
          <w:tab w:val="left" w:pos="10348"/>
        </w:tabs>
        <w:spacing w:before="7"/>
        <w:ind w:right="28"/>
        <w:rPr>
          <w:rFonts w:ascii="Gotham Book" w:hAnsi="Gotham Book"/>
          <w:bCs/>
          <w:sz w:val="25"/>
          <w:highlight w:val="yellow"/>
        </w:rPr>
      </w:pPr>
      <w:r w:rsidRPr="00E97344">
        <w:rPr>
          <w:rFonts w:ascii="Gotham Book" w:hAnsi="Gotham Book"/>
          <w:bCs/>
          <w:sz w:val="25"/>
          <w:highlight w:val="yellow"/>
        </w:rPr>
        <w:t>[……………………………………….</w:t>
      </w:r>
    </w:p>
    <w:p w14:paraId="393945E7" w14:textId="77777777" w:rsidR="00862218" w:rsidRPr="00E97344"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 xml:space="preserve">[Name] </w:t>
      </w:r>
    </w:p>
    <w:p w14:paraId="653B7EDD" w14:textId="4F2611FB" w:rsidR="00862218"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[Date]</w:t>
      </w:r>
    </w:p>
    <w:p w14:paraId="028CB4A9" w14:textId="77777777" w:rsidR="00761D58" w:rsidRDefault="00761D58" w:rsidP="00F168CB">
      <w:pPr>
        <w:pStyle w:val="BodyText"/>
        <w:tabs>
          <w:tab w:val="left" w:pos="10348"/>
        </w:tabs>
        <w:spacing w:line="552" w:lineRule="auto"/>
        <w:ind w:left="100" w:right="28"/>
        <w:rPr>
          <w:rFonts w:ascii="Gotham Book" w:hAnsi="Gotham Book"/>
          <w:highlight w:val="yellow"/>
        </w:rPr>
      </w:pPr>
    </w:p>
    <w:p w14:paraId="01ABDAA2"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lastRenderedPageBreak/>
        <w:t xml:space="preserve">The Tenant’s signature was witnessed by </w:t>
      </w:r>
    </w:p>
    <w:p w14:paraId="7590BDFB" w14:textId="77777777" w:rsidR="00F13CEA" w:rsidRPr="00F13CEA" w:rsidRDefault="00F13CEA" w:rsidP="00F13CEA">
      <w:pPr>
        <w:pStyle w:val="BodyText"/>
        <w:rPr>
          <w:rFonts w:ascii="Gotham Book" w:hAnsi="Gotham Book"/>
          <w:highlight w:val="yellow"/>
        </w:rPr>
      </w:pPr>
    </w:p>
    <w:p w14:paraId="4CD549D5"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t>Signature:</w:t>
      </w:r>
    </w:p>
    <w:p w14:paraId="2D7E4FC4" w14:textId="77777777" w:rsidR="00F13CEA" w:rsidRPr="00F13CEA" w:rsidRDefault="00F13CEA" w:rsidP="00F13CEA">
      <w:pPr>
        <w:pStyle w:val="BodyText"/>
        <w:ind w:left="100"/>
        <w:rPr>
          <w:rFonts w:ascii="Gotham Book" w:hAnsi="Gotham Book"/>
          <w:highlight w:val="yellow"/>
        </w:rPr>
      </w:pPr>
    </w:p>
    <w:p w14:paraId="61C6CE72"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t>Full name of witness:</w:t>
      </w:r>
    </w:p>
    <w:p w14:paraId="22EAC6C1" w14:textId="77777777" w:rsidR="00F13CEA" w:rsidRPr="00F13CEA" w:rsidRDefault="00F13CEA" w:rsidP="00F13CEA">
      <w:pPr>
        <w:pStyle w:val="BodyText"/>
        <w:ind w:left="100"/>
        <w:rPr>
          <w:rFonts w:ascii="Gotham Book" w:hAnsi="Gotham Book"/>
          <w:highlight w:val="yellow"/>
        </w:rPr>
      </w:pPr>
    </w:p>
    <w:p w14:paraId="23D79DB3"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t>Occupation of witness:</w:t>
      </w:r>
    </w:p>
    <w:p w14:paraId="21C9AFB9" w14:textId="77777777" w:rsidR="00F13CEA" w:rsidRPr="00F13CEA" w:rsidRDefault="00F13CEA" w:rsidP="00F13CEA">
      <w:pPr>
        <w:pStyle w:val="BodyText"/>
        <w:ind w:left="100"/>
        <w:rPr>
          <w:rFonts w:ascii="Gotham Book" w:hAnsi="Gotham Book"/>
          <w:highlight w:val="yellow"/>
        </w:rPr>
      </w:pPr>
    </w:p>
    <w:p w14:paraId="516721ED" w14:textId="69C3E734" w:rsidR="00F13CEA" w:rsidRPr="00E0077C" w:rsidRDefault="00F13CEA" w:rsidP="00F13CEA">
      <w:pPr>
        <w:pStyle w:val="BodyText"/>
        <w:ind w:left="100"/>
        <w:rPr>
          <w:rFonts w:ascii="Gotham Book" w:hAnsi="Gotham Book"/>
        </w:rPr>
      </w:pPr>
      <w:r w:rsidRPr="00F13CEA">
        <w:rPr>
          <w:rFonts w:ascii="Gotham Book" w:hAnsi="Gotham Book"/>
          <w:highlight w:val="yellow"/>
        </w:rPr>
        <w:t>Full address, including postcode, of witness:</w:t>
      </w:r>
      <w:r>
        <w:rPr>
          <w:rFonts w:ascii="Gotham Book" w:hAnsi="Gotham Book"/>
        </w:rPr>
        <w:t>]</w:t>
      </w:r>
    </w:p>
    <w:p w14:paraId="7037364F" w14:textId="77777777" w:rsidR="009D425D" w:rsidRPr="00E97344" w:rsidRDefault="009D425D" w:rsidP="00F168CB">
      <w:pPr>
        <w:pStyle w:val="BodyText"/>
        <w:tabs>
          <w:tab w:val="left" w:pos="10348"/>
        </w:tabs>
        <w:spacing w:line="552" w:lineRule="auto"/>
        <w:ind w:left="100" w:right="28"/>
        <w:rPr>
          <w:rFonts w:ascii="Gotham Book" w:hAnsi="Gotham Book"/>
          <w:highlight w:val="yellow"/>
        </w:rPr>
      </w:pPr>
    </w:p>
    <w:p w14:paraId="367EDD38" w14:textId="77777777" w:rsidR="00862218" w:rsidRPr="00E97344" w:rsidRDefault="00862218" w:rsidP="00F168CB">
      <w:pPr>
        <w:pStyle w:val="BodyText"/>
        <w:tabs>
          <w:tab w:val="left" w:pos="10348"/>
        </w:tabs>
        <w:spacing w:before="7"/>
        <w:ind w:right="28"/>
        <w:rPr>
          <w:rFonts w:ascii="Gotham Book" w:hAnsi="Gotham Book"/>
          <w:bCs/>
          <w:sz w:val="25"/>
          <w:highlight w:val="yellow"/>
        </w:rPr>
      </w:pPr>
      <w:r w:rsidRPr="00E97344">
        <w:rPr>
          <w:rFonts w:ascii="Gotham Book" w:hAnsi="Gotham Book"/>
          <w:bCs/>
          <w:sz w:val="25"/>
          <w:highlight w:val="yellow"/>
        </w:rPr>
        <w:t>[……………………………………….</w:t>
      </w:r>
    </w:p>
    <w:p w14:paraId="3BF98DA1" w14:textId="77777777" w:rsidR="00862218" w:rsidRPr="00E97344"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 xml:space="preserve">[Name] </w:t>
      </w:r>
    </w:p>
    <w:p w14:paraId="6FBB1C9F" w14:textId="6AFB6F24" w:rsidR="00862218" w:rsidRDefault="00862218" w:rsidP="00F168CB">
      <w:pPr>
        <w:pStyle w:val="BodyText"/>
        <w:tabs>
          <w:tab w:val="left" w:pos="10348"/>
        </w:tabs>
        <w:spacing w:line="552" w:lineRule="auto"/>
        <w:ind w:left="100" w:right="28"/>
        <w:rPr>
          <w:rFonts w:ascii="Gotham Book" w:hAnsi="Gotham Book"/>
        </w:rPr>
      </w:pPr>
      <w:r w:rsidRPr="00E97344">
        <w:rPr>
          <w:rFonts w:ascii="Gotham Book" w:hAnsi="Gotham Book"/>
          <w:highlight w:val="yellow"/>
        </w:rPr>
        <w:t>[Date]</w:t>
      </w:r>
    </w:p>
    <w:p w14:paraId="4AE39750" w14:textId="77777777" w:rsidR="00761D58" w:rsidRPr="00E97344" w:rsidRDefault="00761D58" w:rsidP="00F168CB">
      <w:pPr>
        <w:pStyle w:val="BodyText"/>
        <w:tabs>
          <w:tab w:val="left" w:pos="10348"/>
        </w:tabs>
        <w:spacing w:line="552" w:lineRule="auto"/>
        <w:ind w:left="100" w:right="28"/>
        <w:rPr>
          <w:rFonts w:ascii="Gotham Book" w:hAnsi="Gotham Book"/>
        </w:rPr>
      </w:pPr>
    </w:p>
    <w:p w14:paraId="3C9BE796"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t xml:space="preserve">The Tenant’s signature was witnessed by </w:t>
      </w:r>
    </w:p>
    <w:p w14:paraId="44102AF3" w14:textId="77777777" w:rsidR="00F13CEA" w:rsidRPr="00F13CEA" w:rsidRDefault="00F13CEA" w:rsidP="00F13CEA">
      <w:pPr>
        <w:pStyle w:val="BodyText"/>
        <w:ind w:left="100"/>
        <w:rPr>
          <w:rFonts w:ascii="Gotham Book" w:hAnsi="Gotham Book"/>
          <w:highlight w:val="yellow"/>
        </w:rPr>
      </w:pPr>
    </w:p>
    <w:p w14:paraId="09F2A91D"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t>Signature:</w:t>
      </w:r>
    </w:p>
    <w:p w14:paraId="3D4E61BA" w14:textId="77777777" w:rsidR="00F13CEA" w:rsidRPr="00F13CEA" w:rsidRDefault="00F13CEA" w:rsidP="00F13CEA">
      <w:pPr>
        <w:pStyle w:val="BodyText"/>
        <w:ind w:left="100"/>
        <w:rPr>
          <w:rFonts w:ascii="Gotham Book" w:hAnsi="Gotham Book"/>
          <w:highlight w:val="yellow"/>
        </w:rPr>
      </w:pPr>
    </w:p>
    <w:p w14:paraId="0307EC26"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t>Full name of witness:</w:t>
      </w:r>
    </w:p>
    <w:p w14:paraId="61FB1D88" w14:textId="77777777" w:rsidR="00F13CEA" w:rsidRPr="00F13CEA" w:rsidRDefault="00F13CEA" w:rsidP="00F13CEA">
      <w:pPr>
        <w:pStyle w:val="BodyText"/>
        <w:ind w:left="100"/>
        <w:rPr>
          <w:rFonts w:ascii="Gotham Book" w:hAnsi="Gotham Book"/>
          <w:highlight w:val="yellow"/>
        </w:rPr>
      </w:pPr>
    </w:p>
    <w:p w14:paraId="79A8DF4B" w14:textId="77777777" w:rsidR="00F13CEA" w:rsidRPr="00F13CEA" w:rsidRDefault="00F13CEA" w:rsidP="00F13CEA">
      <w:pPr>
        <w:pStyle w:val="BodyText"/>
        <w:ind w:left="100"/>
        <w:rPr>
          <w:rFonts w:ascii="Gotham Book" w:hAnsi="Gotham Book"/>
          <w:highlight w:val="yellow"/>
        </w:rPr>
      </w:pPr>
      <w:r w:rsidRPr="00F13CEA">
        <w:rPr>
          <w:rFonts w:ascii="Gotham Book" w:hAnsi="Gotham Book"/>
          <w:highlight w:val="yellow"/>
        </w:rPr>
        <w:t>Occupation of witness:</w:t>
      </w:r>
    </w:p>
    <w:p w14:paraId="5E8B3EE0" w14:textId="77777777" w:rsidR="00F13CEA" w:rsidRPr="00F13CEA" w:rsidRDefault="00F13CEA" w:rsidP="00F13CEA">
      <w:pPr>
        <w:pStyle w:val="BodyText"/>
        <w:ind w:left="100"/>
        <w:rPr>
          <w:rFonts w:ascii="Gotham Book" w:hAnsi="Gotham Book"/>
          <w:highlight w:val="yellow"/>
        </w:rPr>
      </w:pPr>
    </w:p>
    <w:p w14:paraId="1EF7F051" w14:textId="768DADB6" w:rsidR="00F13CEA" w:rsidRDefault="00F13CEA" w:rsidP="00F13CEA">
      <w:pPr>
        <w:pStyle w:val="BodyText"/>
        <w:ind w:left="100"/>
        <w:rPr>
          <w:rFonts w:ascii="Gotham Book" w:hAnsi="Gotham Book"/>
        </w:rPr>
      </w:pPr>
      <w:r w:rsidRPr="00F13CEA">
        <w:rPr>
          <w:rFonts w:ascii="Gotham Book" w:hAnsi="Gotham Book"/>
          <w:highlight w:val="yellow"/>
        </w:rPr>
        <w:t>Full address, including postcode, of witness:</w:t>
      </w:r>
      <w:r>
        <w:rPr>
          <w:rFonts w:ascii="Gotham Book" w:hAnsi="Gotham Book"/>
        </w:rPr>
        <w:t>]</w:t>
      </w:r>
    </w:p>
    <w:p w14:paraId="344E08B1" w14:textId="77777777" w:rsidR="00F13CEA" w:rsidRPr="00E0077C" w:rsidRDefault="00F13CEA" w:rsidP="00F13CEA">
      <w:pPr>
        <w:pStyle w:val="BodyText"/>
        <w:ind w:left="100"/>
        <w:rPr>
          <w:rFonts w:ascii="Gotham Book" w:hAnsi="Gotham Book"/>
        </w:rPr>
      </w:pPr>
    </w:p>
    <w:p w14:paraId="7845F65F" w14:textId="77777777" w:rsidR="00862218" w:rsidRPr="00E97344" w:rsidRDefault="00862218" w:rsidP="00F168CB">
      <w:pPr>
        <w:pStyle w:val="Heading2"/>
        <w:tabs>
          <w:tab w:val="left" w:pos="10348"/>
        </w:tabs>
        <w:spacing w:line="302" w:lineRule="auto"/>
        <w:ind w:right="28"/>
        <w:rPr>
          <w:rFonts w:ascii="Gotham Book" w:hAnsi="Gotham Book"/>
        </w:rPr>
      </w:pPr>
    </w:p>
    <w:p w14:paraId="2F098908" w14:textId="549A52A8" w:rsidR="007C0EBC" w:rsidRDefault="00862218" w:rsidP="00F168CB">
      <w:pPr>
        <w:pStyle w:val="Heading2"/>
        <w:tabs>
          <w:tab w:val="left" w:pos="10348"/>
        </w:tabs>
        <w:spacing w:line="302" w:lineRule="auto"/>
        <w:ind w:right="28"/>
        <w:rPr>
          <w:rFonts w:ascii="Gotham Book" w:hAnsi="Gotham Book"/>
          <w:highlight w:val="yellow"/>
        </w:rPr>
      </w:pPr>
      <w:r w:rsidRPr="00E97344">
        <w:rPr>
          <w:rFonts w:ascii="Gotham Book" w:hAnsi="Gotham Book"/>
          <w:highlight w:val="yellow"/>
        </w:rPr>
        <w:t>[</w:t>
      </w:r>
      <w:r w:rsidR="00DA4D60" w:rsidRPr="00E97344">
        <w:rPr>
          <w:rFonts w:ascii="Gotham Book" w:hAnsi="Gotham Book"/>
          <w:highlight w:val="yellow"/>
        </w:rPr>
        <w:t>This document has been executed as a deed and is delivered and takes effect on the date stated at the beginning of it by the guarantor, in the presence of a witness</w:t>
      </w:r>
    </w:p>
    <w:p w14:paraId="3F61D572" w14:textId="27463BCD" w:rsidR="008D18C6" w:rsidRDefault="008D18C6" w:rsidP="00F168CB">
      <w:pPr>
        <w:pStyle w:val="Heading2"/>
        <w:tabs>
          <w:tab w:val="left" w:pos="10348"/>
        </w:tabs>
        <w:spacing w:line="302" w:lineRule="auto"/>
        <w:ind w:right="28"/>
        <w:rPr>
          <w:rFonts w:ascii="Gotham Book" w:hAnsi="Gotham Book"/>
          <w:highlight w:val="yellow"/>
        </w:rPr>
      </w:pPr>
    </w:p>
    <w:p w14:paraId="4C70E297" w14:textId="77777777" w:rsidR="008D18C6" w:rsidRPr="00E97344" w:rsidRDefault="008D18C6" w:rsidP="00F168CB">
      <w:pPr>
        <w:pStyle w:val="Heading2"/>
        <w:tabs>
          <w:tab w:val="left" w:pos="10348"/>
        </w:tabs>
        <w:spacing w:line="302" w:lineRule="auto"/>
        <w:ind w:right="28"/>
        <w:rPr>
          <w:rFonts w:ascii="Gotham Book" w:hAnsi="Gotham Book"/>
          <w:highlight w:val="yellow"/>
        </w:rPr>
      </w:pPr>
    </w:p>
    <w:p w14:paraId="1BDACEC0" w14:textId="77777777" w:rsidR="00862218" w:rsidRPr="00E97344" w:rsidRDefault="00862218" w:rsidP="00F168CB">
      <w:pPr>
        <w:pStyle w:val="BodyText"/>
        <w:tabs>
          <w:tab w:val="left" w:pos="10348"/>
        </w:tabs>
        <w:spacing w:before="7"/>
        <w:ind w:right="28"/>
        <w:rPr>
          <w:rFonts w:ascii="Gotham Book" w:hAnsi="Gotham Book"/>
          <w:bCs/>
          <w:sz w:val="25"/>
          <w:highlight w:val="yellow"/>
        </w:rPr>
      </w:pPr>
      <w:r w:rsidRPr="00E97344">
        <w:rPr>
          <w:rFonts w:ascii="Gotham Book" w:hAnsi="Gotham Book"/>
          <w:bCs/>
          <w:sz w:val="25"/>
          <w:highlight w:val="yellow"/>
        </w:rPr>
        <w:t>……………………………………….</w:t>
      </w:r>
    </w:p>
    <w:p w14:paraId="343A633C" w14:textId="77777777" w:rsidR="00862218" w:rsidRPr="00E97344"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 xml:space="preserve">[Name] </w:t>
      </w:r>
    </w:p>
    <w:p w14:paraId="3EFDB336" w14:textId="6D3BBE48" w:rsidR="00862218"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[Date]</w:t>
      </w:r>
    </w:p>
    <w:p w14:paraId="27FFC918" w14:textId="77777777" w:rsidR="00761D58" w:rsidRPr="00E97344" w:rsidRDefault="00761D58" w:rsidP="00F168CB">
      <w:pPr>
        <w:pStyle w:val="BodyText"/>
        <w:tabs>
          <w:tab w:val="left" w:pos="10348"/>
        </w:tabs>
        <w:spacing w:line="552" w:lineRule="auto"/>
        <w:ind w:left="100" w:right="28"/>
        <w:rPr>
          <w:rFonts w:ascii="Gotham Book" w:hAnsi="Gotham Book"/>
          <w:highlight w:val="yellow"/>
        </w:rPr>
      </w:pPr>
    </w:p>
    <w:p w14:paraId="1EC42262" w14:textId="6D8074D1"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 xml:space="preserve">The </w:t>
      </w:r>
      <w:r>
        <w:rPr>
          <w:rFonts w:ascii="Gotham Book" w:hAnsi="Gotham Book"/>
          <w:highlight w:val="yellow"/>
        </w:rPr>
        <w:t>Guarantor</w:t>
      </w:r>
      <w:r w:rsidRPr="00F13CEA">
        <w:rPr>
          <w:rFonts w:ascii="Gotham Book" w:hAnsi="Gotham Book"/>
          <w:highlight w:val="yellow"/>
        </w:rPr>
        <w:t xml:space="preserve">’s signature was witnessed by </w:t>
      </w:r>
    </w:p>
    <w:p w14:paraId="6567CCCF" w14:textId="77777777" w:rsidR="00761D58" w:rsidRPr="00F13CEA" w:rsidRDefault="00761D58" w:rsidP="00761D58">
      <w:pPr>
        <w:pStyle w:val="BodyText"/>
        <w:ind w:left="100"/>
        <w:rPr>
          <w:rFonts w:ascii="Gotham Book" w:hAnsi="Gotham Book"/>
          <w:highlight w:val="yellow"/>
        </w:rPr>
      </w:pPr>
    </w:p>
    <w:p w14:paraId="5A291EC7"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Signature:</w:t>
      </w:r>
    </w:p>
    <w:p w14:paraId="768EA29D" w14:textId="77777777" w:rsidR="00761D58" w:rsidRPr="00F13CEA" w:rsidRDefault="00761D58" w:rsidP="00761D58">
      <w:pPr>
        <w:pStyle w:val="BodyText"/>
        <w:ind w:left="100"/>
        <w:rPr>
          <w:rFonts w:ascii="Gotham Book" w:hAnsi="Gotham Book"/>
          <w:highlight w:val="yellow"/>
        </w:rPr>
      </w:pPr>
    </w:p>
    <w:p w14:paraId="59015792"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Full name of witness:</w:t>
      </w:r>
    </w:p>
    <w:p w14:paraId="238963AB" w14:textId="77777777" w:rsidR="00761D58" w:rsidRPr="00F13CEA" w:rsidRDefault="00761D58" w:rsidP="00761D58">
      <w:pPr>
        <w:pStyle w:val="BodyText"/>
        <w:ind w:left="100"/>
        <w:rPr>
          <w:rFonts w:ascii="Gotham Book" w:hAnsi="Gotham Book"/>
          <w:highlight w:val="yellow"/>
        </w:rPr>
      </w:pPr>
    </w:p>
    <w:p w14:paraId="68C1529D"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Occupation of witness:</w:t>
      </w:r>
    </w:p>
    <w:p w14:paraId="5B8B336A" w14:textId="77777777" w:rsidR="00761D58" w:rsidRPr="00F13CEA" w:rsidRDefault="00761D58" w:rsidP="00761D58">
      <w:pPr>
        <w:pStyle w:val="BodyText"/>
        <w:ind w:left="100"/>
        <w:rPr>
          <w:rFonts w:ascii="Gotham Book" w:hAnsi="Gotham Book"/>
          <w:highlight w:val="yellow"/>
        </w:rPr>
      </w:pPr>
    </w:p>
    <w:p w14:paraId="0640564F" w14:textId="740E6F62" w:rsidR="00761D58" w:rsidRDefault="00761D58" w:rsidP="00761D58">
      <w:pPr>
        <w:pStyle w:val="BodyText"/>
        <w:ind w:left="100"/>
        <w:rPr>
          <w:rFonts w:ascii="Gotham Book" w:hAnsi="Gotham Book"/>
        </w:rPr>
      </w:pPr>
      <w:r w:rsidRPr="00F13CEA">
        <w:rPr>
          <w:rFonts w:ascii="Gotham Book" w:hAnsi="Gotham Book"/>
          <w:highlight w:val="yellow"/>
        </w:rPr>
        <w:t>Full address, including postcode, of witness:</w:t>
      </w:r>
      <w:r>
        <w:rPr>
          <w:rFonts w:ascii="Gotham Book" w:hAnsi="Gotham Book"/>
        </w:rPr>
        <w:t>]</w:t>
      </w:r>
    </w:p>
    <w:p w14:paraId="68D3ED5F" w14:textId="25464F92" w:rsidR="00761D58" w:rsidRDefault="00761D58" w:rsidP="00761D58">
      <w:pPr>
        <w:pStyle w:val="BodyText"/>
        <w:ind w:left="100"/>
        <w:rPr>
          <w:rFonts w:ascii="Gotham Book" w:hAnsi="Gotham Book"/>
        </w:rPr>
      </w:pPr>
    </w:p>
    <w:p w14:paraId="156769C3" w14:textId="77777777" w:rsidR="00761D58" w:rsidRDefault="00761D58" w:rsidP="00761D58">
      <w:pPr>
        <w:pStyle w:val="BodyText"/>
        <w:ind w:left="100"/>
        <w:rPr>
          <w:rFonts w:ascii="Gotham Book" w:hAnsi="Gotham Book"/>
        </w:rPr>
      </w:pPr>
    </w:p>
    <w:p w14:paraId="25D10439" w14:textId="77777777" w:rsidR="007C0EBC" w:rsidRPr="00E97344" w:rsidRDefault="007C0EBC" w:rsidP="00F168CB">
      <w:pPr>
        <w:pStyle w:val="BodyText"/>
        <w:tabs>
          <w:tab w:val="left" w:pos="10348"/>
        </w:tabs>
        <w:spacing w:before="10"/>
        <w:ind w:right="28"/>
        <w:rPr>
          <w:rFonts w:ascii="Gotham Book" w:hAnsi="Gotham Book"/>
          <w:sz w:val="24"/>
          <w:highlight w:val="yellow"/>
        </w:rPr>
      </w:pPr>
    </w:p>
    <w:p w14:paraId="5E9BBDDF" w14:textId="77777777" w:rsidR="00862218" w:rsidRPr="00E97344" w:rsidRDefault="00862218" w:rsidP="00F168CB">
      <w:pPr>
        <w:pStyle w:val="BodyText"/>
        <w:tabs>
          <w:tab w:val="left" w:pos="10348"/>
        </w:tabs>
        <w:spacing w:before="7"/>
        <w:ind w:right="28"/>
        <w:rPr>
          <w:rFonts w:ascii="Gotham Book" w:hAnsi="Gotham Book"/>
          <w:bCs/>
          <w:sz w:val="25"/>
          <w:highlight w:val="yellow"/>
        </w:rPr>
      </w:pPr>
      <w:r w:rsidRPr="00E97344">
        <w:rPr>
          <w:rFonts w:ascii="Gotham Book" w:hAnsi="Gotham Book"/>
          <w:bCs/>
          <w:sz w:val="25"/>
          <w:highlight w:val="yellow"/>
        </w:rPr>
        <w:t>[……………………………………….</w:t>
      </w:r>
    </w:p>
    <w:p w14:paraId="17CFF293" w14:textId="77777777" w:rsidR="00862218" w:rsidRPr="00E97344"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 xml:space="preserve">[Name] </w:t>
      </w:r>
    </w:p>
    <w:p w14:paraId="1F99ADB9" w14:textId="7617EDD7" w:rsidR="00862218"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[Date]</w:t>
      </w:r>
    </w:p>
    <w:p w14:paraId="2EE72F8D" w14:textId="77777777" w:rsidR="00761D58" w:rsidRDefault="00761D58" w:rsidP="00F168CB">
      <w:pPr>
        <w:pStyle w:val="BodyText"/>
        <w:tabs>
          <w:tab w:val="left" w:pos="10348"/>
        </w:tabs>
        <w:spacing w:line="552" w:lineRule="auto"/>
        <w:ind w:left="100" w:right="28"/>
        <w:rPr>
          <w:rFonts w:ascii="Gotham Book" w:hAnsi="Gotham Book"/>
          <w:highlight w:val="yellow"/>
        </w:rPr>
      </w:pPr>
    </w:p>
    <w:p w14:paraId="0C585CF3" w14:textId="6531954A"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 xml:space="preserve">The </w:t>
      </w:r>
      <w:r>
        <w:rPr>
          <w:rFonts w:ascii="Gotham Book" w:hAnsi="Gotham Book"/>
          <w:highlight w:val="yellow"/>
        </w:rPr>
        <w:t>Guarantor</w:t>
      </w:r>
      <w:r w:rsidRPr="00F13CEA">
        <w:rPr>
          <w:rFonts w:ascii="Gotham Book" w:hAnsi="Gotham Book"/>
          <w:highlight w:val="yellow"/>
        </w:rPr>
        <w:t xml:space="preserve">’s signature was witnessed by </w:t>
      </w:r>
    </w:p>
    <w:p w14:paraId="34F28FC0" w14:textId="77777777" w:rsidR="00761D58" w:rsidRPr="00F13CEA" w:rsidRDefault="00761D58" w:rsidP="00761D58">
      <w:pPr>
        <w:pStyle w:val="BodyText"/>
        <w:ind w:left="100"/>
        <w:rPr>
          <w:rFonts w:ascii="Gotham Book" w:hAnsi="Gotham Book"/>
          <w:highlight w:val="yellow"/>
        </w:rPr>
      </w:pPr>
    </w:p>
    <w:p w14:paraId="58817870"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Signature:</w:t>
      </w:r>
    </w:p>
    <w:p w14:paraId="79F649A9" w14:textId="77777777" w:rsidR="00761D58" w:rsidRPr="00F13CEA" w:rsidRDefault="00761D58" w:rsidP="00761D58">
      <w:pPr>
        <w:pStyle w:val="BodyText"/>
        <w:ind w:left="100"/>
        <w:rPr>
          <w:rFonts w:ascii="Gotham Book" w:hAnsi="Gotham Book"/>
          <w:highlight w:val="yellow"/>
        </w:rPr>
      </w:pPr>
    </w:p>
    <w:p w14:paraId="7874C496"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Full name of witness:</w:t>
      </w:r>
    </w:p>
    <w:p w14:paraId="32A6B9C9" w14:textId="77777777" w:rsidR="00761D58" w:rsidRPr="00F13CEA" w:rsidRDefault="00761D58" w:rsidP="00761D58">
      <w:pPr>
        <w:pStyle w:val="BodyText"/>
        <w:ind w:left="100"/>
        <w:rPr>
          <w:rFonts w:ascii="Gotham Book" w:hAnsi="Gotham Book"/>
          <w:highlight w:val="yellow"/>
        </w:rPr>
      </w:pPr>
    </w:p>
    <w:p w14:paraId="41322145"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Occupation of witness:</w:t>
      </w:r>
    </w:p>
    <w:p w14:paraId="3B333852" w14:textId="77777777" w:rsidR="00761D58" w:rsidRPr="00F13CEA" w:rsidRDefault="00761D58" w:rsidP="00761D58">
      <w:pPr>
        <w:pStyle w:val="BodyText"/>
        <w:ind w:left="100"/>
        <w:rPr>
          <w:rFonts w:ascii="Gotham Book" w:hAnsi="Gotham Book"/>
          <w:highlight w:val="yellow"/>
        </w:rPr>
      </w:pPr>
    </w:p>
    <w:p w14:paraId="37047CFA" w14:textId="77777777" w:rsidR="00761D58" w:rsidRDefault="00761D58" w:rsidP="00761D58">
      <w:pPr>
        <w:pStyle w:val="BodyText"/>
        <w:ind w:left="100"/>
        <w:rPr>
          <w:rFonts w:ascii="Gotham Book" w:hAnsi="Gotham Book"/>
        </w:rPr>
      </w:pPr>
      <w:r w:rsidRPr="00F13CEA">
        <w:rPr>
          <w:rFonts w:ascii="Gotham Book" w:hAnsi="Gotham Book"/>
          <w:highlight w:val="yellow"/>
        </w:rPr>
        <w:t>Full address, including postcode, of witness:</w:t>
      </w:r>
      <w:r>
        <w:rPr>
          <w:rFonts w:ascii="Gotham Book" w:hAnsi="Gotham Book"/>
        </w:rPr>
        <w:t>]</w:t>
      </w:r>
    </w:p>
    <w:p w14:paraId="62DCD882" w14:textId="77777777" w:rsidR="008D18C6" w:rsidRPr="00E97344" w:rsidRDefault="008D18C6" w:rsidP="00F168CB">
      <w:pPr>
        <w:pStyle w:val="BodyText"/>
        <w:tabs>
          <w:tab w:val="left" w:pos="10348"/>
        </w:tabs>
        <w:spacing w:line="552" w:lineRule="auto"/>
        <w:ind w:left="100" w:right="28"/>
        <w:rPr>
          <w:rFonts w:ascii="Gotham Book" w:hAnsi="Gotham Book"/>
          <w:highlight w:val="yellow"/>
        </w:rPr>
      </w:pPr>
    </w:p>
    <w:p w14:paraId="65AA4E26" w14:textId="77777777" w:rsidR="007C0EBC" w:rsidRPr="00E97344" w:rsidRDefault="007C0EBC" w:rsidP="00F168CB">
      <w:pPr>
        <w:tabs>
          <w:tab w:val="left" w:pos="10348"/>
        </w:tabs>
        <w:ind w:right="28"/>
        <w:rPr>
          <w:rFonts w:ascii="Gotham Book" w:hAnsi="Gotham Book"/>
          <w:highlight w:val="yellow"/>
        </w:rPr>
      </w:pPr>
    </w:p>
    <w:p w14:paraId="5184EDA2" w14:textId="77777777" w:rsidR="00862218" w:rsidRPr="00E97344" w:rsidRDefault="00862218" w:rsidP="00F168CB">
      <w:pPr>
        <w:pStyle w:val="BodyText"/>
        <w:tabs>
          <w:tab w:val="left" w:pos="10348"/>
        </w:tabs>
        <w:spacing w:before="7"/>
        <w:ind w:right="28"/>
        <w:rPr>
          <w:rFonts w:ascii="Gotham Book" w:hAnsi="Gotham Book"/>
          <w:bCs/>
          <w:sz w:val="25"/>
          <w:highlight w:val="yellow"/>
        </w:rPr>
      </w:pPr>
      <w:r w:rsidRPr="00E97344">
        <w:rPr>
          <w:rFonts w:ascii="Gotham Book" w:hAnsi="Gotham Book"/>
          <w:bCs/>
          <w:sz w:val="25"/>
          <w:highlight w:val="yellow"/>
        </w:rPr>
        <w:t>[……………………………………….</w:t>
      </w:r>
    </w:p>
    <w:p w14:paraId="739D33EB" w14:textId="77777777" w:rsidR="00862218" w:rsidRPr="00E97344"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 xml:space="preserve">[Name] </w:t>
      </w:r>
    </w:p>
    <w:p w14:paraId="70DDB6EE" w14:textId="3A39262E" w:rsidR="00862218"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[Date]]</w:t>
      </w:r>
    </w:p>
    <w:p w14:paraId="3D7A7493" w14:textId="77777777" w:rsidR="00761D58" w:rsidRDefault="00761D58" w:rsidP="00F168CB">
      <w:pPr>
        <w:pStyle w:val="BodyText"/>
        <w:tabs>
          <w:tab w:val="left" w:pos="10348"/>
        </w:tabs>
        <w:spacing w:line="552" w:lineRule="auto"/>
        <w:ind w:left="100" w:right="28"/>
        <w:rPr>
          <w:rFonts w:ascii="Gotham Book" w:hAnsi="Gotham Book"/>
          <w:highlight w:val="yellow"/>
        </w:rPr>
      </w:pPr>
    </w:p>
    <w:p w14:paraId="435A5395" w14:textId="242867DC"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 xml:space="preserve">The </w:t>
      </w:r>
      <w:r>
        <w:rPr>
          <w:rFonts w:ascii="Gotham Book" w:hAnsi="Gotham Book"/>
          <w:highlight w:val="yellow"/>
        </w:rPr>
        <w:t>Guarantor’s</w:t>
      </w:r>
      <w:r w:rsidRPr="00F13CEA">
        <w:rPr>
          <w:rFonts w:ascii="Gotham Book" w:hAnsi="Gotham Book"/>
          <w:highlight w:val="yellow"/>
        </w:rPr>
        <w:t xml:space="preserve"> signature was witnessed by </w:t>
      </w:r>
    </w:p>
    <w:p w14:paraId="7B454E4C" w14:textId="77777777" w:rsidR="00761D58" w:rsidRPr="00F13CEA" w:rsidRDefault="00761D58" w:rsidP="00761D58">
      <w:pPr>
        <w:pStyle w:val="BodyText"/>
        <w:ind w:left="100"/>
        <w:rPr>
          <w:rFonts w:ascii="Gotham Book" w:hAnsi="Gotham Book"/>
          <w:highlight w:val="yellow"/>
        </w:rPr>
      </w:pPr>
    </w:p>
    <w:p w14:paraId="2CD9AB47"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Signature:</w:t>
      </w:r>
    </w:p>
    <w:p w14:paraId="358C8B66" w14:textId="77777777" w:rsidR="00761D58" w:rsidRPr="00F13CEA" w:rsidRDefault="00761D58" w:rsidP="00761D58">
      <w:pPr>
        <w:pStyle w:val="BodyText"/>
        <w:ind w:left="100"/>
        <w:rPr>
          <w:rFonts w:ascii="Gotham Book" w:hAnsi="Gotham Book"/>
          <w:highlight w:val="yellow"/>
        </w:rPr>
      </w:pPr>
    </w:p>
    <w:p w14:paraId="6BCCA244"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Full name of witness:</w:t>
      </w:r>
    </w:p>
    <w:p w14:paraId="2479FF38" w14:textId="77777777" w:rsidR="00761D58" w:rsidRPr="00F13CEA" w:rsidRDefault="00761D58" w:rsidP="00761D58">
      <w:pPr>
        <w:pStyle w:val="BodyText"/>
        <w:ind w:left="100"/>
        <w:rPr>
          <w:rFonts w:ascii="Gotham Book" w:hAnsi="Gotham Book"/>
          <w:highlight w:val="yellow"/>
        </w:rPr>
      </w:pPr>
    </w:p>
    <w:p w14:paraId="7740CC33"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Occupation of witness:</w:t>
      </w:r>
    </w:p>
    <w:p w14:paraId="0BE6BDF6" w14:textId="77777777" w:rsidR="00761D58" w:rsidRPr="00F13CEA" w:rsidRDefault="00761D58" w:rsidP="00761D58">
      <w:pPr>
        <w:pStyle w:val="BodyText"/>
        <w:ind w:left="100"/>
        <w:rPr>
          <w:rFonts w:ascii="Gotham Book" w:hAnsi="Gotham Book"/>
          <w:highlight w:val="yellow"/>
        </w:rPr>
      </w:pPr>
    </w:p>
    <w:p w14:paraId="2E123C8B" w14:textId="77777777" w:rsidR="00761D58" w:rsidRDefault="00761D58" w:rsidP="00761D58">
      <w:pPr>
        <w:pStyle w:val="BodyText"/>
        <w:ind w:left="100"/>
        <w:rPr>
          <w:rFonts w:ascii="Gotham Book" w:hAnsi="Gotham Book"/>
        </w:rPr>
      </w:pPr>
      <w:r w:rsidRPr="00F13CEA">
        <w:rPr>
          <w:rFonts w:ascii="Gotham Book" w:hAnsi="Gotham Book"/>
          <w:highlight w:val="yellow"/>
        </w:rPr>
        <w:t>Full address, including postcode, of witness:</w:t>
      </w:r>
      <w:r>
        <w:rPr>
          <w:rFonts w:ascii="Gotham Book" w:hAnsi="Gotham Book"/>
        </w:rPr>
        <w:t>]</w:t>
      </w:r>
    </w:p>
    <w:p w14:paraId="77D21F9A" w14:textId="77777777" w:rsidR="008D18C6" w:rsidRPr="00E97344" w:rsidRDefault="008D18C6" w:rsidP="00F168CB">
      <w:pPr>
        <w:pStyle w:val="BodyText"/>
        <w:tabs>
          <w:tab w:val="left" w:pos="10348"/>
        </w:tabs>
        <w:spacing w:line="552" w:lineRule="auto"/>
        <w:ind w:left="100" w:right="28"/>
        <w:rPr>
          <w:rFonts w:ascii="Gotham Book" w:hAnsi="Gotham Book"/>
          <w:highlight w:val="yellow"/>
        </w:rPr>
      </w:pPr>
    </w:p>
    <w:p w14:paraId="04BFAC58" w14:textId="77777777" w:rsidR="00862218" w:rsidRPr="00E97344" w:rsidRDefault="00862218" w:rsidP="00F168CB">
      <w:pPr>
        <w:tabs>
          <w:tab w:val="left" w:pos="10348"/>
        </w:tabs>
        <w:ind w:right="28"/>
        <w:rPr>
          <w:rFonts w:ascii="Gotham Book" w:hAnsi="Gotham Book"/>
          <w:highlight w:val="yellow"/>
        </w:rPr>
      </w:pPr>
    </w:p>
    <w:p w14:paraId="48436464" w14:textId="77777777" w:rsidR="00862218" w:rsidRPr="00E97344" w:rsidRDefault="00862218" w:rsidP="00F168CB">
      <w:pPr>
        <w:pStyle w:val="BodyText"/>
        <w:tabs>
          <w:tab w:val="left" w:pos="10348"/>
        </w:tabs>
        <w:spacing w:before="7"/>
        <w:ind w:right="28"/>
        <w:rPr>
          <w:rFonts w:ascii="Gotham Book" w:hAnsi="Gotham Book"/>
          <w:bCs/>
          <w:sz w:val="25"/>
          <w:highlight w:val="yellow"/>
        </w:rPr>
      </w:pPr>
      <w:r w:rsidRPr="00E97344">
        <w:rPr>
          <w:rFonts w:ascii="Gotham Book" w:hAnsi="Gotham Book"/>
          <w:bCs/>
          <w:sz w:val="25"/>
          <w:highlight w:val="yellow"/>
        </w:rPr>
        <w:t>[……………………………………….</w:t>
      </w:r>
    </w:p>
    <w:p w14:paraId="5C6F218D" w14:textId="77777777" w:rsidR="00862218" w:rsidRPr="00E97344" w:rsidRDefault="00862218" w:rsidP="00F168CB">
      <w:pPr>
        <w:pStyle w:val="BodyText"/>
        <w:tabs>
          <w:tab w:val="left" w:pos="10348"/>
        </w:tabs>
        <w:spacing w:line="552" w:lineRule="auto"/>
        <w:ind w:left="100" w:right="28"/>
        <w:rPr>
          <w:rFonts w:ascii="Gotham Book" w:hAnsi="Gotham Book"/>
          <w:highlight w:val="yellow"/>
        </w:rPr>
      </w:pPr>
      <w:r w:rsidRPr="00E97344">
        <w:rPr>
          <w:rFonts w:ascii="Gotham Book" w:hAnsi="Gotham Book"/>
          <w:highlight w:val="yellow"/>
        </w:rPr>
        <w:t xml:space="preserve">[Name] </w:t>
      </w:r>
    </w:p>
    <w:p w14:paraId="2E66F42B" w14:textId="3B00BDB5" w:rsidR="00862218" w:rsidRDefault="00862218" w:rsidP="00F168CB">
      <w:pPr>
        <w:pStyle w:val="BodyText"/>
        <w:tabs>
          <w:tab w:val="left" w:pos="10348"/>
        </w:tabs>
        <w:spacing w:line="552" w:lineRule="auto"/>
        <w:ind w:left="100" w:right="28"/>
        <w:rPr>
          <w:rFonts w:ascii="Gotham Book" w:hAnsi="Gotham Book"/>
        </w:rPr>
      </w:pPr>
      <w:r w:rsidRPr="00E97344">
        <w:rPr>
          <w:rFonts w:ascii="Gotham Book" w:hAnsi="Gotham Book"/>
          <w:highlight w:val="yellow"/>
        </w:rPr>
        <w:t>[Date]</w:t>
      </w:r>
    </w:p>
    <w:p w14:paraId="267A8A78" w14:textId="77777777" w:rsidR="00761D58" w:rsidRDefault="00761D58" w:rsidP="00F168CB">
      <w:pPr>
        <w:pStyle w:val="BodyText"/>
        <w:tabs>
          <w:tab w:val="left" w:pos="10348"/>
        </w:tabs>
        <w:spacing w:line="552" w:lineRule="auto"/>
        <w:ind w:left="100" w:right="28"/>
        <w:rPr>
          <w:rFonts w:ascii="Gotham Book" w:hAnsi="Gotham Book"/>
        </w:rPr>
      </w:pPr>
    </w:p>
    <w:p w14:paraId="70B7D32D"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 xml:space="preserve">The </w:t>
      </w:r>
      <w:r>
        <w:rPr>
          <w:rFonts w:ascii="Gotham Book" w:hAnsi="Gotham Book"/>
          <w:highlight w:val="yellow"/>
        </w:rPr>
        <w:t>Guarantor’s</w:t>
      </w:r>
      <w:r w:rsidRPr="00F13CEA">
        <w:rPr>
          <w:rFonts w:ascii="Gotham Book" w:hAnsi="Gotham Book"/>
          <w:highlight w:val="yellow"/>
        </w:rPr>
        <w:t xml:space="preserve"> signature was witnessed by </w:t>
      </w:r>
    </w:p>
    <w:p w14:paraId="572D4794" w14:textId="77777777" w:rsidR="00761D58" w:rsidRPr="00F13CEA" w:rsidRDefault="00761D58" w:rsidP="00761D58">
      <w:pPr>
        <w:pStyle w:val="BodyText"/>
        <w:ind w:left="100"/>
        <w:rPr>
          <w:rFonts w:ascii="Gotham Book" w:hAnsi="Gotham Book"/>
          <w:highlight w:val="yellow"/>
        </w:rPr>
      </w:pPr>
    </w:p>
    <w:p w14:paraId="7F1FD7B2"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Signature:</w:t>
      </w:r>
    </w:p>
    <w:p w14:paraId="03A2CD31" w14:textId="77777777" w:rsidR="00761D58" w:rsidRPr="00F13CEA" w:rsidRDefault="00761D58" w:rsidP="00761D58">
      <w:pPr>
        <w:pStyle w:val="BodyText"/>
        <w:ind w:left="100"/>
        <w:rPr>
          <w:rFonts w:ascii="Gotham Book" w:hAnsi="Gotham Book"/>
          <w:highlight w:val="yellow"/>
        </w:rPr>
      </w:pPr>
    </w:p>
    <w:p w14:paraId="17A6784A"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Full name of witness:</w:t>
      </w:r>
    </w:p>
    <w:p w14:paraId="68617E28" w14:textId="77777777" w:rsidR="00761D58" w:rsidRPr="00F13CEA" w:rsidRDefault="00761D58" w:rsidP="00761D58">
      <w:pPr>
        <w:pStyle w:val="BodyText"/>
        <w:ind w:left="100"/>
        <w:rPr>
          <w:rFonts w:ascii="Gotham Book" w:hAnsi="Gotham Book"/>
          <w:highlight w:val="yellow"/>
        </w:rPr>
      </w:pPr>
    </w:p>
    <w:p w14:paraId="7F31A51C" w14:textId="77777777" w:rsidR="00761D58" w:rsidRPr="00F13CEA" w:rsidRDefault="00761D58" w:rsidP="00761D58">
      <w:pPr>
        <w:pStyle w:val="BodyText"/>
        <w:ind w:left="100"/>
        <w:rPr>
          <w:rFonts w:ascii="Gotham Book" w:hAnsi="Gotham Book"/>
          <w:highlight w:val="yellow"/>
        </w:rPr>
      </w:pPr>
      <w:r w:rsidRPr="00F13CEA">
        <w:rPr>
          <w:rFonts w:ascii="Gotham Book" w:hAnsi="Gotham Book"/>
          <w:highlight w:val="yellow"/>
        </w:rPr>
        <w:t>Occupation of witness:</w:t>
      </w:r>
    </w:p>
    <w:p w14:paraId="2E98288C" w14:textId="77777777" w:rsidR="00761D58" w:rsidRPr="00F13CEA" w:rsidRDefault="00761D58" w:rsidP="00761D58">
      <w:pPr>
        <w:pStyle w:val="BodyText"/>
        <w:ind w:left="100"/>
        <w:rPr>
          <w:rFonts w:ascii="Gotham Book" w:hAnsi="Gotham Book"/>
          <w:highlight w:val="yellow"/>
        </w:rPr>
      </w:pPr>
    </w:p>
    <w:p w14:paraId="1E5842A0" w14:textId="77777777" w:rsidR="00761D58" w:rsidRDefault="00761D58" w:rsidP="00761D58">
      <w:pPr>
        <w:pStyle w:val="BodyText"/>
        <w:ind w:left="100"/>
        <w:rPr>
          <w:rFonts w:ascii="Gotham Book" w:hAnsi="Gotham Book"/>
        </w:rPr>
      </w:pPr>
      <w:r w:rsidRPr="00F13CEA">
        <w:rPr>
          <w:rFonts w:ascii="Gotham Book" w:hAnsi="Gotham Book"/>
          <w:highlight w:val="yellow"/>
        </w:rPr>
        <w:t>Full address, including postcode, of witness:</w:t>
      </w:r>
      <w:r>
        <w:rPr>
          <w:rFonts w:ascii="Gotham Book" w:hAnsi="Gotham Book"/>
        </w:rPr>
        <w:t>]</w:t>
      </w:r>
    </w:p>
    <w:p w14:paraId="76DCAF10" w14:textId="77777777" w:rsidR="008D18C6" w:rsidRPr="00E97344" w:rsidRDefault="008D18C6" w:rsidP="00F168CB">
      <w:pPr>
        <w:pStyle w:val="BodyText"/>
        <w:tabs>
          <w:tab w:val="left" w:pos="10348"/>
        </w:tabs>
        <w:spacing w:line="552" w:lineRule="auto"/>
        <w:ind w:left="100" w:right="28"/>
        <w:rPr>
          <w:rFonts w:ascii="Gotham Book" w:hAnsi="Gotham Book"/>
        </w:rPr>
      </w:pPr>
    </w:p>
    <w:p w14:paraId="3EB1D636" w14:textId="77777777" w:rsidR="00862218" w:rsidRPr="00E97344" w:rsidRDefault="00862218" w:rsidP="00F168CB">
      <w:pPr>
        <w:pStyle w:val="BodyText"/>
        <w:tabs>
          <w:tab w:val="left" w:pos="10348"/>
        </w:tabs>
        <w:spacing w:line="552" w:lineRule="auto"/>
        <w:ind w:left="100" w:right="28"/>
        <w:rPr>
          <w:rFonts w:ascii="Gotham Book" w:hAnsi="Gotham Book"/>
        </w:rPr>
      </w:pPr>
    </w:p>
    <w:p w14:paraId="47739F1F" w14:textId="77777777" w:rsidR="00862218" w:rsidRPr="00E97344" w:rsidRDefault="00862218" w:rsidP="00F168CB">
      <w:pPr>
        <w:tabs>
          <w:tab w:val="left" w:pos="10348"/>
        </w:tabs>
        <w:ind w:right="28"/>
        <w:rPr>
          <w:rFonts w:ascii="Gotham Book" w:hAnsi="Gotham Book"/>
          <w:b/>
          <w:sz w:val="28"/>
        </w:rPr>
      </w:pPr>
      <w:r w:rsidRPr="00E97344">
        <w:rPr>
          <w:rFonts w:ascii="Gotham Book" w:hAnsi="Gotham Book"/>
          <w:b/>
          <w:sz w:val="28"/>
        </w:rPr>
        <w:t>Annex</w:t>
      </w:r>
    </w:p>
    <w:p w14:paraId="39AC495F" w14:textId="77777777" w:rsidR="00862218" w:rsidRPr="00E97344" w:rsidRDefault="00862218" w:rsidP="00F168CB">
      <w:pPr>
        <w:tabs>
          <w:tab w:val="left" w:pos="10348"/>
        </w:tabs>
        <w:ind w:right="28"/>
        <w:rPr>
          <w:rFonts w:ascii="Gotham Book" w:hAnsi="Gotham Book"/>
          <w:b/>
          <w:sz w:val="28"/>
        </w:rPr>
      </w:pPr>
    </w:p>
    <w:p w14:paraId="21878493" w14:textId="77777777" w:rsidR="00862218" w:rsidRPr="00E97344" w:rsidRDefault="00862218" w:rsidP="00F168CB">
      <w:pPr>
        <w:tabs>
          <w:tab w:val="left" w:pos="10348"/>
        </w:tabs>
        <w:ind w:right="28"/>
        <w:rPr>
          <w:rFonts w:ascii="Gotham Book" w:hAnsi="Gotham Book"/>
          <w:b/>
          <w:sz w:val="28"/>
        </w:rPr>
      </w:pPr>
      <w:r w:rsidRPr="00E97344">
        <w:rPr>
          <w:rFonts w:ascii="Gotham Book" w:hAnsi="Gotham Book"/>
        </w:rPr>
        <w:t>Inventory of Contents included in the Agreement</w:t>
      </w:r>
    </w:p>
    <w:p w14:paraId="66F5C4AE" w14:textId="77777777" w:rsidR="00862218" w:rsidRPr="00E97344" w:rsidRDefault="00862218" w:rsidP="00F168CB">
      <w:pPr>
        <w:pStyle w:val="BodyText"/>
        <w:tabs>
          <w:tab w:val="left" w:pos="10348"/>
        </w:tabs>
        <w:spacing w:before="6"/>
        <w:ind w:right="28"/>
        <w:rPr>
          <w:rFonts w:ascii="Gotham Book" w:hAnsi="Gotham Book"/>
          <w:b/>
          <w:sz w:val="25"/>
        </w:rPr>
      </w:pPr>
    </w:p>
    <w:p w14:paraId="38CB9900" w14:textId="1B97A9C2" w:rsidR="007C0EBC" w:rsidRPr="00E97344" w:rsidRDefault="00862218" w:rsidP="00F168CB">
      <w:pPr>
        <w:pStyle w:val="BodyText"/>
        <w:tabs>
          <w:tab w:val="left" w:pos="10348"/>
        </w:tabs>
        <w:ind w:left="100" w:right="28"/>
        <w:rPr>
          <w:rFonts w:ascii="Gotham Book" w:hAnsi="Gotham Book"/>
        </w:rPr>
      </w:pPr>
      <w:r w:rsidRPr="00E97344">
        <w:rPr>
          <w:rFonts w:ascii="Gotham Book" w:hAnsi="Gotham Book"/>
          <w:highlight w:val="yellow"/>
        </w:rPr>
        <w:t>[list these here or attach PDF of the list, ensuring it’s signed by both Landlord and Tenant]</w:t>
      </w:r>
      <w:r w:rsidR="00335F7A" w:rsidRPr="00E97344">
        <w:rPr>
          <w:rFonts w:ascii="Gotham Book" w:hAnsi="Gotham Book"/>
        </w:rPr>
        <w:t xml:space="preserve"> </w:t>
      </w:r>
    </w:p>
    <w:sectPr w:rsidR="007C0EBC" w:rsidRPr="00E97344" w:rsidSect="00942C33">
      <w:headerReference w:type="even" r:id="rId10"/>
      <w:headerReference w:type="default" r:id="rId11"/>
      <w:footerReference w:type="even" r:id="rId12"/>
      <w:footerReference w:type="default" r:id="rId13"/>
      <w:headerReference w:type="first" r:id="rId14"/>
      <w:footerReference w:type="first" r:id="rId15"/>
      <w:pgSz w:w="11900" w:h="16840"/>
      <w:pgMar w:top="760" w:right="62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5591" w14:textId="77777777" w:rsidR="009C17EE" w:rsidRDefault="009C17EE">
      <w:r>
        <w:separator/>
      </w:r>
    </w:p>
  </w:endnote>
  <w:endnote w:type="continuationSeparator" w:id="0">
    <w:p w14:paraId="14466C7A" w14:textId="77777777" w:rsidR="009C17EE" w:rsidRDefault="009C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24FF" w14:textId="77777777" w:rsidR="00D17329" w:rsidRDefault="00D17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2BF9" w14:textId="6D8C49F5" w:rsidR="00DA4D60" w:rsidRDefault="009C17BD">
    <w:pPr>
      <w:pStyle w:val="BodyText"/>
      <w:spacing w:line="14" w:lineRule="auto"/>
    </w:pPr>
    <w:r>
      <w:rPr>
        <w:noProof/>
      </w:rPr>
      <mc:AlternateContent>
        <mc:Choice Requires="wps">
          <w:drawing>
            <wp:anchor distT="0" distB="0" distL="114300" distR="114300" simplePos="0" relativeHeight="251657728" behindDoc="1" locked="0" layoutInCell="1" allowOverlap="1" wp14:anchorId="5C02BD6D" wp14:editId="266AE2D2">
              <wp:simplePos x="0" y="0"/>
              <wp:positionH relativeFrom="page">
                <wp:posOffset>6920230</wp:posOffset>
              </wp:positionH>
              <wp:positionV relativeFrom="page">
                <wp:posOffset>9854565</wp:posOffset>
              </wp:positionV>
              <wp:extent cx="21780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8A36F" w14:textId="77777777" w:rsidR="00DA4D60" w:rsidRDefault="00DA4D60">
                          <w:pPr>
                            <w:pStyle w:val="BodyText"/>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2BD6D" id="_x0000_t202" coordsize="21600,21600" o:spt="202" path="m,l,21600r21600,l21600,xe">
              <v:stroke joinstyle="miter"/>
              <v:path gradientshapeok="t" o:connecttype="rect"/>
            </v:shapetype>
            <v:shape id="Text Box 1" o:spid="_x0000_s1026" type="#_x0000_t202" style="position:absolute;margin-left:544.9pt;margin-top:775.95pt;width:17.1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" filled="f" stroked="f">
              <v:textbox inset="0,0,0,0">
                <w:txbxContent>
                  <w:p w14:paraId="52D8A36F" w14:textId="77777777" w:rsidR="00DA4D60" w:rsidRDefault="00DA4D60">
                    <w:pPr>
                      <w:pStyle w:val="BodyText"/>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5683" w14:textId="77777777" w:rsidR="00D17329" w:rsidRDefault="00D1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A5C72" w14:textId="77777777" w:rsidR="009C17EE" w:rsidRDefault="009C17EE">
      <w:r>
        <w:separator/>
      </w:r>
    </w:p>
  </w:footnote>
  <w:footnote w:type="continuationSeparator" w:id="0">
    <w:p w14:paraId="24C26C83" w14:textId="77777777" w:rsidR="009C17EE" w:rsidRDefault="009C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3061" w14:textId="77777777" w:rsidR="00D17329" w:rsidRDefault="00D17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A099" w14:textId="27267C49" w:rsidR="00942C33" w:rsidRDefault="00942C33">
    <w:pPr>
      <w:pStyle w:val="Header"/>
    </w:pPr>
  </w:p>
  <w:p w14:paraId="0A7AD025" w14:textId="77777777" w:rsidR="00942C33" w:rsidRDefault="00942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FD75" w14:textId="437447B5" w:rsidR="00E97344" w:rsidRDefault="00E97344">
    <w:pPr>
      <w:pStyle w:val="Header"/>
    </w:pPr>
  </w:p>
  <w:p w14:paraId="47386D3B" w14:textId="75C8D7ED" w:rsidR="00451711" w:rsidRDefault="00451711" w:rsidP="00451711">
    <w:pPr>
      <w:rPr>
        <w:rFonts w:ascii="Gotham Light" w:hAnsi="Gotham Light"/>
        <w:sz w:val="20"/>
        <w:szCs w:val="20"/>
      </w:rPr>
    </w:pPr>
    <w:r w:rsidRPr="00451711">
      <w:rPr>
        <w:rFonts w:ascii="Gotham Light" w:hAnsi="Gotham Light"/>
        <w:b/>
        <w:bCs/>
        <w:sz w:val="20"/>
        <w:szCs w:val="20"/>
      </w:rPr>
      <w:t>Please note:</w:t>
    </w:r>
    <w:r w:rsidRPr="00451711">
      <w:rPr>
        <w:rFonts w:ascii="Gotham Light" w:hAnsi="Gotham Light"/>
        <w:sz w:val="20"/>
        <w:szCs w:val="20"/>
      </w:rPr>
      <w:t xml:space="preserve"> Farillio is not a law firm and this is not a substitute for legal advice. By using this template outside of the Farillio platform, you do so at your own risk. </w:t>
    </w:r>
    <w:r w:rsidRPr="00451711">
      <w:rPr>
        <w:rFonts w:ascii="Gotham Light" w:hAnsi="Gotham Light"/>
        <w:b/>
        <w:bCs/>
        <w:i/>
        <w:iCs/>
        <w:sz w:val="20"/>
        <w:szCs w:val="20"/>
      </w:rPr>
      <w:t>If the property you’re renting is in Scotland or Northern Ireland, you should be using the suitable Scottish and Northern Irish model tenancy agreements for those arrangements.</w:t>
    </w:r>
    <w:r w:rsidRPr="00451711">
      <w:rPr>
        <w:rFonts w:ascii="Gotham Light" w:hAnsi="Gotham Light"/>
        <w:sz w:val="20"/>
        <w:szCs w:val="20"/>
      </w:rPr>
      <w:t xml:space="preserve"> Farillio and its expert partners are not liable for the manner in which users choose to modify or rely on the template.</w:t>
    </w:r>
  </w:p>
  <w:p w14:paraId="7627A970" w14:textId="77777777" w:rsidR="00451711" w:rsidRPr="00451711" w:rsidRDefault="00451711" w:rsidP="00451711">
    <w:pPr>
      <w:rPr>
        <w:rFonts w:ascii="Gotham Light" w:hAnsi="Gotham Light"/>
        <w:sz w:val="20"/>
        <w:szCs w:val="20"/>
      </w:rPr>
    </w:pPr>
  </w:p>
  <w:p w14:paraId="5AC34301" w14:textId="075C57B3" w:rsidR="00451711" w:rsidRPr="00451711" w:rsidRDefault="00451711" w:rsidP="00451711">
    <w:pPr>
      <w:rPr>
        <w:rFonts w:ascii="Gotham Light" w:hAnsi="Gotham Light"/>
        <w:sz w:val="20"/>
        <w:szCs w:val="20"/>
      </w:rPr>
    </w:pPr>
    <w:r w:rsidRPr="00451711">
      <w:rPr>
        <w:rFonts w:ascii="Gotham Light" w:hAnsi="Gotham Light"/>
        <w:sz w:val="20"/>
        <w:szCs w:val="20"/>
      </w:rPr>
      <w:t xml:space="preserve">For a curated, interactive experience with expert guidance, you can complete this for free on Farillio by clicking </w:t>
    </w:r>
    <w:hyperlink r:id="rId1" w:history="1">
      <w:r w:rsidRPr="00583C29">
        <w:rPr>
          <w:rStyle w:val="Hyperlink"/>
          <w:rFonts w:ascii="Gotham Light" w:hAnsi="Gotham Light"/>
          <w:sz w:val="20"/>
          <w:szCs w:val="20"/>
        </w:rPr>
        <w:t>here</w:t>
      </w:r>
    </w:hyperlink>
    <w:r w:rsidRPr="00451711">
      <w:rPr>
        <w:rFonts w:ascii="Gotham Light" w:hAnsi="Gotham Light"/>
        <w:sz w:val="20"/>
        <w:szCs w:val="20"/>
      </w:rPr>
      <w:t xml:space="preserve"> – accessing all the guidance and additional expert help you may want, as well as tailored guidance on a pay-as-you-go basis via the Farillio experts on our site.</w:t>
    </w:r>
  </w:p>
  <w:p w14:paraId="0FEE691D" w14:textId="77777777" w:rsidR="00451711" w:rsidRPr="00451711" w:rsidRDefault="00451711" w:rsidP="00451711">
    <w:pPr>
      <w:rPr>
        <w:rFonts w:ascii="Gotham Light" w:hAnsi="Gotham Light"/>
        <w:sz w:val="20"/>
        <w:szCs w:val="20"/>
      </w:rPr>
    </w:pPr>
  </w:p>
  <w:p w14:paraId="484338A7" w14:textId="77777777" w:rsidR="00451711" w:rsidRPr="00451711" w:rsidRDefault="00451711" w:rsidP="00451711">
    <w:pPr>
      <w:rPr>
        <w:rFonts w:ascii="Gotham Light" w:hAnsi="Gotham Light"/>
        <w:sz w:val="20"/>
        <w:szCs w:val="20"/>
      </w:rPr>
    </w:pPr>
    <w:r w:rsidRPr="00451711">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55E14492" w14:textId="77777777" w:rsidR="00451711" w:rsidRPr="00451711" w:rsidRDefault="00451711" w:rsidP="00451711">
    <w:pPr>
      <w:rPr>
        <w:rFonts w:ascii="Gotham Light" w:hAnsi="Gotham Light"/>
        <w:sz w:val="20"/>
        <w:szCs w:val="20"/>
      </w:rPr>
    </w:pPr>
  </w:p>
  <w:p w14:paraId="3E107014" w14:textId="77777777" w:rsidR="00451711" w:rsidRPr="00451711" w:rsidRDefault="00451711" w:rsidP="00451711">
    <w:pPr>
      <w:rPr>
        <w:rFonts w:ascii="Gotham Light" w:hAnsi="Gotham Light"/>
        <w:sz w:val="20"/>
        <w:szCs w:val="20"/>
      </w:rPr>
    </w:pPr>
    <w:r w:rsidRPr="00451711">
      <w:rPr>
        <w:rFonts w:ascii="Gotham Light" w:hAnsi="Gotham Light"/>
        <w:sz w:val="20"/>
        <w:szCs w:val="20"/>
      </w:rPr>
      <w:t xml:space="preserve">To use this template, you’ll need to read and then you must remove the header before </w:t>
    </w:r>
    <w:proofErr w:type="spellStart"/>
    <w:r w:rsidRPr="00451711">
      <w:rPr>
        <w:rFonts w:ascii="Gotham Light" w:hAnsi="Gotham Light"/>
        <w:sz w:val="20"/>
        <w:szCs w:val="20"/>
      </w:rPr>
      <w:t>finalising</w:t>
    </w:r>
    <w:proofErr w:type="spellEnd"/>
    <w:r w:rsidRPr="00451711">
      <w:rPr>
        <w:rFonts w:ascii="Gotham Light" w:hAnsi="Gotham Light"/>
        <w:sz w:val="20"/>
        <w:szCs w:val="20"/>
      </w:rPr>
      <w:t xml:space="preserve"> your document. By using this template, you agree to use the document according to these terms from the moment you start to use it.</w:t>
    </w:r>
  </w:p>
  <w:p w14:paraId="5EEFB934" w14:textId="77777777" w:rsidR="00E97344" w:rsidRDefault="00E97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256FF"/>
    <w:multiLevelType w:val="multilevel"/>
    <w:tmpl w:val="2000E0AE"/>
    <w:lvl w:ilvl="0">
      <w:start w:val="1"/>
      <w:numFmt w:val="decimal"/>
      <w:lvlText w:val="%1."/>
      <w:lvlJc w:val="left"/>
      <w:pPr>
        <w:ind w:left="366" w:hanging="267"/>
      </w:pPr>
      <w:rPr>
        <w:rFonts w:ascii="Helvetica" w:eastAsia="Helvetica" w:hAnsi="Helvetica" w:cs="Helvetica" w:hint="default"/>
        <w:b/>
        <w:bCs/>
        <w:w w:val="100"/>
        <w:sz w:val="24"/>
        <w:szCs w:val="24"/>
      </w:rPr>
    </w:lvl>
    <w:lvl w:ilvl="1">
      <w:start w:val="1"/>
      <w:numFmt w:val="decimal"/>
      <w:lvlText w:val="%1.%2."/>
      <w:lvlJc w:val="left"/>
      <w:pPr>
        <w:ind w:left="100" w:hanging="390"/>
      </w:pPr>
      <w:rPr>
        <w:rFonts w:ascii="Helvetica" w:eastAsia="Helvetica" w:hAnsi="Helvetica" w:cs="Helvetica" w:hint="default"/>
        <w:spacing w:val="-6"/>
        <w:w w:val="100"/>
        <w:sz w:val="20"/>
        <w:szCs w:val="20"/>
      </w:rPr>
    </w:lvl>
    <w:lvl w:ilvl="2">
      <w:start w:val="1"/>
      <w:numFmt w:val="lowerLetter"/>
      <w:lvlText w:val="%3."/>
      <w:lvlJc w:val="left"/>
      <w:pPr>
        <w:ind w:left="722" w:hanging="223"/>
      </w:pPr>
      <w:rPr>
        <w:rFonts w:ascii="Helvetica" w:eastAsia="Helvetica" w:hAnsi="Helvetica" w:cs="Helvetica" w:hint="default"/>
        <w:w w:val="100"/>
        <w:sz w:val="20"/>
        <w:szCs w:val="20"/>
      </w:rPr>
    </w:lvl>
    <w:lvl w:ilvl="3">
      <w:start w:val="1"/>
      <w:numFmt w:val="lowerLetter"/>
      <w:lvlText w:val="%4."/>
      <w:lvlJc w:val="left"/>
      <w:pPr>
        <w:ind w:left="1344" w:hanging="223"/>
      </w:pPr>
      <w:rPr>
        <w:rFonts w:ascii="Helvetica" w:eastAsia="Helvetica" w:hAnsi="Helvetica" w:cs="Helvetica" w:hint="default"/>
        <w:spacing w:val="-3"/>
        <w:w w:val="100"/>
        <w:sz w:val="20"/>
        <w:szCs w:val="20"/>
      </w:rPr>
    </w:lvl>
    <w:lvl w:ilvl="4">
      <w:numFmt w:val="bullet"/>
      <w:lvlText w:val="•"/>
      <w:lvlJc w:val="left"/>
      <w:pPr>
        <w:ind w:left="1340" w:hanging="223"/>
      </w:pPr>
      <w:rPr>
        <w:rFonts w:hint="default"/>
      </w:rPr>
    </w:lvl>
    <w:lvl w:ilvl="5">
      <w:numFmt w:val="bullet"/>
      <w:lvlText w:val="•"/>
      <w:lvlJc w:val="left"/>
      <w:pPr>
        <w:ind w:left="2893" w:hanging="223"/>
      </w:pPr>
      <w:rPr>
        <w:rFonts w:hint="default"/>
      </w:rPr>
    </w:lvl>
    <w:lvl w:ilvl="6">
      <w:numFmt w:val="bullet"/>
      <w:lvlText w:val="•"/>
      <w:lvlJc w:val="left"/>
      <w:pPr>
        <w:ind w:left="4446" w:hanging="223"/>
      </w:pPr>
      <w:rPr>
        <w:rFonts w:hint="default"/>
      </w:rPr>
    </w:lvl>
    <w:lvl w:ilvl="7">
      <w:numFmt w:val="bullet"/>
      <w:lvlText w:val="•"/>
      <w:lvlJc w:val="left"/>
      <w:pPr>
        <w:ind w:left="6000" w:hanging="223"/>
      </w:pPr>
      <w:rPr>
        <w:rFonts w:hint="default"/>
      </w:rPr>
    </w:lvl>
    <w:lvl w:ilvl="8">
      <w:numFmt w:val="bullet"/>
      <w:lvlText w:val="•"/>
      <w:lvlJc w:val="left"/>
      <w:pPr>
        <w:ind w:left="7553" w:hanging="223"/>
      </w:pPr>
      <w:rPr>
        <w:rFonts w:hint="default"/>
      </w:rPr>
    </w:lvl>
  </w:abstractNum>
  <w:abstractNum w:abstractNumId="1" w15:restartNumberingAfterBreak="0">
    <w:nsid w:val="24365EFD"/>
    <w:multiLevelType w:val="multilevel"/>
    <w:tmpl w:val="36B66B7C"/>
    <w:lvl w:ilvl="0">
      <w:numFmt w:val="decimal"/>
      <w:lvlText w:val="%1"/>
      <w:lvlJc w:val="left"/>
      <w:pPr>
        <w:ind w:left="100" w:hanging="390"/>
      </w:pPr>
      <w:rPr>
        <w:rFonts w:hint="default"/>
      </w:rPr>
    </w:lvl>
    <w:lvl w:ilvl="1">
      <w:start w:val="1"/>
      <w:numFmt w:val="decimal"/>
      <w:lvlText w:val="%1.%2."/>
      <w:lvlJc w:val="left"/>
      <w:pPr>
        <w:ind w:left="100" w:hanging="390"/>
      </w:pPr>
      <w:rPr>
        <w:rFonts w:ascii="Helvetica" w:eastAsia="Helvetica" w:hAnsi="Helvetica" w:cs="Helvetica" w:hint="default"/>
        <w:spacing w:val="-6"/>
        <w:w w:val="100"/>
        <w:sz w:val="20"/>
        <w:szCs w:val="20"/>
      </w:rPr>
    </w:lvl>
    <w:lvl w:ilvl="2">
      <w:start w:val="1"/>
      <w:numFmt w:val="lowerLetter"/>
      <w:lvlText w:val="%3."/>
      <w:lvlJc w:val="left"/>
      <w:pPr>
        <w:ind w:left="722" w:hanging="223"/>
      </w:pPr>
      <w:rPr>
        <w:rFonts w:ascii="Helvetica" w:eastAsia="Helvetica" w:hAnsi="Helvetica" w:cs="Helvetica" w:hint="default"/>
        <w:spacing w:val="-6"/>
        <w:w w:val="100"/>
        <w:sz w:val="20"/>
        <w:szCs w:val="20"/>
      </w:rPr>
    </w:lvl>
    <w:lvl w:ilvl="3">
      <w:numFmt w:val="bullet"/>
      <w:lvlText w:val="•"/>
      <w:lvlJc w:val="left"/>
      <w:pPr>
        <w:ind w:left="2928" w:hanging="223"/>
      </w:pPr>
      <w:rPr>
        <w:rFonts w:hint="default"/>
      </w:rPr>
    </w:lvl>
    <w:lvl w:ilvl="4">
      <w:numFmt w:val="bullet"/>
      <w:lvlText w:val="•"/>
      <w:lvlJc w:val="left"/>
      <w:pPr>
        <w:ind w:left="4033" w:hanging="223"/>
      </w:pPr>
      <w:rPr>
        <w:rFonts w:hint="default"/>
      </w:rPr>
    </w:lvl>
    <w:lvl w:ilvl="5">
      <w:numFmt w:val="bullet"/>
      <w:lvlText w:val="•"/>
      <w:lvlJc w:val="left"/>
      <w:pPr>
        <w:ind w:left="5137" w:hanging="223"/>
      </w:pPr>
      <w:rPr>
        <w:rFonts w:hint="default"/>
      </w:rPr>
    </w:lvl>
    <w:lvl w:ilvl="6">
      <w:numFmt w:val="bullet"/>
      <w:lvlText w:val="•"/>
      <w:lvlJc w:val="left"/>
      <w:pPr>
        <w:ind w:left="6242" w:hanging="223"/>
      </w:pPr>
      <w:rPr>
        <w:rFonts w:hint="default"/>
      </w:rPr>
    </w:lvl>
    <w:lvl w:ilvl="7">
      <w:numFmt w:val="bullet"/>
      <w:lvlText w:val="•"/>
      <w:lvlJc w:val="left"/>
      <w:pPr>
        <w:ind w:left="7346" w:hanging="223"/>
      </w:pPr>
      <w:rPr>
        <w:rFonts w:hint="default"/>
      </w:rPr>
    </w:lvl>
    <w:lvl w:ilvl="8">
      <w:numFmt w:val="bullet"/>
      <w:lvlText w:val="•"/>
      <w:lvlJc w:val="left"/>
      <w:pPr>
        <w:ind w:left="8451" w:hanging="223"/>
      </w:pPr>
      <w:rPr>
        <w:rFonts w:hint="default"/>
      </w:rPr>
    </w:lvl>
  </w:abstractNum>
  <w:abstractNum w:abstractNumId="2" w15:restartNumberingAfterBreak="0">
    <w:nsid w:val="27E10E68"/>
    <w:multiLevelType w:val="multilevel"/>
    <w:tmpl w:val="E35AB1C8"/>
    <w:lvl w:ilvl="0">
      <w:start w:val="1"/>
      <w:numFmt w:val="decimal"/>
      <w:lvlText w:val="%1."/>
      <w:lvlJc w:val="left"/>
      <w:pPr>
        <w:ind w:left="366" w:hanging="267"/>
      </w:pPr>
      <w:rPr>
        <w:rFonts w:ascii="Helvetica" w:eastAsia="Helvetica" w:hAnsi="Helvetica" w:cs="Helvetica" w:hint="default"/>
        <w:b/>
        <w:bCs/>
        <w:w w:val="100"/>
        <w:sz w:val="24"/>
        <w:szCs w:val="24"/>
      </w:rPr>
    </w:lvl>
    <w:lvl w:ilvl="1">
      <w:start w:val="1"/>
      <w:numFmt w:val="decimal"/>
      <w:lvlText w:val="%1.%2."/>
      <w:lvlJc w:val="left"/>
      <w:pPr>
        <w:ind w:left="100" w:hanging="390"/>
      </w:pPr>
      <w:rPr>
        <w:rFonts w:ascii="Helvetica" w:eastAsia="Helvetica" w:hAnsi="Helvetica" w:cs="Helvetica" w:hint="default"/>
        <w:spacing w:val="-2"/>
        <w:w w:val="100"/>
        <w:sz w:val="20"/>
        <w:szCs w:val="20"/>
      </w:rPr>
    </w:lvl>
    <w:lvl w:ilvl="2">
      <w:start w:val="1"/>
      <w:numFmt w:val="lowerLetter"/>
      <w:lvlText w:val="%3."/>
      <w:lvlJc w:val="left"/>
      <w:pPr>
        <w:ind w:left="722" w:hanging="223"/>
      </w:pPr>
      <w:rPr>
        <w:rFonts w:ascii="Helvetica" w:eastAsia="Helvetica" w:hAnsi="Helvetica" w:cs="Helvetica" w:hint="default"/>
        <w:w w:val="100"/>
        <w:sz w:val="20"/>
        <w:szCs w:val="20"/>
      </w:rPr>
    </w:lvl>
    <w:lvl w:ilvl="3">
      <w:start w:val="1"/>
      <w:numFmt w:val="lowerLetter"/>
      <w:lvlText w:val="%4."/>
      <w:lvlJc w:val="left"/>
      <w:pPr>
        <w:ind w:left="1344" w:hanging="223"/>
      </w:pPr>
      <w:rPr>
        <w:rFonts w:ascii="Helvetica" w:eastAsia="Helvetica" w:hAnsi="Helvetica" w:cs="Helvetica" w:hint="default"/>
        <w:w w:val="100"/>
        <w:sz w:val="20"/>
        <w:szCs w:val="20"/>
      </w:rPr>
    </w:lvl>
    <w:lvl w:ilvl="4">
      <w:numFmt w:val="bullet"/>
      <w:lvlText w:val="•"/>
      <w:lvlJc w:val="left"/>
      <w:pPr>
        <w:ind w:left="2671" w:hanging="223"/>
      </w:pPr>
      <w:rPr>
        <w:rFonts w:hint="default"/>
      </w:rPr>
    </w:lvl>
    <w:lvl w:ilvl="5">
      <w:numFmt w:val="bullet"/>
      <w:lvlText w:val="•"/>
      <w:lvlJc w:val="left"/>
      <w:pPr>
        <w:ind w:left="4002" w:hanging="223"/>
      </w:pPr>
      <w:rPr>
        <w:rFonts w:hint="default"/>
      </w:rPr>
    </w:lvl>
    <w:lvl w:ilvl="6">
      <w:numFmt w:val="bullet"/>
      <w:lvlText w:val="•"/>
      <w:lvlJc w:val="left"/>
      <w:pPr>
        <w:ind w:left="5334" w:hanging="223"/>
      </w:pPr>
      <w:rPr>
        <w:rFonts w:hint="default"/>
      </w:rPr>
    </w:lvl>
    <w:lvl w:ilvl="7">
      <w:numFmt w:val="bullet"/>
      <w:lvlText w:val="•"/>
      <w:lvlJc w:val="left"/>
      <w:pPr>
        <w:ind w:left="6665" w:hanging="223"/>
      </w:pPr>
      <w:rPr>
        <w:rFonts w:hint="default"/>
      </w:rPr>
    </w:lvl>
    <w:lvl w:ilvl="8">
      <w:numFmt w:val="bullet"/>
      <w:lvlText w:val="•"/>
      <w:lvlJc w:val="left"/>
      <w:pPr>
        <w:ind w:left="7997" w:hanging="223"/>
      </w:pPr>
      <w:rPr>
        <w:rFonts w:hint="default"/>
      </w:rPr>
    </w:lvl>
  </w:abstractNum>
  <w:abstractNum w:abstractNumId="3" w15:restartNumberingAfterBreak="0">
    <w:nsid w:val="51DE73D1"/>
    <w:multiLevelType w:val="multilevel"/>
    <w:tmpl w:val="E67C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97085"/>
    <w:multiLevelType w:val="hybridMultilevel"/>
    <w:tmpl w:val="F70AFB1E"/>
    <w:lvl w:ilvl="0" w:tplc="755A7046">
      <w:start w:val="1"/>
      <w:numFmt w:val="lowerLetter"/>
      <w:lvlText w:val="%1."/>
      <w:lvlJc w:val="left"/>
      <w:pPr>
        <w:ind w:left="722" w:hanging="223"/>
      </w:pPr>
      <w:rPr>
        <w:rFonts w:ascii="Helvetica" w:eastAsia="Helvetica" w:hAnsi="Helvetica" w:cs="Helvetica" w:hint="default"/>
        <w:spacing w:val="-5"/>
        <w:w w:val="100"/>
        <w:sz w:val="20"/>
        <w:szCs w:val="20"/>
      </w:rPr>
    </w:lvl>
    <w:lvl w:ilvl="1" w:tplc="92506D8C">
      <w:numFmt w:val="bullet"/>
      <w:lvlText w:val="•"/>
      <w:lvlJc w:val="left"/>
      <w:pPr>
        <w:ind w:left="1714" w:hanging="223"/>
      </w:pPr>
      <w:rPr>
        <w:rFonts w:hint="default"/>
      </w:rPr>
    </w:lvl>
    <w:lvl w:ilvl="2" w:tplc="0E3202F2">
      <w:numFmt w:val="bullet"/>
      <w:lvlText w:val="•"/>
      <w:lvlJc w:val="left"/>
      <w:pPr>
        <w:ind w:left="2708" w:hanging="223"/>
      </w:pPr>
      <w:rPr>
        <w:rFonts w:hint="default"/>
      </w:rPr>
    </w:lvl>
    <w:lvl w:ilvl="3" w:tplc="76BC67FA">
      <w:numFmt w:val="bullet"/>
      <w:lvlText w:val="•"/>
      <w:lvlJc w:val="left"/>
      <w:pPr>
        <w:ind w:left="3702" w:hanging="223"/>
      </w:pPr>
      <w:rPr>
        <w:rFonts w:hint="default"/>
      </w:rPr>
    </w:lvl>
    <w:lvl w:ilvl="4" w:tplc="58F04FB2">
      <w:numFmt w:val="bullet"/>
      <w:lvlText w:val="•"/>
      <w:lvlJc w:val="left"/>
      <w:pPr>
        <w:ind w:left="4696" w:hanging="223"/>
      </w:pPr>
      <w:rPr>
        <w:rFonts w:hint="default"/>
      </w:rPr>
    </w:lvl>
    <w:lvl w:ilvl="5" w:tplc="C99CF19C">
      <w:numFmt w:val="bullet"/>
      <w:lvlText w:val="•"/>
      <w:lvlJc w:val="left"/>
      <w:pPr>
        <w:ind w:left="5690" w:hanging="223"/>
      </w:pPr>
      <w:rPr>
        <w:rFonts w:hint="default"/>
      </w:rPr>
    </w:lvl>
    <w:lvl w:ilvl="6" w:tplc="95148A6A">
      <w:numFmt w:val="bullet"/>
      <w:lvlText w:val="•"/>
      <w:lvlJc w:val="left"/>
      <w:pPr>
        <w:ind w:left="6684" w:hanging="223"/>
      </w:pPr>
      <w:rPr>
        <w:rFonts w:hint="default"/>
      </w:rPr>
    </w:lvl>
    <w:lvl w:ilvl="7" w:tplc="67465A28">
      <w:numFmt w:val="bullet"/>
      <w:lvlText w:val="•"/>
      <w:lvlJc w:val="left"/>
      <w:pPr>
        <w:ind w:left="7678" w:hanging="223"/>
      </w:pPr>
      <w:rPr>
        <w:rFonts w:hint="default"/>
      </w:rPr>
    </w:lvl>
    <w:lvl w:ilvl="8" w:tplc="3D6CAA46">
      <w:numFmt w:val="bullet"/>
      <w:lvlText w:val="•"/>
      <w:lvlJc w:val="left"/>
      <w:pPr>
        <w:ind w:left="8672" w:hanging="223"/>
      </w:pPr>
      <w:rPr>
        <w:rFonts w:hint="default"/>
      </w:rPr>
    </w:lvl>
  </w:abstractNum>
  <w:abstractNum w:abstractNumId="5" w15:restartNumberingAfterBreak="0">
    <w:nsid w:val="60F969F6"/>
    <w:multiLevelType w:val="hybridMultilevel"/>
    <w:tmpl w:val="95181DB2"/>
    <w:lvl w:ilvl="0" w:tplc="77CE96B4">
      <w:start w:val="1"/>
      <w:numFmt w:val="lowerLetter"/>
      <w:lvlText w:val="%1."/>
      <w:lvlJc w:val="left"/>
      <w:pPr>
        <w:ind w:left="722" w:hanging="223"/>
      </w:pPr>
      <w:rPr>
        <w:rFonts w:ascii="Helvetica" w:eastAsia="Helvetica" w:hAnsi="Helvetica" w:cs="Helvetica" w:hint="default"/>
        <w:w w:val="100"/>
        <w:sz w:val="20"/>
        <w:szCs w:val="20"/>
      </w:rPr>
    </w:lvl>
    <w:lvl w:ilvl="1" w:tplc="FB22D7A4">
      <w:numFmt w:val="bullet"/>
      <w:lvlText w:val="•"/>
      <w:lvlJc w:val="left"/>
      <w:pPr>
        <w:ind w:left="1714" w:hanging="223"/>
      </w:pPr>
      <w:rPr>
        <w:rFonts w:hint="default"/>
      </w:rPr>
    </w:lvl>
    <w:lvl w:ilvl="2" w:tplc="3C54DBE0">
      <w:numFmt w:val="bullet"/>
      <w:lvlText w:val="•"/>
      <w:lvlJc w:val="left"/>
      <w:pPr>
        <w:ind w:left="2708" w:hanging="223"/>
      </w:pPr>
      <w:rPr>
        <w:rFonts w:hint="default"/>
      </w:rPr>
    </w:lvl>
    <w:lvl w:ilvl="3" w:tplc="AF5CE0BE">
      <w:numFmt w:val="bullet"/>
      <w:lvlText w:val="•"/>
      <w:lvlJc w:val="left"/>
      <w:pPr>
        <w:ind w:left="3702" w:hanging="223"/>
      </w:pPr>
      <w:rPr>
        <w:rFonts w:hint="default"/>
      </w:rPr>
    </w:lvl>
    <w:lvl w:ilvl="4" w:tplc="752A3466">
      <w:numFmt w:val="bullet"/>
      <w:lvlText w:val="•"/>
      <w:lvlJc w:val="left"/>
      <w:pPr>
        <w:ind w:left="4696" w:hanging="223"/>
      </w:pPr>
      <w:rPr>
        <w:rFonts w:hint="default"/>
      </w:rPr>
    </w:lvl>
    <w:lvl w:ilvl="5" w:tplc="A7448B10">
      <w:numFmt w:val="bullet"/>
      <w:lvlText w:val="•"/>
      <w:lvlJc w:val="left"/>
      <w:pPr>
        <w:ind w:left="5690" w:hanging="223"/>
      </w:pPr>
      <w:rPr>
        <w:rFonts w:hint="default"/>
      </w:rPr>
    </w:lvl>
    <w:lvl w:ilvl="6" w:tplc="56F804E2">
      <w:numFmt w:val="bullet"/>
      <w:lvlText w:val="•"/>
      <w:lvlJc w:val="left"/>
      <w:pPr>
        <w:ind w:left="6684" w:hanging="223"/>
      </w:pPr>
      <w:rPr>
        <w:rFonts w:hint="default"/>
      </w:rPr>
    </w:lvl>
    <w:lvl w:ilvl="7" w:tplc="AADC57A6">
      <w:numFmt w:val="bullet"/>
      <w:lvlText w:val="•"/>
      <w:lvlJc w:val="left"/>
      <w:pPr>
        <w:ind w:left="7678" w:hanging="223"/>
      </w:pPr>
      <w:rPr>
        <w:rFonts w:hint="default"/>
      </w:rPr>
    </w:lvl>
    <w:lvl w:ilvl="8" w:tplc="CF708BF2">
      <w:numFmt w:val="bullet"/>
      <w:lvlText w:val="•"/>
      <w:lvlJc w:val="left"/>
      <w:pPr>
        <w:ind w:left="8672" w:hanging="223"/>
      </w:pPr>
      <w:rPr>
        <w:rFonts w:hint="default"/>
      </w:rPr>
    </w:lvl>
  </w:abstractNum>
  <w:abstractNum w:abstractNumId="6" w15:restartNumberingAfterBreak="0">
    <w:nsid w:val="622C70BB"/>
    <w:multiLevelType w:val="hybridMultilevel"/>
    <w:tmpl w:val="F1D40852"/>
    <w:lvl w:ilvl="0" w:tplc="798EC992">
      <w:start w:val="1"/>
      <w:numFmt w:val="lowerLetter"/>
      <w:lvlText w:val="%1)"/>
      <w:lvlJc w:val="left"/>
      <w:pPr>
        <w:ind w:left="100" w:hanging="234"/>
      </w:pPr>
      <w:rPr>
        <w:rFonts w:ascii="Helvetica" w:eastAsia="Helvetica" w:hAnsi="Helvetica" w:cs="Helvetica" w:hint="default"/>
        <w:spacing w:val="-2"/>
        <w:w w:val="100"/>
        <w:sz w:val="20"/>
        <w:szCs w:val="20"/>
      </w:rPr>
    </w:lvl>
    <w:lvl w:ilvl="1" w:tplc="76E25DCE">
      <w:numFmt w:val="bullet"/>
      <w:lvlText w:val="•"/>
      <w:lvlJc w:val="left"/>
      <w:pPr>
        <w:ind w:left="1156" w:hanging="234"/>
      </w:pPr>
      <w:rPr>
        <w:rFonts w:hint="default"/>
      </w:rPr>
    </w:lvl>
    <w:lvl w:ilvl="2" w:tplc="04CED41C">
      <w:numFmt w:val="bullet"/>
      <w:lvlText w:val="•"/>
      <w:lvlJc w:val="left"/>
      <w:pPr>
        <w:ind w:left="2212" w:hanging="234"/>
      </w:pPr>
      <w:rPr>
        <w:rFonts w:hint="default"/>
      </w:rPr>
    </w:lvl>
    <w:lvl w:ilvl="3" w:tplc="E6A27AD4">
      <w:numFmt w:val="bullet"/>
      <w:lvlText w:val="•"/>
      <w:lvlJc w:val="left"/>
      <w:pPr>
        <w:ind w:left="3268" w:hanging="234"/>
      </w:pPr>
      <w:rPr>
        <w:rFonts w:hint="default"/>
      </w:rPr>
    </w:lvl>
    <w:lvl w:ilvl="4" w:tplc="91F4D85C">
      <w:numFmt w:val="bullet"/>
      <w:lvlText w:val="•"/>
      <w:lvlJc w:val="left"/>
      <w:pPr>
        <w:ind w:left="4324" w:hanging="234"/>
      </w:pPr>
      <w:rPr>
        <w:rFonts w:hint="default"/>
      </w:rPr>
    </w:lvl>
    <w:lvl w:ilvl="5" w:tplc="F29E36FC">
      <w:numFmt w:val="bullet"/>
      <w:lvlText w:val="•"/>
      <w:lvlJc w:val="left"/>
      <w:pPr>
        <w:ind w:left="5380" w:hanging="234"/>
      </w:pPr>
      <w:rPr>
        <w:rFonts w:hint="default"/>
      </w:rPr>
    </w:lvl>
    <w:lvl w:ilvl="6" w:tplc="F45041C8">
      <w:numFmt w:val="bullet"/>
      <w:lvlText w:val="•"/>
      <w:lvlJc w:val="left"/>
      <w:pPr>
        <w:ind w:left="6436" w:hanging="234"/>
      </w:pPr>
      <w:rPr>
        <w:rFonts w:hint="default"/>
      </w:rPr>
    </w:lvl>
    <w:lvl w:ilvl="7" w:tplc="1368E9F4">
      <w:numFmt w:val="bullet"/>
      <w:lvlText w:val="•"/>
      <w:lvlJc w:val="left"/>
      <w:pPr>
        <w:ind w:left="7492" w:hanging="234"/>
      </w:pPr>
      <w:rPr>
        <w:rFonts w:hint="default"/>
      </w:rPr>
    </w:lvl>
    <w:lvl w:ilvl="8" w:tplc="F3989BD4">
      <w:numFmt w:val="bullet"/>
      <w:lvlText w:val="•"/>
      <w:lvlJc w:val="left"/>
      <w:pPr>
        <w:ind w:left="8548" w:hanging="234"/>
      </w:pPr>
      <w:rPr>
        <w:rFonts w:hint="default"/>
      </w:rPr>
    </w:lvl>
  </w:abstractNum>
  <w:abstractNum w:abstractNumId="7" w15:restartNumberingAfterBreak="0">
    <w:nsid w:val="6BEE5C99"/>
    <w:multiLevelType w:val="multilevel"/>
    <w:tmpl w:val="61B8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1F2EBD"/>
    <w:multiLevelType w:val="multilevel"/>
    <w:tmpl w:val="09486FB4"/>
    <w:lvl w:ilvl="0">
      <w:start w:val="3"/>
      <w:numFmt w:val="decimal"/>
      <w:lvlText w:val="%1"/>
      <w:lvlJc w:val="left"/>
      <w:pPr>
        <w:ind w:left="600" w:hanging="501"/>
      </w:pPr>
      <w:rPr>
        <w:rFonts w:hint="default"/>
      </w:rPr>
    </w:lvl>
    <w:lvl w:ilvl="1">
      <w:start w:val="12"/>
      <w:numFmt w:val="decimal"/>
      <w:lvlText w:val="%1.%2."/>
      <w:lvlJc w:val="left"/>
      <w:pPr>
        <w:ind w:left="600" w:hanging="501"/>
      </w:pPr>
      <w:rPr>
        <w:rFonts w:ascii="Helvetica" w:eastAsia="Helvetica" w:hAnsi="Helvetica" w:cs="Helvetica" w:hint="default"/>
        <w:w w:val="100"/>
        <w:sz w:val="20"/>
        <w:szCs w:val="20"/>
      </w:rPr>
    </w:lvl>
    <w:lvl w:ilvl="2">
      <w:start w:val="1"/>
      <w:numFmt w:val="lowerLetter"/>
      <w:lvlText w:val="%3."/>
      <w:lvlJc w:val="left"/>
      <w:pPr>
        <w:ind w:left="722" w:hanging="223"/>
      </w:pPr>
      <w:rPr>
        <w:rFonts w:ascii="Helvetica" w:eastAsia="Helvetica" w:hAnsi="Helvetica" w:cs="Helvetica" w:hint="default"/>
        <w:spacing w:val="-9"/>
        <w:w w:val="100"/>
        <w:sz w:val="20"/>
        <w:szCs w:val="20"/>
      </w:rPr>
    </w:lvl>
    <w:lvl w:ilvl="3">
      <w:start w:val="1"/>
      <w:numFmt w:val="lowerLetter"/>
      <w:lvlText w:val="%4."/>
      <w:lvlJc w:val="left"/>
      <w:pPr>
        <w:ind w:left="1344" w:hanging="223"/>
      </w:pPr>
      <w:rPr>
        <w:rFonts w:ascii="Helvetica" w:eastAsia="Helvetica" w:hAnsi="Helvetica" w:cs="Helvetica" w:hint="default"/>
        <w:w w:val="100"/>
        <w:sz w:val="20"/>
        <w:szCs w:val="20"/>
      </w:rPr>
    </w:lvl>
    <w:lvl w:ilvl="4">
      <w:numFmt w:val="bullet"/>
      <w:lvlText w:val="•"/>
      <w:lvlJc w:val="left"/>
      <w:pPr>
        <w:ind w:left="3670" w:hanging="223"/>
      </w:pPr>
      <w:rPr>
        <w:rFonts w:hint="default"/>
      </w:rPr>
    </w:lvl>
    <w:lvl w:ilvl="5">
      <w:numFmt w:val="bullet"/>
      <w:lvlText w:val="•"/>
      <w:lvlJc w:val="left"/>
      <w:pPr>
        <w:ind w:left="4835" w:hanging="223"/>
      </w:pPr>
      <w:rPr>
        <w:rFonts w:hint="default"/>
      </w:rPr>
    </w:lvl>
    <w:lvl w:ilvl="6">
      <w:numFmt w:val="bullet"/>
      <w:lvlText w:val="•"/>
      <w:lvlJc w:val="left"/>
      <w:pPr>
        <w:ind w:left="6000" w:hanging="223"/>
      </w:pPr>
      <w:rPr>
        <w:rFonts w:hint="default"/>
      </w:rPr>
    </w:lvl>
    <w:lvl w:ilvl="7">
      <w:numFmt w:val="bullet"/>
      <w:lvlText w:val="•"/>
      <w:lvlJc w:val="left"/>
      <w:pPr>
        <w:ind w:left="7165" w:hanging="223"/>
      </w:pPr>
      <w:rPr>
        <w:rFonts w:hint="default"/>
      </w:rPr>
    </w:lvl>
    <w:lvl w:ilvl="8">
      <w:numFmt w:val="bullet"/>
      <w:lvlText w:val="•"/>
      <w:lvlJc w:val="left"/>
      <w:pPr>
        <w:ind w:left="8330" w:hanging="223"/>
      </w:pPr>
      <w:rPr>
        <w:rFonts w:hint="default"/>
      </w:rPr>
    </w:lvl>
  </w:abstractNum>
  <w:num w:numId="1">
    <w:abstractNumId w:val="2"/>
  </w:num>
  <w:num w:numId="2">
    <w:abstractNumId w:val="1"/>
  </w:num>
  <w:num w:numId="3">
    <w:abstractNumId w:val="8"/>
  </w:num>
  <w:num w:numId="4">
    <w:abstractNumId w:val="4"/>
  </w:num>
  <w:num w:numId="5">
    <w:abstractNumId w:val="6"/>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BC"/>
    <w:rsid w:val="002371FB"/>
    <w:rsid w:val="00242181"/>
    <w:rsid w:val="00272DC9"/>
    <w:rsid w:val="002A254E"/>
    <w:rsid w:val="00335F7A"/>
    <w:rsid w:val="0039610F"/>
    <w:rsid w:val="003D4F5B"/>
    <w:rsid w:val="00451711"/>
    <w:rsid w:val="005261AB"/>
    <w:rsid w:val="00582092"/>
    <w:rsid w:val="00583C29"/>
    <w:rsid w:val="005B534F"/>
    <w:rsid w:val="005B799B"/>
    <w:rsid w:val="006B3B2D"/>
    <w:rsid w:val="006F7B94"/>
    <w:rsid w:val="00761D58"/>
    <w:rsid w:val="00787C17"/>
    <w:rsid w:val="007C0EBC"/>
    <w:rsid w:val="00862218"/>
    <w:rsid w:val="008D18C6"/>
    <w:rsid w:val="008F09A1"/>
    <w:rsid w:val="009318FD"/>
    <w:rsid w:val="00942C33"/>
    <w:rsid w:val="009A79BA"/>
    <w:rsid w:val="009C17BD"/>
    <w:rsid w:val="009C17EE"/>
    <w:rsid w:val="009D425D"/>
    <w:rsid w:val="00AD50B6"/>
    <w:rsid w:val="00B52D0A"/>
    <w:rsid w:val="00BE5BFE"/>
    <w:rsid w:val="00C4425B"/>
    <w:rsid w:val="00D17329"/>
    <w:rsid w:val="00D76241"/>
    <w:rsid w:val="00DA4D60"/>
    <w:rsid w:val="00E97344"/>
    <w:rsid w:val="00F13CEA"/>
    <w:rsid w:val="00F168CB"/>
    <w:rsid w:val="00F519F8"/>
    <w:rsid w:val="00F5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E2706"/>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366" w:hanging="267"/>
      <w:outlineLvl w:val="0"/>
    </w:pPr>
    <w:rPr>
      <w:b/>
      <w:bCs/>
      <w:sz w:val="24"/>
      <w:szCs w:val="24"/>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722" w:hanging="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7344"/>
    <w:pPr>
      <w:tabs>
        <w:tab w:val="center" w:pos="4513"/>
        <w:tab w:val="right" w:pos="9026"/>
      </w:tabs>
    </w:pPr>
  </w:style>
  <w:style w:type="character" w:customStyle="1" w:styleId="HeaderChar">
    <w:name w:val="Header Char"/>
    <w:basedOn w:val="DefaultParagraphFont"/>
    <w:link w:val="Header"/>
    <w:uiPriority w:val="99"/>
    <w:rsid w:val="00E97344"/>
    <w:rPr>
      <w:rFonts w:ascii="Helvetica" w:eastAsia="Helvetica" w:hAnsi="Helvetica" w:cs="Helvetica"/>
    </w:rPr>
  </w:style>
  <w:style w:type="paragraph" w:styleId="Footer">
    <w:name w:val="footer"/>
    <w:basedOn w:val="Normal"/>
    <w:link w:val="FooterChar"/>
    <w:uiPriority w:val="99"/>
    <w:unhideWhenUsed/>
    <w:rsid w:val="00E97344"/>
    <w:pPr>
      <w:tabs>
        <w:tab w:val="center" w:pos="4513"/>
        <w:tab w:val="right" w:pos="9026"/>
      </w:tabs>
    </w:pPr>
  </w:style>
  <w:style w:type="character" w:customStyle="1" w:styleId="FooterChar">
    <w:name w:val="Footer Char"/>
    <w:basedOn w:val="DefaultParagraphFont"/>
    <w:link w:val="Footer"/>
    <w:uiPriority w:val="99"/>
    <w:rsid w:val="00E97344"/>
    <w:rPr>
      <w:rFonts w:ascii="Helvetica" w:eastAsia="Helvetica" w:hAnsi="Helvetica" w:cs="Helvetica"/>
    </w:rPr>
  </w:style>
  <w:style w:type="character" w:styleId="Hyperlink">
    <w:name w:val="Hyperlink"/>
    <w:basedOn w:val="DefaultParagraphFont"/>
    <w:uiPriority w:val="99"/>
    <w:unhideWhenUsed/>
    <w:rsid w:val="00583C29"/>
    <w:rPr>
      <w:color w:val="0000FF" w:themeColor="hyperlink"/>
      <w:u w:val="single"/>
    </w:rPr>
  </w:style>
  <w:style w:type="character" w:styleId="UnresolvedMention">
    <w:name w:val="Unresolved Mention"/>
    <w:basedOn w:val="DefaultParagraphFont"/>
    <w:uiPriority w:val="99"/>
    <w:semiHidden/>
    <w:unhideWhenUsed/>
    <w:rsid w:val="00583C29"/>
    <w:rPr>
      <w:color w:val="605E5C"/>
      <w:shd w:val="clear" w:color="auto" w:fill="E1DFDD"/>
    </w:rPr>
  </w:style>
  <w:style w:type="paragraph" w:styleId="BalloonText">
    <w:name w:val="Balloon Text"/>
    <w:basedOn w:val="Normal"/>
    <w:link w:val="BalloonTextChar"/>
    <w:uiPriority w:val="99"/>
    <w:semiHidden/>
    <w:unhideWhenUsed/>
    <w:rsid w:val="003D4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5B"/>
    <w:rPr>
      <w:rFonts w:ascii="Segoe UI" w:eastAsia="Helvetica" w:hAnsi="Segoe UI" w:cs="Segoe UI"/>
      <w:sz w:val="18"/>
      <w:szCs w:val="18"/>
    </w:rPr>
  </w:style>
  <w:style w:type="character" w:customStyle="1" w:styleId="BodyTextChar">
    <w:name w:val="Body Text Char"/>
    <w:basedOn w:val="DefaultParagraphFont"/>
    <w:link w:val="BodyText"/>
    <w:uiPriority w:val="1"/>
    <w:rsid w:val="009A79BA"/>
    <w:rPr>
      <w:rFonts w:ascii="Helvetica" w:eastAsia="Helvetica" w:hAnsi="Helvetica" w:cs="Helvetica"/>
      <w:sz w:val="20"/>
      <w:szCs w:val="20"/>
    </w:rPr>
  </w:style>
  <w:style w:type="character" w:styleId="FollowedHyperlink">
    <w:name w:val="FollowedHyperlink"/>
    <w:basedOn w:val="DefaultParagraphFont"/>
    <w:uiPriority w:val="99"/>
    <w:semiHidden/>
    <w:unhideWhenUsed/>
    <w:rsid w:val="00D17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96004">
      <w:bodyDiv w:val="1"/>
      <w:marLeft w:val="0"/>
      <w:marRight w:val="0"/>
      <w:marTop w:val="0"/>
      <w:marBottom w:val="0"/>
      <w:divBdr>
        <w:top w:val="none" w:sz="0" w:space="0" w:color="auto"/>
        <w:left w:val="none" w:sz="0" w:space="0" w:color="auto"/>
        <w:bottom w:val="none" w:sz="0" w:space="0" w:color="auto"/>
        <w:right w:val="none" w:sz="0" w:space="0" w:color="auto"/>
      </w:divBdr>
    </w:div>
    <w:div w:id="962811076">
      <w:bodyDiv w:val="1"/>
      <w:marLeft w:val="0"/>
      <w:marRight w:val="0"/>
      <w:marTop w:val="0"/>
      <w:marBottom w:val="0"/>
      <w:divBdr>
        <w:top w:val="none" w:sz="0" w:space="0" w:color="auto"/>
        <w:left w:val="none" w:sz="0" w:space="0" w:color="auto"/>
        <w:bottom w:val="none" w:sz="0" w:space="0" w:color="auto"/>
        <w:right w:val="none" w:sz="0" w:space="0" w:color="auto"/>
      </w:divBdr>
    </w:div>
    <w:div w:id="1078669663">
      <w:bodyDiv w:val="1"/>
      <w:marLeft w:val="0"/>
      <w:marRight w:val="0"/>
      <w:marTop w:val="0"/>
      <w:marBottom w:val="0"/>
      <w:divBdr>
        <w:top w:val="none" w:sz="0" w:space="0" w:color="auto"/>
        <w:left w:val="none" w:sz="0" w:space="0" w:color="auto"/>
        <w:bottom w:val="none" w:sz="0" w:space="0" w:color="auto"/>
        <w:right w:val="none" w:sz="0" w:space="0" w:color="auto"/>
      </w:divBdr>
    </w:div>
    <w:div w:id="1823808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www.farill.io/resources/templates/assured-shorthold-residential-tenancy-agreement?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3074F-2D9B-4032-BAA6-0A657FAE7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E4801-0667-424F-9A89-B27343FA4441}">
  <ds:schemaRefs>
    <ds:schemaRef ds:uri="http://schemas.microsoft.com/sharepoint/v3/contenttype/forms"/>
  </ds:schemaRefs>
</ds:datastoreItem>
</file>

<file path=customXml/itemProps3.xml><?xml version="1.0" encoding="utf-8"?>
<ds:datastoreItem xmlns:ds="http://schemas.openxmlformats.org/officeDocument/2006/customXml" ds:itemID="{B09956F7-F0D0-4A22-9BDD-816051BE46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6654</Words>
  <Characters>37933</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2020-05-29T17:51:00Z</dcterms:created>
  <dcterms:modified xsi:type="dcterms:W3CDTF">2020-05-29T17:51:00Z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