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13D5" w14:textId="7AFC165F" w:rsidR="004D0C63" w:rsidRPr="008D02A0" w:rsidRDefault="004D0C63" w:rsidP="008D02A0">
      <w:pPr>
        <w:pStyle w:val="BodyText"/>
        <w:spacing w:before="70" w:line="552" w:lineRule="auto"/>
        <w:ind w:left="100" w:right="28"/>
        <w:rPr>
          <w:rFonts w:ascii="Gotham Book" w:hAnsi="Gotham Book"/>
        </w:rPr>
      </w:pPr>
      <w:r w:rsidRPr="008D02A0">
        <w:rPr>
          <w:rFonts w:ascii="Gotham Book" w:hAnsi="Gotham Book"/>
        </w:rPr>
        <w:t>[</w:t>
      </w:r>
      <w:r w:rsidRPr="008D02A0">
        <w:rPr>
          <w:rFonts w:ascii="Gotham Book" w:hAnsi="Gotham Book"/>
          <w:highlight w:val="yellow"/>
        </w:rPr>
        <w:t>Name of employee</w:t>
      </w:r>
      <w:r w:rsidRPr="008D02A0">
        <w:rPr>
          <w:rFonts w:ascii="Gotham Book" w:hAnsi="Gotham Book"/>
        </w:rPr>
        <w:t xml:space="preserve">] </w:t>
      </w:r>
    </w:p>
    <w:p w14:paraId="33F32429" w14:textId="21039DC1" w:rsidR="004D0C63" w:rsidRPr="008D02A0" w:rsidRDefault="004D0C63" w:rsidP="008D02A0">
      <w:pPr>
        <w:pStyle w:val="BodyText"/>
        <w:spacing w:before="70" w:line="552" w:lineRule="auto"/>
        <w:ind w:left="100" w:right="28"/>
        <w:rPr>
          <w:rFonts w:ascii="Gotham Book" w:hAnsi="Gotham Book"/>
        </w:rPr>
      </w:pPr>
      <w:r w:rsidRPr="008D02A0">
        <w:rPr>
          <w:rFonts w:ascii="Gotham Book" w:hAnsi="Gotham Book"/>
        </w:rPr>
        <w:t>[</w:t>
      </w:r>
      <w:r w:rsidRPr="008D02A0">
        <w:rPr>
          <w:rFonts w:ascii="Gotham Book" w:hAnsi="Gotham Book"/>
          <w:highlight w:val="yellow"/>
        </w:rPr>
        <w:t>Employee’s address</w:t>
      </w:r>
      <w:r w:rsidRPr="008D02A0">
        <w:rPr>
          <w:rFonts w:ascii="Gotham Book" w:hAnsi="Gotham Book"/>
        </w:rPr>
        <w:t>]</w:t>
      </w:r>
    </w:p>
    <w:p w14:paraId="5575C742" w14:textId="6569C32D" w:rsidR="00544481" w:rsidRPr="008D02A0" w:rsidRDefault="004D0C63" w:rsidP="008D02A0">
      <w:pPr>
        <w:pStyle w:val="BodyText"/>
        <w:spacing w:before="70" w:line="552" w:lineRule="auto"/>
        <w:ind w:left="100" w:right="28"/>
        <w:rPr>
          <w:rFonts w:ascii="Gotham Book" w:hAnsi="Gotham Book"/>
        </w:rPr>
      </w:pPr>
      <w:r w:rsidRPr="008D02A0">
        <w:rPr>
          <w:rFonts w:ascii="Gotham Book" w:hAnsi="Gotham Book"/>
        </w:rPr>
        <w:t>[</w:t>
      </w:r>
      <w:r w:rsidRPr="008D02A0">
        <w:rPr>
          <w:rFonts w:ascii="Gotham Book" w:hAnsi="Gotham Book"/>
          <w:highlight w:val="yellow"/>
        </w:rPr>
        <w:t>date</w:t>
      </w:r>
      <w:r w:rsidRPr="008D02A0">
        <w:rPr>
          <w:rFonts w:ascii="Gotham Book" w:hAnsi="Gotham Book"/>
        </w:rPr>
        <w:t>]</w:t>
      </w:r>
    </w:p>
    <w:p w14:paraId="226A24C4" w14:textId="77777777" w:rsidR="00544481" w:rsidRPr="008D02A0" w:rsidRDefault="00544481" w:rsidP="008D02A0">
      <w:pPr>
        <w:pStyle w:val="BodyText"/>
        <w:ind w:right="28"/>
        <w:rPr>
          <w:rFonts w:ascii="Gotham Book" w:hAnsi="Gotham Book"/>
          <w:sz w:val="22"/>
        </w:rPr>
      </w:pPr>
    </w:p>
    <w:p w14:paraId="5D113B5C" w14:textId="77777777" w:rsidR="00544481" w:rsidRPr="008D02A0" w:rsidRDefault="00544481" w:rsidP="008D02A0">
      <w:pPr>
        <w:pStyle w:val="BodyText"/>
        <w:spacing w:before="9"/>
        <w:ind w:right="28"/>
        <w:rPr>
          <w:rFonts w:ascii="Gotham Book" w:hAnsi="Gotham Book"/>
          <w:sz w:val="23"/>
        </w:rPr>
      </w:pPr>
    </w:p>
    <w:p w14:paraId="791F0F30" w14:textId="0BD49556" w:rsidR="00544481" w:rsidRPr="008D02A0" w:rsidRDefault="004D0C63" w:rsidP="008D02A0">
      <w:pPr>
        <w:pStyle w:val="BodyText"/>
        <w:ind w:left="100" w:right="28"/>
        <w:rPr>
          <w:rFonts w:ascii="Gotham Book" w:hAnsi="Gotham Book"/>
        </w:rPr>
      </w:pPr>
      <w:r w:rsidRPr="008D02A0">
        <w:rPr>
          <w:rFonts w:ascii="Gotham Book" w:hAnsi="Gotham Book"/>
        </w:rPr>
        <w:t>Dear [</w:t>
      </w:r>
      <w:r w:rsidRPr="008D02A0">
        <w:rPr>
          <w:rFonts w:ascii="Gotham Book" w:hAnsi="Gotham Book"/>
          <w:highlight w:val="yellow"/>
        </w:rPr>
        <w:t>first name of employee</w:t>
      </w:r>
      <w:r w:rsidRPr="008D02A0">
        <w:rPr>
          <w:rFonts w:ascii="Gotham Book" w:hAnsi="Gotham Book"/>
        </w:rPr>
        <w:t>],</w:t>
      </w:r>
    </w:p>
    <w:p w14:paraId="37968B51" w14:textId="77777777" w:rsidR="00544481" w:rsidRPr="008D02A0" w:rsidRDefault="00544481" w:rsidP="008D02A0">
      <w:pPr>
        <w:pStyle w:val="BodyText"/>
        <w:spacing w:before="9"/>
        <w:ind w:right="28"/>
        <w:rPr>
          <w:rFonts w:ascii="Gotham Book" w:hAnsi="Gotham Book"/>
          <w:sz w:val="25"/>
        </w:rPr>
      </w:pPr>
    </w:p>
    <w:p w14:paraId="256B650A" w14:textId="77777777" w:rsidR="00544481" w:rsidRPr="008D02A0" w:rsidRDefault="004D0C63" w:rsidP="008D02A0">
      <w:pPr>
        <w:ind w:left="100" w:right="28"/>
        <w:rPr>
          <w:rFonts w:ascii="Gotham Book" w:hAnsi="Gotham Book"/>
          <w:b/>
          <w:sz w:val="20"/>
        </w:rPr>
      </w:pPr>
      <w:r w:rsidRPr="008D02A0">
        <w:rPr>
          <w:rFonts w:ascii="Gotham Book" w:hAnsi="Gotham Book"/>
          <w:b/>
          <w:sz w:val="20"/>
        </w:rPr>
        <w:t>Confirmation of summary dismissal for gross misconduct</w:t>
      </w:r>
    </w:p>
    <w:p w14:paraId="240FF678" w14:textId="77777777" w:rsidR="00544481" w:rsidRPr="008D02A0" w:rsidRDefault="00544481" w:rsidP="008D02A0">
      <w:pPr>
        <w:pStyle w:val="BodyText"/>
        <w:spacing w:before="5"/>
        <w:ind w:right="28"/>
        <w:rPr>
          <w:rFonts w:ascii="Gotham Book" w:hAnsi="Gotham Book"/>
          <w:b/>
          <w:sz w:val="25"/>
        </w:rPr>
      </w:pPr>
    </w:p>
    <w:p w14:paraId="136F1829" w14:textId="4A12759F" w:rsidR="00544481" w:rsidRPr="008D02A0" w:rsidRDefault="004D0C63" w:rsidP="008D02A0">
      <w:pPr>
        <w:pStyle w:val="BodyText"/>
        <w:spacing w:before="1" w:line="244" w:lineRule="auto"/>
        <w:ind w:left="100" w:right="28"/>
        <w:rPr>
          <w:rFonts w:ascii="Gotham Book" w:hAnsi="Gotham Book"/>
        </w:rPr>
      </w:pPr>
      <w:r w:rsidRPr="008D02A0">
        <w:rPr>
          <w:rFonts w:ascii="Gotham Book" w:hAnsi="Gotham Book"/>
        </w:rPr>
        <w:t>Following the disciplinary hearing held on [</w:t>
      </w:r>
      <w:r w:rsidRPr="008D02A0">
        <w:rPr>
          <w:rFonts w:ascii="Gotham Book" w:hAnsi="Gotham Book"/>
          <w:highlight w:val="yellow"/>
        </w:rPr>
        <w:t>date</w:t>
      </w:r>
      <w:r w:rsidRPr="008D02A0">
        <w:rPr>
          <w:rFonts w:ascii="Gotham Book" w:hAnsi="Gotham Book"/>
        </w:rPr>
        <w:t>], [</w:t>
      </w:r>
      <w:r w:rsidRPr="008D02A0">
        <w:rPr>
          <w:rFonts w:ascii="Gotham Book" w:hAnsi="Gotham Book"/>
          <w:highlight w:val="yellow"/>
        </w:rPr>
        <w:t>name of your business</w:t>
      </w:r>
      <w:r w:rsidRPr="008D02A0">
        <w:rPr>
          <w:rFonts w:ascii="Gotham Book" w:hAnsi="Gotham Book"/>
        </w:rPr>
        <w:t>] has reached the decision to terminate your employment contract with us because of gross misconduct by you.</w:t>
      </w:r>
    </w:p>
    <w:p w14:paraId="27FEAA13" w14:textId="77777777" w:rsidR="00544481" w:rsidRPr="008D02A0" w:rsidRDefault="00544481" w:rsidP="008D02A0">
      <w:pPr>
        <w:pStyle w:val="BodyText"/>
        <w:spacing w:before="6"/>
        <w:ind w:right="28"/>
        <w:rPr>
          <w:rFonts w:ascii="Gotham Book" w:hAnsi="Gotham Book"/>
          <w:sz w:val="25"/>
        </w:rPr>
      </w:pPr>
    </w:p>
    <w:p w14:paraId="6FCF51D2" w14:textId="7E8A8A06" w:rsidR="00544481" w:rsidRPr="008D02A0" w:rsidRDefault="004D0C63" w:rsidP="008D02A0">
      <w:pPr>
        <w:pStyle w:val="BodyText"/>
        <w:spacing w:line="244" w:lineRule="auto"/>
        <w:ind w:left="100" w:right="28"/>
        <w:rPr>
          <w:rFonts w:ascii="Gotham Book" w:hAnsi="Gotham Book"/>
        </w:rPr>
      </w:pPr>
      <w:r w:rsidRPr="008D02A0">
        <w:rPr>
          <w:rFonts w:ascii="Gotham Book" w:hAnsi="Gotham Book"/>
        </w:rPr>
        <w:t>The termination of your contract will take place without notice or pay in lieu of notice and your dismissal takes effect immediately, meaning that your final day of employment is therefore [</w:t>
      </w:r>
      <w:r w:rsidRPr="008D02A0">
        <w:rPr>
          <w:rFonts w:ascii="Gotham Book" w:hAnsi="Gotham Book"/>
          <w:highlight w:val="yellow"/>
        </w:rPr>
        <w:t>insert date</w:t>
      </w:r>
      <w:r w:rsidRPr="008D02A0">
        <w:rPr>
          <w:rFonts w:ascii="Gotham Book" w:hAnsi="Gotham Book"/>
        </w:rPr>
        <w:t>].</w:t>
      </w:r>
    </w:p>
    <w:p w14:paraId="7F82EAF5" w14:textId="77777777" w:rsidR="00544481" w:rsidRPr="008D02A0" w:rsidRDefault="00544481" w:rsidP="008D02A0">
      <w:pPr>
        <w:pStyle w:val="BodyText"/>
        <w:spacing w:before="7"/>
        <w:ind w:right="28"/>
        <w:rPr>
          <w:rFonts w:ascii="Gotham Book" w:hAnsi="Gotham Book"/>
          <w:sz w:val="25"/>
        </w:rPr>
      </w:pPr>
    </w:p>
    <w:p w14:paraId="5C7CBB01" w14:textId="77777777" w:rsidR="00544481" w:rsidRPr="008D02A0" w:rsidRDefault="004D0C63" w:rsidP="008D02A0">
      <w:pPr>
        <w:pStyle w:val="BodyText"/>
        <w:ind w:left="100" w:right="28"/>
        <w:rPr>
          <w:rFonts w:ascii="Gotham Book" w:hAnsi="Gotham Book"/>
        </w:rPr>
      </w:pPr>
      <w:r w:rsidRPr="008D02A0">
        <w:rPr>
          <w:rFonts w:ascii="Gotham Book" w:hAnsi="Gotham Book"/>
        </w:rPr>
        <w:t>The reasons for your dismissal are as follows:</w:t>
      </w:r>
    </w:p>
    <w:p w14:paraId="381EF4E6" w14:textId="77777777" w:rsidR="00544481" w:rsidRPr="008D02A0" w:rsidRDefault="00544481" w:rsidP="008D02A0">
      <w:pPr>
        <w:pStyle w:val="BodyText"/>
        <w:spacing w:before="11"/>
        <w:ind w:right="28"/>
        <w:rPr>
          <w:rFonts w:ascii="Gotham Book" w:hAnsi="Gotham Book"/>
          <w:sz w:val="25"/>
        </w:rPr>
      </w:pPr>
    </w:p>
    <w:p w14:paraId="16A5E5BD" w14:textId="1A221043" w:rsidR="00544481" w:rsidRPr="008D02A0" w:rsidRDefault="004D0C63" w:rsidP="008D02A0">
      <w:pPr>
        <w:pStyle w:val="BodyText"/>
        <w:ind w:left="100" w:right="28"/>
        <w:rPr>
          <w:rFonts w:ascii="Gotham Book" w:hAnsi="Gotham Book"/>
        </w:rPr>
      </w:pPr>
      <w:r w:rsidRPr="008D02A0">
        <w:rPr>
          <w:rFonts w:ascii="Gotham Book" w:hAnsi="Gotham Book"/>
        </w:rPr>
        <w:t>[</w:t>
      </w:r>
      <w:r w:rsidRPr="008D02A0">
        <w:rPr>
          <w:rFonts w:ascii="Gotham Book" w:hAnsi="Gotham Book"/>
          <w:highlight w:val="yellow"/>
        </w:rPr>
        <w:t>Insert rationale for your decision.</w:t>
      </w:r>
      <w:r w:rsidRPr="008D02A0">
        <w:rPr>
          <w:rFonts w:ascii="Gotham Book" w:hAnsi="Gotham Book"/>
        </w:rPr>
        <w:t>]</w:t>
      </w:r>
    </w:p>
    <w:p w14:paraId="756B3064" w14:textId="77777777" w:rsidR="00544481" w:rsidRPr="008D02A0" w:rsidRDefault="00544481" w:rsidP="008D02A0">
      <w:pPr>
        <w:pStyle w:val="BodyText"/>
        <w:spacing w:before="11"/>
        <w:ind w:right="28"/>
        <w:rPr>
          <w:rFonts w:ascii="Gotham Book" w:hAnsi="Gotham Book"/>
          <w:sz w:val="25"/>
        </w:rPr>
      </w:pPr>
    </w:p>
    <w:p w14:paraId="2C2C5707" w14:textId="6E5DF471" w:rsidR="00544481" w:rsidRPr="008D02A0" w:rsidRDefault="004D0C63" w:rsidP="008D02A0">
      <w:pPr>
        <w:pStyle w:val="BodyText"/>
        <w:spacing w:line="244" w:lineRule="auto"/>
        <w:ind w:left="100" w:right="28"/>
        <w:rPr>
          <w:rFonts w:ascii="Gotham Book" w:hAnsi="Gotham Book"/>
        </w:rPr>
      </w:pPr>
      <w:r w:rsidRPr="008D02A0">
        <w:rPr>
          <w:rFonts w:ascii="Gotham Book" w:hAnsi="Gotham Book"/>
        </w:rPr>
        <w:t>[</w:t>
      </w:r>
      <w:r w:rsidRPr="008D02A0">
        <w:rPr>
          <w:rFonts w:ascii="Gotham Book" w:hAnsi="Gotham Book"/>
          <w:highlight w:val="yellow"/>
        </w:rPr>
        <w:t>You were previously given warning(s) on [insert date(s)] about your conduct.</w:t>
      </w:r>
      <w:r w:rsidRPr="008D02A0">
        <w:rPr>
          <w:rFonts w:ascii="Gotham Book" w:hAnsi="Gotham Book"/>
        </w:rPr>
        <w:t>] [</w:t>
      </w:r>
      <w:r w:rsidRPr="008D02A0">
        <w:rPr>
          <w:rFonts w:ascii="Gotham Book" w:hAnsi="Gotham Book"/>
          <w:highlight w:val="yellow"/>
        </w:rPr>
        <w:t>In your final written warning on [insert date] you were told that you were likely to be dismissed if your conduct did not improve.</w:t>
      </w:r>
      <w:r w:rsidRPr="008D02A0">
        <w:rPr>
          <w:rFonts w:ascii="Gotham Book" w:hAnsi="Gotham Book"/>
        </w:rPr>
        <w:t>]</w:t>
      </w:r>
    </w:p>
    <w:p w14:paraId="3C137432" w14:textId="77777777" w:rsidR="00544481" w:rsidRPr="008D02A0" w:rsidRDefault="00544481" w:rsidP="008D02A0">
      <w:pPr>
        <w:pStyle w:val="BodyText"/>
        <w:spacing w:before="7"/>
        <w:ind w:right="28"/>
        <w:rPr>
          <w:rFonts w:ascii="Gotham Book" w:hAnsi="Gotham Book"/>
          <w:sz w:val="25"/>
        </w:rPr>
      </w:pPr>
    </w:p>
    <w:p w14:paraId="515D7509" w14:textId="7BE5D930" w:rsidR="00544481" w:rsidRPr="008D02A0" w:rsidRDefault="004D0C63" w:rsidP="008D02A0">
      <w:pPr>
        <w:pStyle w:val="BodyText"/>
        <w:spacing w:line="244" w:lineRule="auto"/>
        <w:ind w:left="100" w:right="28"/>
        <w:rPr>
          <w:rFonts w:ascii="Gotham Book" w:hAnsi="Gotham Book"/>
        </w:rPr>
      </w:pPr>
      <w:r w:rsidRPr="008D02A0">
        <w:rPr>
          <w:rFonts w:ascii="Gotham Book" w:hAnsi="Gotham Book"/>
        </w:rPr>
        <w:t>You may appeal against our decision. If you wish to do so, please inform [</w:t>
      </w:r>
      <w:r w:rsidRPr="008D02A0">
        <w:rPr>
          <w:rFonts w:ascii="Gotham Book" w:hAnsi="Gotham Book"/>
          <w:highlight w:val="yellow"/>
        </w:rPr>
        <w:t>specify person</w:t>
      </w:r>
      <w:r w:rsidRPr="008D02A0">
        <w:rPr>
          <w:rFonts w:ascii="Gotham Book" w:hAnsi="Gotham Book"/>
        </w:rPr>
        <w:t>] in writing [</w:t>
      </w:r>
      <w:r w:rsidRPr="009C3C0F">
        <w:rPr>
          <w:rFonts w:ascii="Gotham Book" w:hAnsi="Gotham Book"/>
          <w:highlight w:val="yellow"/>
        </w:rPr>
        <w:t>specify date or within given time frame</w:t>
      </w:r>
      <w:r w:rsidRPr="008D02A0">
        <w:rPr>
          <w:rFonts w:ascii="Gotham Book" w:hAnsi="Gotham Book"/>
        </w:rPr>
        <w:t>], setting out your grounds of appeal in full.</w:t>
      </w:r>
    </w:p>
    <w:p w14:paraId="095FB011" w14:textId="77777777" w:rsidR="00544481" w:rsidRPr="008D02A0" w:rsidRDefault="00544481" w:rsidP="008D02A0">
      <w:pPr>
        <w:pStyle w:val="BodyText"/>
        <w:spacing w:before="6"/>
        <w:ind w:right="28"/>
        <w:rPr>
          <w:rFonts w:ascii="Gotham Book" w:hAnsi="Gotham Book"/>
          <w:sz w:val="25"/>
        </w:rPr>
      </w:pPr>
    </w:p>
    <w:p w14:paraId="36F22ED4" w14:textId="6C7B279B" w:rsidR="00544481" w:rsidRPr="008D02A0" w:rsidRDefault="004D0C63" w:rsidP="008D02A0">
      <w:pPr>
        <w:pStyle w:val="BodyText"/>
        <w:spacing w:before="1" w:line="244" w:lineRule="auto"/>
        <w:ind w:left="100" w:right="28"/>
        <w:rPr>
          <w:rFonts w:ascii="Gotham Book" w:hAnsi="Gotham Book"/>
        </w:rPr>
      </w:pPr>
      <w:r w:rsidRPr="008D02A0">
        <w:rPr>
          <w:rFonts w:ascii="Gotham Book" w:hAnsi="Gotham Book"/>
        </w:rPr>
        <w:t>You will then have an opportunity to present your case at an appeal hearing that [</w:t>
      </w:r>
      <w:r w:rsidRPr="009C3C0F">
        <w:rPr>
          <w:rFonts w:ascii="Gotham Book" w:hAnsi="Gotham Book"/>
          <w:highlight w:val="yellow"/>
        </w:rPr>
        <w:t>name of your business</w:t>
      </w:r>
      <w:r w:rsidRPr="008D02A0">
        <w:rPr>
          <w:rFonts w:ascii="Gotham Book" w:hAnsi="Gotham Book"/>
        </w:rPr>
        <w:t>] will conduct by following our disciplinary procedure, which is [</w:t>
      </w:r>
      <w:r w:rsidRPr="009C3C0F">
        <w:rPr>
          <w:rFonts w:ascii="Gotham Book" w:hAnsi="Gotham Book"/>
          <w:highlight w:val="yellow"/>
        </w:rPr>
        <w:t>attached] OR [specify other location</w:t>
      </w:r>
      <w:r w:rsidRPr="008D02A0">
        <w:rPr>
          <w:rFonts w:ascii="Gotham Book" w:hAnsi="Gotham Book"/>
        </w:rPr>
        <w:t>]. Appealing the decision will not delay the dismissal taking effect but if you are subsequently reinstated as an employee, any lost pay will be reimbursed.</w:t>
      </w:r>
    </w:p>
    <w:p w14:paraId="03FB4CC4" w14:textId="77777777" w:rsidR="00544481" w:rsidRPr="008D02A0" w:rsidRDefault="00544481" w:rsidP="008D02A0">
      <w:pPr>
        <w:pStyle w:val="BodyText"/>
        <w:spacing w:before="6"/>
        <w:ind w:right="28"/>
        <w:rPr>
          <w:rFonts w:ascii="Gotham Book" w:hAnsi="Gotham Book"/>
          <w:sz w:val="25"/>
        </w:rPr>
      </w:pPr>
    </w:p>
    <w:p w14:paraId="5ABCB532" w14:textId="529EB8B2" w:rsidR="00544481" w:rsidRPr="008D02A0" w:rsidRDefault="004D0C63" w:rsidP="008D02A0">
      <w:pPr>
        <w:pStyle w:val="BodyText"/>
        <w:ind w:left="100" w:right="28"/>
        <w:rPr>
          <w:rFonts w:ascii="Gotham Book" w:hAnsi="Gotham Book"/>
        </w:rPr>
      </w:pPr>
      <w:r w:rsidRPr="008D02A0">
        <w:rPr>
          <w:rFonts w:ascii="Gotham Book" w:hAnsi="Gotham Book"/>
        </w:rPr>
        <w:t>Your holiday entitlement for this year, calculated pro rata up to your final day of employment, is [</w:t>
      </w:r>
      <w:r w:rsidRPr="009C3C0F">
        <w:rPr>
          <w:rFonts w:ascii="Gotham Book" w:hAnsi="Gotham Book"/>
          <w:highlight w:val="yellow"/>
        </w:rPr>
        <w:t>insert number</w:t>
      </w:r>
      <w:r w:rsidRPr="008D02A0">
        <w:rPr>
          <w:rFonts w:ascii="Gotham Book" w:hAnsi="Gotham Book"/>
        </w:rPr>
        <w:t>] days.</w:t>
      </w:r>
    </w:p>
    <w:p w14:paraId="2E206074" w14:textId="2B21092D" w:rsidR="004D0C63" w:rsidRPr="008D02A0" w:rsidRDefault="004D0C63" w:rsidP="008D02A0">
      <w:pPr>
        <w:pStyle w:val="BodyText"/>
        <w:ind w:left="100" w:right="28"/>
        <w:rPr>
          <w:rFonts w:ascii="Gotham Book" w:hAnsi="Gotham Book"/>
        </w:rPr>
      </w:pPr>
    </w:p>
    <w:p w14:paraId="2D69BE51" w14:textId="663EFB25" w:rsidR="004D0C63" w:rsidRPr="008D02A0" w:rsidRDefault="004D0C63" w:rsidP="008D02A0">
      <w:pPr>
        <w:pStyle w:val="BodyText"/>
        <w:ind w:left="100" w:right="28"/>
        <w:rPr>
          <w:rFonts w:ascii="Gotham Book" w:hAnsi="Gotham Book"/>
        </w:rPr>
      </w:pPr>
      <w:r w:rsidRPr="008D02A0">
        <w:rPr>
          <w:rFonts w:ascii="Gotham Book" w:hAnsi="Gotham Book"/>
        </w:rPr>
        <w:t>[</w:t>
      </w:r>
      <w:r w:rsidRPr="009C3C0F">
        <w:rPr>
          <w:rFonts w:ascii="Gotham Book" w:hAnsi="Gotham Book"/>
          <w:highlight w:val="yellow"/>
        </w:rPr>
        <w:t>You have taken insert [number] days.</w:t>
      </w:r>
      <w:r w:rsidRPr="008D02A0">
        <w:rPr>
          <w:rFonts w:ascii="Gotham Book" w:hAnsi="Gotham Book"/>
        </w:rPr>
        <w:t>] [</w:t>
      </w:r>
      <w:r w:rsidRPr="009C3C0F">
        <w:rPr>
          <w:rFonts w:ascii="Gotham Book" w:hAnsi="Gotham Book"/>
          <w:highlight w:val="yellow"/>
        </w:rPr>
        <w:t>You therefore have no outstanding holiday entitlement.</w:t>
      </w:r>
      <w:r w:rsidRPr="008D02A0">
        <w:rPr>
          <w:rFonts w:ascii="Gotham Book" w:hAnsi="Gotham Book"/>
        </w:rPr>
        <w:t>]</w:t>
      </w:r>
    </w:p>
    <w:p w14:paraId="1935AAE9" w14:textId="3AEA78C6" w:rsidR="004D0C63" w:rsidRPr="008D02A0" w:rsidRDefault="004D0C63" w:rsidP="008D02A0">
      <w:pPr>
        <w:pStyle w:val="BodyText"/>
        <w:ind w:left="100" w:right="28"/>
        <w:rPr>
          <w:rFonts w:ascii="Gotham Book" w:hAnsi="Gotham Book"/>
        </w:rPr>
      </w:pPr>
    </w:p>
    <w:p w14:paraId="50280C62" w14:textId="066E0969" w:rsidR="004D0C63" w:rsidRPr="008D02A0" w:rsidRDefault="004D0C63" w:rsidP="008D02A0">
      <w:pPr>
        <w:pStyle w:val="BodyText"/>
        <w:ind w:left="100" w:right="28"/>
        <w:rPr>
          <w:rFonts w:ascii="Gotham Book" w:hAnsi="Gotham Book"/>
        </w:rPr>
      </w:pPr>
      <w:r w:rsidRPr="009C3C0F">
        <w:rPr>
          <w:rFonts w:ascii="Gotham Book" w:hAnsi="Gotham Book"/>
          <w:highlight w:val="yellow"/>
        </w:rPr>
        <w:t>OR</w:t>
      </w:r>
    </w:p>
    <w:p w14:paraId="466BB1ED" w14:textId="2C95A516" w:rsidR="004D0C63" w:rsidRPr="008D02A0" w:rsidRDefault="004D0C63" w:rsidP="008D02A0">
      <w:pPr>
        <w:pStyle w:val="BodyText"/>
        <w:ind w:left="100" w:right="28"/>
        <w:rPr>
          <w:rFonts w:ascii="Gotham Book" w:hAnsi="Gotham Book"/>
        </w:rPr>
      </w:pPr>
    </w:p>
    <w:p w14:paraId="03EAF8F0" w14:textId="5EC6CFBE" w:rsidR="004D0C63" w:rsidRPr="008D02A0" w:rsidRDefault="004D0C63" w:rsidP="008D02A0">
      <w:pPr>
        <w:pStyle w:val="BodyText"/>
        <w:ind w:left="100" w:right="28"/>
        <w:rPr>
          <w:rFonts w:ascii="Gotham Book" w:hAnsi="Gotham Book"/>
        </w:rPr>
      </w:pPr>
      <w:r w:rsidRPr="008D02A0">
        <w:rPr>
          <w:rFonts w:ascii="Gotham Book" w:hAnsi="Gotham Book"/>
        </w:rPr>
        <w:t>[</w:t>
      </w:r>
      <w:r w:rsidRPr="009C3C0F">
        <w:rPr>
          <w:rFonts w:ascii="Gotham Book" w:hAnsi="Gotham Book"/>
          <w:highlight w:val="yellow"/>
        </w:rPr>
        <w:t xml:space="preserve">You have [insert number] days outstanding holiday entitlement for which you will receive payment in lieu as part of your final payment of salary. This will be subject to the usual deductions for tax and </w:t>
      </w:r>
      <w:r w:rsidRPr="009C3C0F">
        <w:rPr>
          <w:rFonts w:ascii="Gotham Book" w:hAnsi="Gotham Book"/>
          <w:highlight w:val="yellow"/>
        </w:rPr>
        <w:lastRenderedPageBreak/>
        <w:t>National Insurance contributions.</w:t>
      </w:r>
      <w:r w:rsidRPr="008D02A0">
        <w:rPr>
          <w:rFonts w:ascii="Gotham Book" w:hAnsi="Gotham Book"/>
        </w:rPr>
        <w:t>]</w:t>
      </w:r>
    </w:p>
    <w:p w14:paraId="3175DD64" w14:textId="11BB2204" w:rsidR="004D0C63" w:rsidRPr="008D02A0" w:rsidRDefault="004D0C63" w:rsidP="008D02A0">
      <w:pPr>
        <w:pStyle w:val="BodyText"/>
        <w:ind w:left="100" w:right="28"/>
        <w:rPr>
          <w:rFonts w:ascii="Gotham Book" w:hAnsi="Gotham Book"/>
        </w:rPr>
      </w:pPr>
    </w:p>
    <w:p w14:paraId="5314C161" w14:textId="626305D3" w:rsidR="004D0C63" w:rsidRPr="008D02A0" w:rsidRDefault="004D0C63" w:rsidP="008D02A0">
      <w:pPr>
        <w:pStyle w:val="BodyText"/>
        <w:ind w:left="100" w:right="28"/>
        <w:rPr>
          <w:rFonts w:ascii="Gotham Book" w:hAnsi="Gotham Book"/>
        </w:rPr>
      </w:pPr>
      <w:r w:rsidRPr="009C3C0F">
        <w:rPr>
          <w:rFonts w:ascii="Gotham Book" w:hAnsi="Gotham Book"/>
          <w:highlight w:val="yellow"/>
        </w:rPr>
        <w:t>OR</w:t>
      </w:r>
    </w:p>
    <w:p w14:paraId="0BE35243" w14:textId="2AD78951" w:rsidR="004D0C63" w:rsidRPr="008D02A0" w:rsidRDefault="004D0C63" w:rsidP="008D02A0">
      <w:pPr>
        <w:pStyle w:val="BodyText"/>
        <w:ind w:left="100" w:right="28"/>
        <w:rPr>
          <w:rFonts w:ascii="Gotham Book" w:hAnsi="Gotham Book"/>
        </w:rPr>
      </w:pPr>
    </w:p>
    <w:p w14:paraId="29BBAC03" w14:textId="759B382B" w:rsidR="004D0C63" w:rsidRPr="008D02A0" w:rsidRDefault="004D0C63" w:rsidP="008D02A0">
      <w:pPr>
        <w:pStyle w:val="BodyText"/>
        <w:ind w:left="100" w:right="28"/>
        <w:rPr>
          <w:rFonts w:ascii="Gotham Book" w:hAnsi="Gotham Book"/>
        </w:rPr>
      </w:pPr>
      <w:r w:rsidRPr="008D02A0">
        <w:rPr>
          <w:rFonts w:ascii="Gotham Book" w:hAnsi="Gotham Book"/>
        </w:rPr>
        <w:t>[</w:t>
      </w:r>
      <w:r w:rsidRPr="009C3C0F">
        <w:rPr>
          <w:rFonts w:ascii="Gotham Book" w:hAnsi="Gotham Book"/>
          <w:highlight w:val="yellow"/>
        </w:rPr>
        <w:t>You have taken [insert number] days in excess of your entitlement and we shall deduct these from your final salary payment in accordance with your contract of employment.</w:t>
      </w:r>
      <w:r w:rsidRPr="008D02A0">
        <w:rPr>
          <w:rFonts w:ascii="Gotham Book" w:hAnsi="Gotham Book"/>
        </w:rPr>
        <w:t>]</w:t>
      </w:r>
    </w:p>
    <w:p w14:paraId="14802FA2" w14:textId="77777777" w:rsidR="00544481" w:rsidRPr="008D02A0" w:rsidRDefault="00544481" w:rsidP="008D02A0">
      <w:pPr>
        <w:pStyle w:val="BodyText"/>
        <w:ind w:right="28"/>
        <w:rPr>
          <w:rFonts w:ascii="Gotham Book" w:hAnsi="Gotham Book"/>
          <w:sz w:val="26"/>
        </w:rPr>
      </w:pPr>
    </w:p>
    <w:p w14:paraId="14B025FB" w14:textId="79EE0F83" w:rsidR="00544481" w:rsidRPr="008D02A0" w:rsidRDefault="004D0C63" w:rsidP="008D02A0">
      <w:pPr>
        <w:pStyle w:val="BodyText"/>
        <w:spacing w:line="244" w:lineRule="auto"/>
        <w:ind w:left="100" w:right="28"/>
        <w:rPr>
          <w:rFonts w:ascii="Gotham Book" w:hAnsi="Gotham Book"/>
        </w:rPr>
      </w:pPr>
      <w:r w:rsidRPr="008D02A0">
        <w:rPr>
          <w:rFonts w:ascii="Gotham Book" w:hAnsi="Gotham Book"/>
        </w:rPr>
        <w:t>Your final salary payment (for the period up to [</w:t>
      </w:r>
      <w:r w:rsidRPr="009C3C0F">
        <w:rPr>
          <w:rFonts w:ascii="Gotham Book" w:hAnsi="Gotham Book"/>
          <w:highlight w:val="yellow"/>
        </w:rPr>
        <w:t>insert date</w:t>
      </w:r>
      <w:r w:rsidRPr="008D02A0">
        <w:rPr>
          <w:rFonts w:ascii="Gotham Book" w:hAnsi="Gotham Book"/>
        </w:rPr>
        <w:t>]) will be made on [</w:t>
      </w:r>
      <w:r w:rsidRPr="009C3C0F">
        <w:rPr>
          <w:rFonts w:ascii="Gotham Book" w:hAnsi="Gotham Book"/>
          <w:highlight w:val="yellow"/>
        </w:rPr>
        <w:t>insert date</w:t>
      </w:r>
      <w:r w:rsidRPr="008D02A0">
        <w:rPr>
          <w:rFonts w:ascii="Gotham Book" w:hAnsi="Gotham Book"/>
        </w:rPr>
        <w:t>] subject to normal deductions for tax and National Insurance contributions. We shall forward your P45 to you in due course.</w:t>
      </w:r>
    </w:p>
    <w:p w14:paraId="44ADD6A4" w14:textId="77777777" w:rsidR="00544481" w:rsidRPr="008D02A0" w:rsidRDefault="00544481" w:rsidP="008D02A0">
      <w:pPr>
        <w:pStyle w:val="BodyText"/>
        <w:spacing w:before="6"/>
        <w:ind w:right="28"/>
        <w:rPr>
          <w:rFonts w:ascii="Gotham Book" w:hAnsi="Gotham Book"/>
          <w:sz w:val="25"/>
        </w:rPr>
      </w:pPr>
    </w:p>
    <w:p w14:paraId="5C101DDB" w14:textId="77777777" w:rsidR="00544481" w:rsidRPr="008D02A0" w:rsidRDefault="004D0C63" w:rsidP="008D02A0">
      <w:pPr>
        <w:pStyle w:val="BodyText"/>
        <w:ind w:left="100" w:right="28"/>
        <w:rPr>
          <w:rFonts w:ascii="Gotham Book" w:hAnsi="Gotham Book"/>
        </w:rPr>
      </w:pPr>
      <w:r w:rsidRPr="008D02A0">
        <w:rPr>
          <w:rFonts w:ascii="Gotham Book" w:hAnsi="Gotham Book"/>
        </w:rPr>
        <w:t>If you have any questions, please do not hesitate to contact me.</w:t>
      </w:r>
    </w:p>
    <w:p w14:paraId="12A0C4AE" w14:textId="77777777" w:rsidR="00544481" w:rsidRPr="008D02A0" w:rsidRDefault="00544481" w:rsidP="008D02A0">
      <w:pPr>
        <w:pStyle w:val="BodyText"/>
        <w:spacing w:before="6"/>
        <w:ind w:right="28"/>
        <w:rPr>
          <w:rFonts w:ascii="Gotham Book" w:hAnsi="Gotham Book"/>
          <w:sz w:val="29"/>
        </w:rPr>
      </w:pPr>
    </w:p>
    <w:p w14:paraId="3CA5F7FD" w14:textId="4D64EC73" w:rsidR="00544481" w:rsidRDefault="004D0C63" w:rsidP="008D02A0">
      <w:pPr>
        <w:pStyle w:val="BodyText"/>
        <w:spacing w:line="552" w:lineRule="auto"/>
        <w:ind w:left="100" w:right="28"/>
        <w:rPr>
          <w:rFonts w:ascii="Gotham Book" w:hAnsi="Gotham Book"/>
        </w:rPr>
      </w:pPr>
      <w:r w:rsidRPr="008D02A0">
        <w:rPr>
          <w:rFonts w:ascii="Gotham Book" w:hAnsi="Gotham Book"/>
        </w:rPr>
        <w:t>Yours sincerely, [</w:t>
      </w:r>
      <w:r w:rsidRPr="009C3C0F">
        <w:rPr>
          <w:rFonts w:ascii="Gotham Book" w:hAnsi="Gotham Book"/>
          <w:highlight w:val="yellow"/>
        </w:rPr>
        <w:t>name</w:t>
      </w:r>
      <w:r w:rsidRPr="008D02A0">
        <w:rPr>
          <w:rFonts w:ascii="Gotham Book" w:hAnsi="Gotham Book"/>
        </w:rPr>
        <w:t>]</w:t>
      </w:r>
    </w:p>
    <w:p w14:paraId="33CFD969" w14:textId="77777777" w:rsidR="009C3C0F" w:rsidRPr="008D02A0" w:rsidRDefault="009C3C0F" w:rsidP="008D02A0">
      <w:pPr>
        <w:pStyle w:val="BodyText"/>
        <w:spacing w:line="552" w:lineRule="auto"/>
        <w:ind w:left="100" w:right="28"/>
        <w:rPr>
          <w:rFonts w:ascii="Gotham Book" w:hAnsi="Gotham Book"/>
        </w:rPr>
      </w:pPr>
    </w:p>
    <w:p w14:paraId="190C00F7" w14:textId="5BC516F7" w:rsidR="00544481" w:rsidRPr="008D02A0" w:rsidRDefault="004D0C63" w:rsidP="008D02A0">
      <w:pPr>
        <w:pStyle w:val="BodyText"/>
        <w:spacing w:line="234" w:lineRule="exact"/>
        <w:ind w:left="100" w:right="28"/>
        <w:rPr>
          <w:rFonts w:ascii="Gotham Book" w:hAnsi="Gotham Book"/>
        </w:rPr>
      </w:pPr>
      <w:r w:rsidRPr="008D02A0">
        <w:rPr>
          <w:rFonts w:ascii="Gotham Book" w:hAnsi="Gotham Book"/>
        </w:rPr>
        <w:t>On behalf of [</w:t>
      </w:r>
      <w:r w:rsidRPr="009C3C0F">
        <w:rPr>
          <w:rFonts w:ascii="Gotham Book" w:hAnsi="Gotham Book"/>
          <w:highlight w:val="yellow"/>
        </w:rPr>
        <w:t>name of your business</w:t>
      </w:r>
      <w:r w:rsidRPr="008D02A0">
        <w:rPr>
          <w:rFonts w:ascii="Gotham Book" w:hAnsi="Gotham Book"/>
        </w:rPr>
        <w:t>]</w:t>
      </w:r>
    </w:p>
    <w:p w14:paraId="7C8DC823" w14:textId="5605724A" w:rsidR="00544481" w:rsidRDefault="00544481">
      <w:pPr>
        <w:pStyle w:val="BodyText"/>
        <w:ind w:right="98"/>
        <w:jc w:val="right"/>
      </w:pPr>
    </w:p>
    <w:sectPr w:rsidR="00544481" w:rsidSect="00E42FDA">
      <w:headerReference w:type="first" r:id="rId9"/>
      <w:type w:val="continuous"/>
      <w:pgSz w:w="11900" w:h="16840"/>
      <w:pgMar w:top="700" w:right="620" w:bottom="28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8EC2" w14:textId="77777777" w:rsidR="00AF6EBA" w:rsidRDefault="00AF6EBA" w:rsidP="00390E6C">
      <w:r>
        <w:separator/>
      </w:r>
    </w:p>
  </w:endnote>
  <w:endnote w:type="continuationSeparator" w:id="0">
    <w:p w14:paraId="13FB9180" w14:textId="77777777" w:rsidR="00AF6EBA" w:rsidRDefault="00AF6EBA" w:rsidP="0039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E09A" w14:textId="77777777" w:rsidR="00AF6EBA" w:rsidRDefault="00AF6EBA" w:rsidP="00390E6C">
      <w:r>
        <w:separator/>
      </w:r>
    </w:p>
  </w:footnote>
  <w:footnote w:type="continuationSeparator" w:id="0">
    <w:p w14:paraId="1CF9E58E" w14:textId="77777777" w:rsidR="00AF6EBA" w:rsidRDefault="00AF6EBA" w:rsidP="0039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4702" w14:textId="77777777" w:rsidR="00E42FDA" w:rsidRPr="00F615F3" w:rsidRDefault="00E42FDA" w:rsidP="00E42FDA">
    <w:pPr>
      <w:rPr>
        <w:rFonts w:ascii="Gotham Light" w:hAnsi="Gotham Light"/>
        <w:sz w:val="20"/>
        <w:szCs w:val="20"/>
      </w:rPr>
    </w:pPr>
    <w:r w:rsidRPr="00F615F3">
      <w:rPr>
        <w:rFonts w:ascii="Gotham Light" w:hAnsi="Gotham Light"/>
        <w:sz w:val="20"/>
        <w:szCs w:val="20"/>
      </w:rPr>
      <w:t>Please note: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0C4DFE9B" w14:textId="77777777" w:rsidR="00E42FDA" w:rsidRPr="00F615F3" w:rsidRDefault="00E42FDA" w:rsidP="00E42FDA">
    <w:pPr>
      <w:rPr>
        <w:rFonts w:ascii="Gotham Light" w:hAnsi="Gotham Light"/>
        <w:sz w:val="20"/>
        <w:szCs w:val="20"/>
      </w:rPr>
    </w:pPr>
  </w:p>
  <w:p w14:paraId="272D42D9" w14:textId="77777777" w:rsidR="00E42FDA" w:rsidRPr="00F615F3" w:rsidRDefault="00E42FDA" w:rsidP="00E42FDA">
    <w:pPr>
      <w:rPr>
        <w:rFonts w:ascii="Gotham Light" w:hAnsi="Gotham Light"/>
        <w:sz w:val="20"/>
        <w:szCs w:val="20"/>
      </w:rPr>
    </w:pPr>
    <w:r w:rsidRPr="00F615F3">
      <w:rPr>
        <w:rFonts w:ascii="Gotham Light" w:hAnsi="Gotham Light"/>
        <w:sz w:val="20"/>
        <w:szCs w:val="20"/>
      </w:rPr>
      <w:t xml:space="preserve">For a curated, interactive experience with expert guidance, you can complete this for free on Farillio by clicking </w:t>
    </w:r>
    <w:hyperlink r:id="rId1" w:history="1">
      <w:r w:rsidRPr="00F615F3">
        <w:rPr>
          <w:rStyle w:val="Hyperlink"/>
          <w:rFonts w:ascii="Gotham Light" w:hAnsi="Gotham Light"/>
          <w:sz w:val="20"/>
          <w:szCs w:val="20"/>
        </w:rPr>
        <w:t>he</w:t>
      </w:r>
      <w:r w:rsidRPr="00F615F3">
        <w:rPr>
          <w:rStyle w:val="Hyperlink"/>
          <w:rFonts w:ascii="Gotham Light" w:hAnsi="Gotham Light"/>
          <w:sz w:val="20"/>
          <w:szCs w:val="20"/>
        </w:rPr>
        <w:t>r</w:t>
      </w:r>
      <w:r w:rsidRPr="00F615F3">
        <w:rPr>
          <w:rStyle w:val="Hyperlink"/>
          <w:rFonts w:ascii="Gotham Light" w:hAnsi="Gotham Light"/>
          <w:sz w:val="20"/>
          <w:szCs w:val="20"/>
        </w:rPr>
        <w:t>e</w:t>
      </w:r>
    </w:hyperlink>
    <w:r w:rsidRPr="00F615F3">
      <w:rPr>
        <w:rFonts w:ascii="Gotham Light" w:hAnsi="Gotham Light"/>
        <w:sz w:val="20"/>
        <w:szCs w:val="20"/>
      </w:rPr>
      <w:t xml:space="preserve"> – accessing all the guidance and additional expert help you may want, as well as tailored guidance on a pay-as-you-go basis via the Farillio experts on our site.</w:t>
    </w:r>
  </w:p>
  <w:p w14:paraId="0E6A3DB3" w14:textId="77777777" w:rsidR="00E42FDA" w:rsidRPr="00F615F3" w:rsidRDefault="00E42FDA" w:rsidP="00E42FDA">
    <w:pPr>
      <w:rPr>
        <w:rFonts w:ascii="Gotham Light" w:hAnsi="Gotham Light"/>
        <w:sz w:val="20"/>
        <w:szCs w:val="20"/>
      </w:rPr>
    </w:pPr>
  </w:p>
  <w:p w14:paraId="1CCDBEB7" w14:textId="77777777" w:rsidR="00E42FDA" w:rsidRPr="00F615F3" w:rsidRDefault="00E42FDA" w:rsidP="00E42FDA">
    <w:pPr>
      <w:rPr>
        <w:rFonts w:ascii="Gotham Light" w:hAnsi="Gotham Light"/>
        <w:sz w:val="20"/>
        <w:szCs w:val="20"/>
      </w:rPr>
    </w:pPr>
    <w:r w:rsidRPr="00F615F3">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1C1A3F49" w14:textId="77777777" w:rsidR="00E42FDA" w:rsidRPr="00F615F3" w:rsidRDefault="00E42FDA" w:rsidP="00E42FDA">
    <w:pPr>
      <w:rPr>
        <w:rFonts w:ascii="Gotham Light" w:hAnsi="Gotham Light"/>
        <w:sz w:val="20"/>
        <w:szCs w:val="20"/>
      </w:rPr>
    </w:pPr>
  </w:p>
  <w:p w14:paraId="35FA8DF7" w14:textId="77777777" w:rsidR="00E42FDA" w:rsidRPr="00F615F3" w:rsidRDefault="00E42FDA" w:rsidP="00E42FDA">
    <w:pPr>
      <w:rPr>
        <w:rFonts w:ascii="Gotham Light" w:hAnsi="Gotham Light"/>
        <w:sz w:val="20"/>
        <w:szCs w:val="20"/>
      </w:rPr>
    </w:pPr>
    <w:r w:rsidRPr="00F615F3">
      <w:rPr>
        <w:rFonts w:ascii="Gotham Light" w:hAnsi="Gotham Light"/>
        <w:sz w:val="20"/>
        <w:szCs w:val="20"/>
      </w:rPr>
      <w:t xml:space="preserve">To use this template, you’ll need to read and then you must remove the header before </w:t>
    </w:r>
    <w:proofErr w:type="spellStart"/>
    <w:r w:rsidRPr="00F615F3">
      <w:rPr>
        <w:rFonts w:ascii="Gotham Light" w:hAnsi="Gotham Light"/>
        <w:sz w:val="20"/>
        <w:szCs w:val="20"/>
      </w:rPr>
      <w:t>finalising</w:t>
    </w:r>
    <w:proofErr w:type="spellEnd"/>
    <w:r w:rsidRPr="00F615F3">
      <w:rPr>
        <w:rFonts w:ascii="Gotham Light" w:hAnsi="Gotham Light"/>
        <w:sz w:val="20"/>
        <w:szCs w:val="20"/>
      </w:rPr>
      <w:t xml:space="preserve"> your document. By using this template, you agree to use the document according to these terms from the moment you start to use it.</w:t>
    </w:r>
  </w:p>
  <w:p w14:paraId="68250A47" w14:textId="77777777" w:rsidR="00E42FDA" w:rsidRDefault="00E42FDA" w:rsidP="00E42FDA">
    <w:pPr>
      <w:pStyle w:val="Header"/>
    </w:pPr>
  </w:p>
  <w:p w14:paraId="4EAC54AE" w14:textId="77777777" w:rsidR="00E42FDA" w:rsidRDefault="00E42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81"/>
    <w:rsid w:val="00255F7E"/>
    <w:rsid w:val="00390E6C"/>
    <w:rsid w:val="004D0C63"/>
    <w:rsid w:val="00544481"/>
    <w:rsid w:val="008D02A0"/>
    <w:rsid w:val="009C3C0F"/>
    <w:rsid w:val="00AF6EBA"/>
    <w:rsid w:val="00E42FDA"/>
    <w:rsid w:val="00F6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01C7"/>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0E6C"/>
    <w:pPr>
      <w:tabs>
        <w:tab w:val="center" w:pos="4513"/>
        <w:tab w:val="right" w:pos="9026"/>
      </w:tabs>
    </w:pPr>
  </w:style>
  <w:style w:type="character" w:customStyle="1" w:styleId="HeaderChar">
    <w:name w:val="Header Char"/>
    <w:basedOn w:val="DefaultParagraphFont"/>
    <w:link w:val="Header"/>
    <w:uiPriority w:val="99"/>
    <w:rsid w:val="00390E6C"/>
    <w:rPr>
      <w:rFonts w:ascii="Helvetica" w:eastAsia="Helvetica" w:hAnsi="Helvetica" w:cs="Helvetica"/>
    </w:rPr>
  </w:style>
  <w:style w:type="paragraph" w:styleId="Footer">
    <w:name w:val="footer"/>
    <w:basedOn w:val="Normal"/>
    <w:link w:val="FooterChar"/>
    <w:uiPriority w:val="99"/>
    <w:unhideWhenUsed/>
    <w:rsid w:val="00390E6C"/>
    <w:pPr>
      <w:tabs>
        <w:tab w:val="center" w:pos="4513"/>
        <w:tab w:val="right" w:pos="9026"/>
      </w:tabs>
    </w:pPr>
  </w:style>
  <w:style w:type="character" w:customStyle="1" w:styleId="FooterChar">
    <w:name w:val="Footer Char"/>
    <w:basedOn w:val="DefaultParagraphFont"/>
    <w:link w:val="Footer"/>
    <w:uiPriority w:val="99"/>
    <w:rsid w:val="00390E6C"/>
    <w:rPr>
      <w:rFonts w:ascii="Helvetica" w:eastAsia="Helvetica" w:hAnsi="Helvetica" w:cs="Helvetica"/>
    </w:rPr>
  </w:style>
  <w:style w:type="character" w:styleId="Hyperlink">
    <w:name w:val="Hyperlink"/>
    <w:basedOn w:val="DefaultParagraphFont"/>
    <w:uiPriority w:val="99"/>
    <w:unhideWhenUsed/>
    <w:rsid w:val="00F615F3"/>
    <w:rPr>
      <w:color w:val="0000FF" w:themeColor="hyperlink"/>
      <w:u w:val="single"/>
    </w:rPr>
  </w:style>
  <w:style w:type="character" w:styleId="UnresolvedMention">
    <w:name w:val="Unresolved Mention"/>
    <w:basedOn w:val="DefaultParagraphFont"/>
    <w:uiPriority w:val="99"/>
    <w:semiHidden/>
    <w:unhideWhenUsed/>
    <w:rsid w:val="00F615F3"/>
    <w:rPr>
      <w:color w:val="605E5C"/>
      <w:shd w:val="clear" w:color="auto" w:fill="E1DFDD"/>
    </w:rPr>
  </w:style>
  <w:style w:type="character" w:styleId="FollowedHyperlink">
    <w:name w:val="FollowedHyperlink"/>
    <w:basedOn w:val="DefaultParagraphFont"/>
    <w:uiPriority w:val="99"/>
    <w:semiHidden/>
    <w:unhideWhenUsed/>
    <w:rsid w:val="00E42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37285">
      <w:bodyDiv w:val="1"/>
      <w:marLeft w:val="0"/>
      <w:marRight w:val="0"/>
      <w:marTop w:val="0"/>
      <w:marBottom w:val="0"/>
      <w:divBdr>
        <w:top w:val="none" w:sz="0" w:space="0" w:color="auto"/>
        <w:left w:val="none" w:sz="0" w:space="0" w:color="auto"/>
        <w:bottom w:val="none" w:sz="0" w:space="0" w:color="auto"/>
        <w:right w:val="none" w:sz="0" w:space="0" w:color="auto"/>
      </w:divBdr>
    </w:div>
    <w:div w:id="1027101154">
      <w:bodyDiv w:val="1"/>
      <w:marLeft w:val="0"/>
      <w:marRight w:val="0"/>
      <w:marTop w:val="0"/>
      <w:marBottom w:val="0"/>
      <w:divBdr>
        <w:top w:val="none" w:sz="0" w:space="0" w:color="auto"/>
        <w:left w:val="none" w:sz="0" w:space="0" w:color="auto"/>
        <w:bottom w:val="none" w:sz="0" w:space="0" w:color="auto"/>
        <w:right w:val="none" w:sz="0" w:space="0" w:color="auto"/>
      </w:divBdr>
    </w:div>
    <w:div w:id="136100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dismissal-letter-for-gross-misconduct-by-an-employee?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2020-CDC4-424B-9DC6-22B9DB71D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0C2C7-294D-4595-B0C8-849988A3A5BF}">
  <ds:schemaRefs>
    <ds:schemaRef ds:uri="http://schemas.microsoft.com/sharepoint/v3/contenttype/forms"/>
  </ds:schemaRefs>
</ds:datastoreItem>
</file>

<file path=customXml/itemProps3.xml><?xml version="1.0" encoding="utf-8"?>
<ds:datastoreItem xmlns:ds="http://schemas.openxmlformats.org/officeDocument/2006/customXml" ds:itemID="{2E74E127-4876-4BA2-86DA-AE7F1042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2020-05-27T16:00:00Z</dcterms:created>
  <dcterms:modified xsi:type="dcterms:W3CDTF">2020-05-27T16:00:00Z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