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60B87" w14:textId="77777777" w:rsidR="00A20EBD" w:rsidRPr="00A5151A" w:rsidRDefault="00961373">
      <w:pPr>
        <w:pStyle w:val="Heading2"/>
        <w:spacing w:before="68"/>
        <w:rPr>
          <w:rFonts w:ascii="Gotham Book" w:hAnsi="Gotham Book"/>
        </w:rPr>
      </w:pPr>
      <w:r w:rsidRPr="00A5151A">
        <w:rPr>
          <w:rFonts w:ascii="Gotham Book" w:hAnsi="Gotham Book"/>
        </w:rPr>
        <w:t>Made between the parties identified in Annex 1</w:t>
      </w:r>
    </w:p>
    <w:p w14:paraId="1674F47D" w14:textId="77777777" w:rsidR="00A20EBD" w:rsidRPr="00A5151A" w:rsidRDefault="00A20EBD">
      <w:pPr>
        <w:pStyle w:val="BodyText"/>
        <w:rPr>
          <w:rFonts w:ascii="Gotham Book" w:hAnsi="Gotham Book"/>
          <w:b/>
          <w:sz w:val="22"/>
        </w:rPr>
      </w:pPr>
    </w:p>
    <w:p w14:paraId="1FD42CF7" w14:textId="77777777" w:rsidR="00C75264" w:rsidRPr="00A5151A" w:rsidRDefault="00C75264">
      <w:pPr>
        <w:spacing w:before="294"/>
        <w:ind w:left="100"/>
        <w:rPr>
          <w:rFonts w:ascii="Gotham Book" w:hAnsi="Gotham Book"/>
          <w:b/>
          <w:sz w:val="32"/>
        </w:rPr>
      </w:pPr>
      <w:r w:rsidRPr="00A5151A">
        <w:rPr>
          <w:rFonts w:ascii="Gotham Book" w:hAnsi="Gotham Book"/>
          <w:b/>
          <w:sz w:val="32"/>
        </w:rPr>
        <w:t>General partnership agreement</w:t>
      </w:r>
    </w:p>
    <w:p w14:paraId="29CDB322" w14:textId="77777777" w:rsidR="00A20EBD" w:rsidRPr="00A5151A" w:rsidRDefault="00961373">
      <w:pPr>
        <w:spacing w:before="294"/>
        <w:ind w:left="100"/>
        <w:rPr>
          <w:rFonts w:ascii="Gotham Book" w:hAnsi="Gotham Book"/>
          <w:sz w:val="20"/>
        </w:rPr>
      </w:pPr>
      <w:r w:rsidRPr="00A5151A">
        <w:rPr>
          <w:rFonts w:ascii="Gotham Book" w:hAnsi="Gotham Book"/>
          <w:b/>
          <w:sz w:val="20"/>
        </w:rPr>
        <w:t xml:space="preserve">THIS DEED </w:t>
      </w:r>
      <w:r w:rsidRPr="00A5151A">
        <w:rPr>
          <w:rFonts w:ascii="Gotham Book" w:hAnsi="Gotham Book"/>
          <w:sz w:val="20"/>
        </w:rPr>
        <w:t xml:space="preserve">is dated </w:t>
      </w:r>
      <w:r w:rsidR="00C75264" w:rsidRPr="00A5151A">
        <w:rPr>
          <w:rFonts w:ascii="Gotham Book" w:hAnsi="Gotham Book"/>
          <w:sz w:val="20"/>
        </w:rPr>
        <w:t>[</w:t>
      </w:r>
      <w:r w:rsidRPr="00A5151A">
        <w:rPr>
          <w:rFonts w:ascii="Gotham Book" w:hAnsi="Gotham Book"/>
          <w:sz w:val="20"/>
          <w:highlight w:val="yellow"/>
        </w:rPr>
        <w:t>date</w:t>
      </w:r>
      <w:r w:rsidR="00C75264" w:rsidRPr="00A5151A">
        <w:rPr>
          <w:rFonts w:ascii="Gotham Book" w:hAnsi="Gotham Book"/>
          <w:sz w:val="20"/>
        </w:rPr>
        <w:t>]</w:t>
      </w:r>
    </w:p>
    <w:p w14:paraId="535DEA0E" w14:textId="77777777" w:rsidR="00A20EBD" w:rsidRPr="00A5151A" w:rsidRDefault="00A20EBD">
      <w:pPr>
        <w:pStyle w:val="BodyText"/>
        <w:spacing w:before="7"/>
        <w:rPr>
          <w:rFonts w:ascii="Gotham Book" w:hAnsi="Gotham Book"/>
          <w:sz w:val="25"/>
        </w:rPr>
      </w:pPr>
    </w:p>
    <w:p w14:paraId="54E8F898" w14:textId="77777777" w:rsidR="00A20EBD" w:rsidRPr="00A5151A" w:rsidRDefault="00961373">
      <w:pPr>
        <w:pStyle w:val="BodyText"/>
        <w:spacing w:before="1" w:line="544" w:lineRule="auto"/>
        <w:ind w:left="100" w:right="2702"/>
        <w:rPr>
          <w:rFonts w:ascii="Gotham Book" w:hAnsi="Gotham Book"/>
        </w:rPr>
      </w:pPr>
      <w:r w:rsidRPr="00A5151A">
        <w:rPr>
          <w:rFonts w:ascii="Gotham Book" w:hAnsi="Gotham Book"/>
        </w:rPr>
        <w:t xml:space="preserve">It is made on </w:t>
      </w:r>
      <w:r w:rsidR="00C75264" w:rsidRPr="00A5151A">
        <w:rPr>
          <w:rFonts w:ascii="Gotham Book" w:hAnsi="Gotham Book"/>
        </w:rPr>
        <w:t>[</w:t>
      </w:r>
      <w:r w:rsidR="00C75264" w:rsidRPr="00A5151A">
        <w:rPr>
          <w:rFonts w:ascii="Gotham Book" w:hAnsi="Gotham Book"/>
          <w:highlight w:val="yellow"/>
        </w:rPr>
        <w:t>date</w:t>
      </w:r>
      <w:r w:rsidR="00C75264" w:rsidRPr="00A5151A">
        <w:rPr>
          <w:rFonts w:ascii="Gotham Book" w:hAnsi="Gotham Book"/>
        </w:rPr>
        <w:t>]</w:t>
      </w:r>
      <w:r w:rsidRPr="00A5151A">
        <w:rPr>
          <w:rFonts w:ascii="Gotham Book" w:hAnsi="Gotham Book"/>
        </w:rPr>
        <w:t xml:space="preserve"> between us, </w:t>
      </w:r>
      <w:r w:rsidRPr="00A5151A">
        <w:rPr>
          <w:rFonts w:ascii="Gotham Book" w:hAnsi="Gotham Book"/>
          <w:b/>
        </w:rPr>
        <w:t xml:space="preserve">The Partners, </w:t>
      </w:r>
      <w:r w:rsidRPr="00A5151A">
        <w:rPr>
          <w:rFonts w:ascii="Gotham Book" w:hAnsi="Gotham Book"/>
        </w:rPr>
        <w:t>whose full details are set out in Annex 1. We agree as follows:</w:t>
      </w:r>
    </w:p>
    <w:p w14:paraId="0895D370" w14:textId="77777777" w:rsidR="00A20EBD" w:rsidRPr="00A5151A" w:rsidRDefault="00961373">
      <w:pPr>
        <w:pStyle w:val="Heading1"/>
        <w:numPr>
          <w:ilvl w:val="0"/>
          <w:numId w:val="2"/>
        </w:numPr>
        <w:tabs>
          <w:tab w:val="left" w:pos="367"/>
        </w:tabs>
        <w:spacing w:before="86"/>
        <w:rPr>
          <w:rFonts w:ascii="Gotham Book" w:hAnsi="Gotham Book"/>
        </w:rPr>
      </w:pPr>
      <w:r w:rsidRPr="00A5151A">
        <w:rPr>
          <w:rFonts w:ascii="Gotham Book" w:hAnsi="Gotham Book"/>
        </w:rPr>
        <w:t>Definitions and interpretation</w:t>
      </w:r>
    </w:p>
    <w:p w14:paraId="76DD1898" w14:textId="77777777" w:rsidR="00A20EBD" w:rsidRPr="00A5151A" w:rsidRDefault="00A20EBD">
      <w:pPr>
        <w:pStyle w:val="BodyText"/>
        <w:spacing w:before="5"/>
        <w:rPr>
          <w:rFonts w:ascii="Gotham Book" w:hAnsi="Gotham Book"/>
          <w:b/>
          <w:sz w:val="26"/>
        </w:rPr>
      </w:pPr>
    </w:p>
    <w:p w14:paraId="1B05862B" w14:textId="77777777" w:rsidR="00A20EBD" w:rsidRPr="00A5151A" w:rsidRDefault="00961373">
      <w:pPr>
        <w:pStyle w:val="ListParagraph"/>
        <w:numPr>
          <w:ilvl w:val="1"/>
          <w:numId w:val="2"/>
        </w:numPr>
        <w:tabs>
          <w:tab w:val="left" w:pos="490"/>
        </w:tabs>
        <w:rPr>
          <w:rFonts w:ascii="Gotham Book" w:hAnsi="Gotham Book"/>
          <w:sz w:val="20"/>
        </w:rPr>
      </w:pPr>
      <w:r w:rsidRPr="00A5151A">
        <w:rPr>
          <w:rFonts w:ascii="Gotham Book" w:hAnsi="Gotham Book"/>
          <w:sz w:val="20"/>
        </w:rPr>
        <w:t>In this agreement:</w:t>
      </w:r>
    </w:p>
    <w:p w14:paraId="3DF8D858" w14:textId="77777777" w:rsidR="00A20EBD" w:rsidRPr="00A5151A" w:rsidRDefault="00A20EBD">
      <w:pPr>
        <w:pStyle w:val="BodyText"/>
        <w:spacing w:before="9"/>
        <w:rPr>
          <w:rFonts w:ascii="Gotham Book" w:hAnsi="Gotham Book"/>
          <w:sz w:val="25"/>
        </w:rPr>
      </w:pPr>
    </w:p>
    <w:p w14:paraId="0E906EB4" w14:textId="77777777" w:rsidR="00A20EBD" w:rsidRPr="00A5151A" w:rsidRDefault="00961373">
      <w:pPr>
        <w:pStyle w:val="BodyText"/>
        <w:spacing w:line="242" w:lineRule="auto"/>
        <w:ind w:left="100" w:right="268"/>
        <w:rPr>
          <w:rFonts w:ascii="Gotham Book" w:hAnsi="Gotham Book"/>
        </w:rPr>
      </w:pPr>
      <w:r w:rsidRPr="00A5151A">
        <w:rPr>
          <w:rFonts w:ascii="Gotham Book" w:hAnsi="Gotham Book"/>
          <w:b/>
        </w:rPr>
        <w:t>the Accountants</w:t>
      </w:r>
      <w:r w:rsidRPr="00A5151A">
        <w:rPr>
          <w:rFonts w:ascii="Gotham Book" w:hAnsi="Gotham Book"/>
        </w:rPr>
        <w:t>: the accountants specified in Annex 1 or other accountants as may from time to time be appointed in compliance with the terms of this agreement</w:t>
      </w:r>
    </w:p>
    <w:p w14:paraId="55F3B4D9" w14:textId="77777777" w:rsidR="00A20EBD" w:rsidRPr="00A5151A" w:rsidRDefault="00A20EBD">
      <w:pPr>
        <w:pStyle w:val="BodyText"/>
        <w:spacing w:before="8"/>
        <w:rPr>
          <w:rFonts w:ascii="Gotham Book" w:hAnsi="Gotham Book"/>
          <w:sz w:val="25"/>
        </w:rPr>
      </w:pPr>
    </w:p>
    <w:p w14:paraId="016DD149" w14:textId="77777777" w:rsidR="00A20EBD" w:rsidRPr="00A5151A" w:rsidRDefault="00961373">
      <w:pPr>
        <w:pStyle w:val="BodyText"/>
        <w:spacing w:line="242" w:lineRule="auto"/>
        <w:ind w:left="100" w:right="112"/>
        <w:rPr>
          <w:rFonts w:ascii="Gotham Book" w:hAnsi="Gotham Book"/>
        </w:rPr>
      </w:pPr>
      <w:r w:rsidRPr="00A5151A">
        <w:rPr>
          <w:rFonts w:ascii="Gotham Book" w:hAnsi="Gotham Book"/>
          <w:b/>
        </w:rPr>
        <w:t>the Accounts Date</w:t>
      </w:r>
      <w:r w:rsidRPr="00A5151A">
        <w:rPr>
          <w:rFonts w:ascii="Gotham Book" w:hAnsi="Gotham Book"/>
        </w:rPr>
        <w:t>: the date in each year specified in Annex 1, or such other date decided on (in compliance with the terms of this agreement) as the date on which an accounting period is to end</w:t>
      </w:r>
    </w:p>
    <w:p w14:paraId="6D0298EF" w14:textId="77777777" w:rsidR="00A20EBD" w:rsidRPr="00A5151A" w:rsidRDefault="00A20EBD">
      <w:pPr>
        <w:pStyle w:val="BodyText"/>
        <w:spacing w:before="8"/>
        <w:rPr>
          <w:rFonts w:ascii="Gotham Book" w:hAnsi="Gotham Book"/>
          <w:sz w:val="25"/>
        </w:rPr>
      </w:pPr>
    </w:p>
    <w:p w14:paraId="17B20A9B" w14:textId="77777777" w:rsidR="00A20EBD" w:rsidRPr="00A5151A" w:rsidRDefault="00961373">
      <w:pPr>
        <w:pStyle w:val="BodyText"/>
        <w:spacing w:line="242" w:lineRule="auto"/>
        <w:ind w:left="100" w:right="146"/>
        <w:rPr>
          <w:rFonts w:ascii="Gotham Book" w:hAnsi="Gotham Book"/>
        </w:rPr>
      </w:pPr>
      <w:r w:rsidRPr="00A5151A">
        <w:rPr>
          <w:rFonts w:ascii="Gotham Book" w:hAnsi="Gotham Book"/>
          <w:b/>
        </w:rPr>
        <w:t>the Accounting Period</w:t>
      </w:r>
      <w:r w:rsidRPr="00A5151A">
        <w:rPr>
          <w:rFonts w:ascii="Gotham Book" w:hAnsi="Gotham Book"/>
        </w:rPr>
        <w:t>: the period for which the Partners decide that the accounts of the Partnership are to be made up</w:t>
      </w:r>
    </w:p>
    <w:p w14:paraId="244D8C0A" w14:textId="77777777" w:rsidR="00A20EBD" w:rsidRPr="00A5151A" w:rsidRDefault="00A20EBD">
      <w:pPr>
        <w:pStyle w:val="BodyText"/>
        <w:spacing w:before="8"/>
        <w:rPr>
          <w:rFonts w:ascii="Gotham Book" w:hAnsi="Gotham Book"/>
          <w:sz w:val="25"/>
        </w:rPr>
      </w:pPr>
    </w:p>
    <w:p w14:paraId="4E022A28" w14:textId="77777777" w:rsidR="00A20EBD" w:rsidRPr="00A5151A" w:rsidRDefault="00961373">
      <w:pPr>
        <w:pStyle w:val="BodyText"/>
        <w:spacing w:line="244" w:lineRule="auto"/>
        <w:ind w:left="100" w:right="380"/>
        <w:rPr>
          <w:rFonts w:ascii="Gotham Book" w:hAnsi="Gotham Book"/>
        </w:rPr>
      </w:pPr>
      <w:r w:rsidRPr="00A5151A">
        <w:rPr>
          <w:rFonts w:ascii="Gotham Book" w:hAnsi="Gotham Book"/>
          <w:b/>
        </w:rPr>
        <w:t>the Accounting Standards</w:t>
      </w:r>
      <w:r w:rsidRPr="00A5151A">
        <w:rPr>
          <w:rFonts w:ascii="Gotham Book" w:hAnsi="Gotham Book"/>
        </w:rPr>
        <w:t>: all standards from time to time accepted by the accountancy profession as relevant to the preparation of partnership accounts including (but without limitation) the Generally Accepted Accounting Principles, all Statements of Standard Accounting Practice and all Statements of Recommended Practice</w:t>
      </w:r>
    </w:p>
    <w:p w14:paraId="44182828" w14:textId="77777777" w:rsidR="00A20EBD" w:rsidRPr="00A5151A" w:rsidRDefault="00A20EBD">
      <w:pPr>
        <w:pStyle w:val="BodyText"/>
        <w:spacing w:before="3"/>
        <w:rPr>
          <w:rFonts w:ascii="Gotham Book" w:hAnsi="Gotham Book"/>
          <w:sz w:val="25"/>
        </w:rPr>
      </w:pPr>
    </w:p>
    <w:p w14:paraId="6DC96863" w14:textId="77777777" w:rsidR="00A20EBD" w:rsidRPr="00A5151A" w:rsidRDefault="00961373">
      <w:pPr>
        <w:ind w:left="100"/>
        <w:rPr>
          <w:rFonts w:ascii="Gotham Book" w:hAnsi="Gotham Book"/>
          <w:sz w:val="20"/>
        </w:rPr>
      </w:pPr>
      <w:r w:rsidRPr="00A5151A">
        <w:rPr>
          <w:rFonts w:ascii="Gotham Book" w:hAnsi="Gotham Book"/>
          <w:b/>
          <w:sz w:val="20"/>
        </w:rPr>
        <w:t>the Act</w:t>
      </w:r>
      <w:r w:rsidRPr="00A5151A">
        <w:rPr>
          <w:rFonts w:ascii="Gotham Book" w:hAnsi="Gotham Book"/>
          <w:sz w:val="20"/>
        </w:rPr>
        <w:t xml:space="preserve">: </w:t>
      </w:r>
      <w:proofErr w:type="gramStart"/>
      <w:r w:rsidRPr="00A5151A">
        <w:rPr>
          <w:rFonts w:ascii="Gotham Book" w:hAnsi="Gotham Book"/>
          <w:sz w:val="20"/>
        </w:rPr>
        <w:t>the</w:t>
      </w:r>
      <w:proofErr w:type="gramEnd"/>
      <w:r w:rsidRPr="00A5151A">
        <w:rPr>
          <w:rFonts w:ascii="Gotham Book" w:hAnsi="Gotham Book"/>
          <w:sz w:val="20"/>
        </w:rPr>
        <w:t xml:space="preserve"> Partnership Act 1890</w:t>
      </w:r>
    </w:p>
    <w:p w14:paraId="62B68058" w14:textId="77777777" w:rsidR="00A20EBD" w:rsidRPr="00A5151A" w:rsidRDefault="00A20EBD">
      <w:pPr>
        <w:pStyle w:val="BodyText"/>
        <w:spacing w:before="8"/>
        <w:rPr>
          <w:rFonts w:ascii="Gotham Book" w:hAnsi="Gotham Book"/>
          <w:sz w:val="25"/>
        </w:rPr>
      </w:pPr>
    </w:p>
    <w:p w14:paraId="0E669CD8" w14:textId="77777777" w:rsidR="00A20EBD" w:rsidRPr="00A5151A" w:rsidRDefault="00961373">
      <w:pPr>
        <w:pStyle w:val="BodyText"/>
        <w:spacing w:line="242" w:lineRule="auto"/>
        <w:ind w:left="100" w:right="267"/>
        <w:rPr>
          <w:rFonts w:ascii="Gotham Book" w:hAnsi="Gotham Book"/>
        </w:rPr>
      </w:pPr>
      <w:r w:rsidRPr="00A5151A">
        <w:rPr>
          <w:rFonts w:ascii="Gotham Book" w:hAnsi="Gotham Book"/>
          <w:b/>
        </w:rPr>
        <w:t>the Bank</w:t>
      </w:r>
      <w:r w:rsidRPr="00A5151A">
        <w:rPr>
          <w:rFonts w:ascii="Gotham Book" w:hAnsi="Gotham Book"/>
        </w:rPr>
        <w:t>: the bank specified in Annex 1, or such other bank that the Partners may appoint as the Partnership’s lead bank, in compliance with the terms of this agreement</w:t>
      </w:r>
    </w:p>
    <w:p w14:paraId="119BBB07" w14:textId="77777777" w:rsidR="00A20EBD" w:rsidRPr="00A5151A" w:rsidRDefault="00A20EBD">
      <w:pPr>
        <w:pStyle w:val="BodyText"/>
        <w:spacing w:before="8"/>
        <w:rPr>
          <w:rFonts w:ascii="Gotham Book" w:hAnsi="Gotham Book"/>
          <w:sz w:val="25"/>
        </w:rPr>
      </w:pPr>
    </w:p>
    <w:p w14:paraId="1E62A3A2" w14:textId="77777777" w:rsidR="00A20EBD" w:rsidRPr="00A5151A" w:rsidRDefault="00961373">
      <w:pPr>
        <w:pStyle w:val="BodyText"/>
        <w:ind w:left="100"/>
        <w:rPr>
          <w:rFonts w:ascii="Gotham Book" w:hAnsi="Gotham Book"/>
        </w:rPr>
      </w:pPr>
      <w:r w:rsidRPr="00A5151A">
        <w:rPr>
          <w:rFonts w:ascii="Gotham Book" w:hAnsi="Gotham Book"/>
          <w:b/>
        </w:rPr>
        <w:t>the Business</w:t>
      </w:r>
      <w:r w:rsidRPr="00A5151A">
        <w:rPr>
          <w:rFonts w:ascii="Gotham Book" w:hAnsi="Gotham Book"/>
        </w:rPr>
        <w:t>: the profession, trade or business specified in Annex 1 that is or is to be carried on by the Partnership</w:t>
      </w:r>
    </w:p>
    <w:p w14:paraId="492C3825" w14:textId="77777777" w:rsidR="00A20EBD" w:rsidRPr="00A5151A" w:rsidRDefault="00A20EBD">
      <w:pPr>
        <w:pStyle w:val="BodyText"/>
        <w:spacing w:before="8"/>
        <w:rPr>
          <w:rFonts w:ascii="Gotham Book" w:hAnsi="Gotham Book"/>
          <w:sz w:val="25"/>
        </w:rPr>
      </w:pPr>
    </w:p>
    <w:p w14:paraId="4072C96B" w14:textId="77777777" w:rsidR="00A20EBD" w:rsidRPr="00A5151A" w:rsidRDefault="00961373">
      <w:pPr>
        <w:pStyle w:val="BodyText"/>
        <w:spacing w:line="242" w:lineRule="auto"/>
        <w:ind w:left="100" w:right="546"/>
        <w:rPr>
          <w:rFonts w:ascii="Gotham Book" w:hAnsi="Gotham Book"/>
        </w:rPr>
      </w:pPr>
      <w:r w:rsidRPr="00A5151A">
        <w:rPr>
          <w:rFonts w:ascii="Gotham Book" w:hAnsi="Gotham Book"/>
        </w:rPr>
        <w:t xml:space="preserve">references to </w:t>
      </w:r>
      <w:r w:rsidRPr="00A5151A">
        <w:rPr>
          <w:rFonts w:ascii="Gotham Book" w:hAnsi="Gotham Book"/>
          <w:b/>
        </w:rPr>
        <w:t xml:space="preserve">capital </w:t>
      </w:r>
      <w:r w:rsidRPr="00A5151A">
        <w:rPr>
          <w:rFonts w:ascii="Gotham Book" w:hAnsi="Gotham Book"/>
        </w:rPr>
        <w:t>are references to all money or assets invested by the Partners in the Partnership in order to finance the Business</w:t>
      </w:r>
    </w:p>
    <w:p w14:paraId="0EA5EFE1" w14:textId="77777777" w:rsidR="00A20EBD" w:rsidRPr="00A5151A" w:rsidRDefault="00A20EBD">
      <w:pPr>
        <w:pStyle w:val="BodyText"/>
        <w:spacing w:before="8"/>
        <w:rPr>
          <w:rFonts w:ascii="Gotham Book" w:hAnsi="Gotham Book"/>
          <w:sz w:val="25"/>
        </w:rPr>
      </w:pPr>
    </w:p>
    <w:p w14:paraId="0EF054B2" w14:textId="77777777" w:rsidR="00A20EBD" w:rsidRPr="00A5151A" w:rsidRDefault="00961373">
      <w:pPr>
        <w:pStyle w:val="BodyText"/>
        <w:spacing w:line="242" w:lineRule="auto"/>
        <w:ind w:left="100" w:right="290"/>
        <w:rPr>
          <w:rFonts w:ascii="Gotham Book" w:hAnsi="Gotham Book"/>
        </w:rPr>
      </w:pPr>
      <w:r w:rsidRPr="00A5151A">
        <w:rPr>
          <w:rFonts w:ascii="Gotham Book" w:hAnsi="Gotham Book"/>
        </w:rPr>
        <w:lastRenderedPageBreak/>
        <w:t xml:space="preserve">references to </w:t>
      </w:r>
      <w:r w:rsidRPr="00A5151A">
        <w:rPr>
          <w:rFonts w:ascii="Gotham Book" w:hAnsi="Gotham Book"/>
          <w:b/>
        </w:rPr>
        <w:t xml:space="preserve">capital accounts </w:t>
      </w:r>
      <w:r w:rsidRPr="00A5151A">
        <w:rPr>
          <w:rFonts w:ascii="Gotham Book" w:hAnsi="Gotham Book"/>
        </w:rPr>
        <w:t>are references to accounts in respect of each of the Partners, showing the balances of capital respectively belonging to them, in accordance with Clause 7</w:t>
      </w:r>
    </w:p>
    <w:p w14:paraId="34EDEEDB" w14:textId="77777777" w:rsidR="00A20EBD" w:rsidRPr="00A5151A" w:rsidRDefault="00A20EBD">
      <w:pPr>
        <w:pStyle w:val="BodyText"/>
        <w:spacing w:before="8"/>
        <w:rPr>
          <w:rFonts w:ascii="Gotham Book" w:hAnsi="Gotham Book"/>
          <w:sz w:val="25"/>
        </w:rPr>
      </w:pPr>
    </w:p>
    <w:p w14:paraId="26F11842" w14:textId="77777777" w:rsidR="00A20EBD" w:rsidRPr="00A5151A" w:rsidRDefault="00961373">
      <w:pPr>
        <w:pStyle w:val="BodyText"/>
        <w:spacing w:line="242" w:lineRule="auto"/>
        <w:ind w:left="100" w:right="423"/>
        <w:rPr>
          <w:rFonts w:ascii="Gotham Book" w:hAnsi="Gotham Book"/>
        </w:rPr>
      </w:pPr>
      <w:r w:rsidRPr="00A5151A">
        <w:rPr>
          <w:rFonts w:ascii="Gotham Book" w:hAnsi="Gotham Book"/>
          <w:b/>
        </w:rPr>
        <w:t xml:space="preserve">the Cessation Date </w:t>
      </w:r>
      <w:r w:rsidRPr="00A5151A">
        <w:rPr>
          <w:rFonts w:ascii="Gotham Book" w:hAnsi="Gotham Book"/>
        </w:rPr>
        <w:t>in respect of any partner: the date of the death, retirement, deemed retirement or expulsion of that partner</w:t>
      </w:r>
    </w:p>
    <w:p w14:paraId="0A3C6782" w14:textId="77777777" w:rsidR="00A20EBD" w:rsidRPr="00A5151A" w:rsidRDefault="00A20EBD">
      <w:pPr>
        <w:pStyle w:val="BodyText"/>
        <w:spacing w:before="8"/>
        <w:rPr>
          <w:rFonts w:ascii="Gotham Book" w:hAnsi="Gotham Book"/>
          <w:sz w:val="25"/>
        </w:rPr>
      </w:pPr>
    </w:p>
    <w:p w14:paraId="4A5B9D4C" w14:textId="77777777" w:rsidR="00A20EBD" w:rsidRPr="00A5151A" w:rsidRDefault="00961373">
      <w:pPr>
        <w:ind w:left="100"/>
        <w:rPr>
          <w:rFonts w:ascii="Gotham Book" w:hAnsi="Gotham Book"/>
          <w:sz w:val="20"/>
        </w:rPr>
      </w:pPr>
      <w:r w:rsidRPr="00A5151A">
        <w:rPr>
          <w:rFonts w:ascii="Gotham Book" w:hAnsi="Gotham Book"/>
          <w:b/>
          <w:sz w:val="20"/>
        </w:rPr>
        <w:t>the Commencement Date</w:t>
      </w:r>
      <w:r w:rsidRPr="00A5151A">
        <w:rPr>
          <w:rFonts w:ascii="Gotham Book" w:hAnsi="Gotham Book"/>
          <w:sz w:val="20"/>
        </w:rPr>
        <w:t>: the date specified in Annex 1</w:t>
      </w:r>
    </w:p>
    <w:p w14:paraId="37AE59DB" w14:textId="77777777" w:rsidR="00A20EBD" w:rsidRPr="00A5151A" w:rsidRDefault="00A20EBD">
      <w:pPr>
        <w:pStyle w:val="BodyText"/>
        <w:spacing w:before="8"/>
        <w:rPr>
          <w:rFonts w:ascii="Gotham Book" w:hAnsi="Gotham Book"/>
          <w:sz w:val="25"/>
        </w:rPr>
      </w:pPr>
    </w:p>
    <w:p w14:paraId="36B9F9F4" w14:textId="77777777" w:rsidR="00A20EBD" w:rsidRPr="00A5151A" w:rsidRDefault="00961373">
      <w:pPr>
        <w:pStyle w:val="BodyText"/>
        <w:spacing w:line="242" w:lineRule="auto"/>
        <w:ind w:left="100" w:right="734"/>
        <w:rPr>
          <w:rFonts w:ascii="Gotham Book" w:hAnsi="Gotham Book"/>
        </w:rPr>
      </w:pPr>
      <w:r w:rsidRPr="00A5151A">
        <w:rPr>
          <w:rFonts w:ascii="Gotham Book" w:hAnsi="Gotham Book"/>
        </w:rPr>
        <w:t xml:space="preserve">references to </w:t>
      </w:r>
      <w:r w:rsidRPr="00A5151A">
        <w:rPr>
          <w:rFonts w:ascii="Gotham Book" w:hAnsi="Gotham Book"/>
          <w:b/>
        </w:rPr>
        <w:t xml:space="preserve">current accounts </w:t>
      </w:r>
      <w:r w:rsidRPr="00A5151A">
        <w:rPr>
          <w:rFonts w:ascii="Gotham Book" w:hAnsi="Gotham Book"/>
        </w:rPr>
        <w:t>are references to the accounts in respect of each of the Partners, to be kept in compliance with Clause 8</w:t>
      </w:r>
    </w:p>
    <w:p w14:paraId="17B6E5DA" w14:textId="77777777" w:rsidR="00A20EBD" w:rsidRPr="00A5151A" w:rsidRDefault="00A20EBD">
      <w:pPr>
        <w:pStyle w:val="BodyText"/>
        <w:spacing w:before="8"/>
        <w:rPr>
          <w:rFonts w:ascii="Gotham Book" w:hAnsi="Gotham Book"/>
          <w:sz w:val="25"/>
        </w:rPr>
      </w:pPr>
    </w:p>
    <w:p w14:paraId="5E9C985C" w14:textId="77777777" w:rsidR="00A20EBD" w:rsidRPr="00A5151A" w:rsidRDefault="00961373">
      <w:pPr>
        <w:pStyle w:val="BodyText"/>
        <w:spacing w:line="244" w:lineRule="auto"/>
        <w:ind w:left="100" w:right="123"/>
        <w:rPr>
          <w:rFonts w:ascii="Gotham Book" w:hAnsi="Gotham Book"/>
        </w:rPr>
      </w:pPr>
      <w:r w:rsidRPr="00A5151A">
        <w:rPr>
          <w:rFonts w:ascii="Gotham Book" w:hAnsi="Gotham Book"/>
        </w:rPr>
        <w:t xml:space="preserve">references to </w:t>
      </w:r>
      <w:r w:rsidRPr="00A5151A">
        <w:rPr>
          <w:rFonts w:ascii="Gotham Book" w:hAnsi="Gotham Book"/>
          <w:b/>
        </w:rPr>
        <w:t xml:space="preserve">drawings </w:t>
      </w:r>
      <w:r w:rsidRPr="00A5151A">
        <w:rPr>
          <w:rFonts w:ascii="Gotham Book" w:hAnsi="Gotham Book"/>
        </w:rPr>
        <w:t>are references to (</w:t>
      </w:r>
      <w:proofErr w:type="spellStart"/>
      <w:r w:rsidRPr="00A5151A">
        <w:rPr>
          <w:rFonts w:ascii="Gotham Book" w:hAnsi="Gotham Book"/>
        </w:rPr>
        <w:t>i</w:t>
      </w:r>
      <w:proofErr w:type="spellEnd"/>
      <w:r w:rsidRPr="00A5151A">
        <w:rPr>
          <w:rFonts w:ascii="Gotham Book" w:hAnsi="Gotham Book"/>
        </w:rPr>
        <w:t>) sums drawn by any partner on account of any anticipated profits of the Partnership (ii) any other sums paid, and/or (iii) the monetary equivalent of any assets applied for a Partner’s personal benefit by the Partnership, (other than for any such expenses as shall be specified in this agreement as being a general expense of the Partnership)</w:t>
      </w:r>
    </w:p>
    <w:p w14:paraId="794BA04A" w14:textId="77777777" w:rsidR="00061568" w:rsidRPr="00A5151A" w:rsidRDefault="00061568">
      <w:pPr>
        <w:pStyle w:val="BodyText"/>
        <w:spacing w:before="68"/>
        <w:ind w:left="100"/>
        <w:rPr>
          <w:rFonts w:ascii="Gotham Book" w:hAnsi="Gotham Book"/>
        </w:rPr>
      </w:pPr>
    </w:p>
    <w:p w14:paraId="7EDD342A" w14:textId="4D9C1E85" w:rsidR="00A20EBD" w:rsidRPr="00A5151A" w:rsidRDefault="00961373">
      <w:pPr>
        <w:pStyle w:val="BodyText"/>
        <w:spacing w:before="68"/>
        <w:ind w:left="100"/>
        <w:rPr>
          <w:rFonts w:ascii="Gotham Book" w:hAnsi="Gotham Book"/>
        </w:rPr>
      </w:pPr>
      <w:r w:rsidRPr="00A5151A">
        <w:rPr>
          <w:rFonts w:ascii="Gotham Book" w:hAnsi="Gotham Book"/>
        </w:rPr>
        <w:t xml:space="preserve">references to </w:t>
      </w:r>
      <w:r w:rsidRPr="00A5151A">
        <w:rPr>
          <w:rFonts w:ascii="Gotham Book" w:hAnsi="Gotham Book"/>
          <w:b/>
        </w:rPr>
        <w:t xml:space="preserve">holiday leave </w:t>
      </w:r>
      <w:r w:rsidRPr="00A5151A">
        <w:rPr>
          <w:rFonts w:ascii="Gotham Book" w:hAnsi="Gotham Book"/>
        </w:rPr>
        <w:t>are references to leave to be taken by Partners in compliance with Clause 12</w:t>
      </w:r>
    </w:p>
    <w:p w14:paraId="07272C3E" w14:textId="77777777" w:rsidR="00A20EBD" w:rsidRPr="00A5151A" w:rsidRDefault="00A20EBD">
      <w:pPr>
        <w:pStyle w:val="BodyText"/>
        <w:spacing w:before="7"/>
        <w:rPr>
          <w:rFonts w:ascii="Gotham Book" w:hAnsi="Gotham Book"/>
          <w:sz w:val="25"/>
        </w:rPr>
      </w:pPr>
    </w:p>
    <w:p w14:paraId="04D8F91B" w14:textId="77777777" w:rsidR="00A20EBD" w:rsidRPr="00A5151A" w:rsidRDefault="00961373">
      <w:pPr>
        <w:pStyle w:val="BodyText"/>
        <w:spacing w:before="1"/>
        <w:ind w:left="100"/>
        <w:rPr>
          <w:rFonts w:ascii="Gotham Book" w:hAnsi="Gotham Book"/>
        </w:rPr>
      </w:pPr>
      <w:r w:rsidRPr="00A5151A">
        <w:rPr>
          <w:rFonts w:ascii="Gotham Book" w:hAnsi="Gotham Book"/>
          <w:b/>
        </w:rPr>
        <w:t>the Holiday Time</w:t>
      </w:r>
      <w:r w:rsidRPr="00A5151A">
        <w:rPr>
          <w:rFonts w:ascii="Gotham Book" w:hAnsi="Gotham Book"/>
        </w:rPr>
        <w:t>: the number of weeks (or) working days a year specified in Annex 1</w:t>
      </w:r>
    </w:p>
    <w:p w14:paraId="12D9253A" w14:textId="77777777" w:rsidR="00A20EBD" w:rsidRPr="00A5151A" w:rsidRDefault="00A20EBD">
      <w:pPr>
        <w:pStyle w:val="BodyText"/>
        <w:spacing w:before="7"/>
        <w:rPr>
          <w:rFonts w:ascii="Gotham Book" w:hAnsi="Gotham Book"/>
          <w:sz w:val="25"/>
        </w:rPr>
      </w:pPr>
    </w:p>
    <w:p w14:paraId="2F75E030" w14:textId="77777777" w:rsidR="00A20EBD" w:rsidRPr="00A5151A" w:rsidRDefault="00961373">
      <w:pPr>
        <w:pStyle w:val="BodyText"/>
        <w:spacing w:line="244" w:lineRule="auto"/>
        <w:ind w:left="100" w:right="90"/>
        <w:rPr>
          <w:rFonts w:ascii="Gotham Book" w:hAnsi="Gotham Book"/>
        </w:rPr>
      </w:pPr>
      <w:r w:rsidRPr="00A5151A">
        <w:rPr>
          <w:rFonts w:ascii="Gotham Book" w:hAnsi="Gotham Book"/>
        </w:rPr>
        <w:t xml:space="preserve">references to </w:t>
      </w:r>
      <w:r w:rsidRPr="00A5151A">
        <w:rPr>
          <w:rFonts w:ascii="Gotham Book" w:hAnsi="Gotham Book"/>
          <w:b/>
        </w:rPr>
        <w:t xml:space="preserve">intellectual property </w:t>
      </w:r>
      <w:r w:rsidRPr="00A5151A">
        <w:rPr>
          <w:rFonts w:ascii="Gotham Book" w:hAnsi="Gotham Book"/>
        </w:rPr>
        <w:t xml:space="preserve">are references to all industrial and intellectual property rights now or subsequently owned by, or licensed to, the Partnership (including without limitation domain names, patents, </w:t>
      </w:r>
      <w:proofErr w:type="spellStart"/>
      <w:r w:rsidRPr="00A5151A">
        <w:rPr>
          <w:rFonts w:ascii="Gotham Book" w:hAnsi="Gotham Book"/>
        </w:rPr>
        <w:t>trade marks</w:t>
      </w:r>
      <w:proofErr w:type="spellEnd"/>
      <w:r w:rsidRPr="00A5151A">
        <w:rPr>
          <w:rFonts w:ascii="Gotham Book" w:hAnsi="Gotham Book"/>
        </w:rPr>
        <w:t xml:space="preserve"> and service marks (whether registered or unregistered), registered designs, unregistered designs and copyrights and any applications for any of the same), that are used in connection with the Business, and all know-how and confidential information so owned and used</w:t>
      </w:r>
    </w:p>
    <w:p w14:paraId="58265B2A" w14:textId="77777777" w:rsidR="00A20EBD" w:rsidRPr="00A5151A" w:rsidRDefault="00A20EBD">
      <w:pPr>
        <w:pStyle w:val="BodyText"/>
        <w:spacing w:before="4"/>
        <w:rPr>
          <w:rFonts w:ascii="Gotham Book" w:hAnsi="Gotham Book"/>
          <w:sz w:val="25"/>
        </w:rPr>
      </w:pPr>
    </w:p>
    <w:p w14:paraId="52845045" w14:textId="77777777" w:rsidR="00A20EBD" w:rsidRPr="00A5151A" w:rsidRDefault="00961373">
      <w:pPr>
        <w:pStyle w:val="BodyText"/>
        <w:spacing w:line="242" w:lineRule="auto"/>
        <w:ind w:left="100" w:right="469"/>
        <w:rPr>
          <w:rFonts w:ascii="Gotham Book" w:hAnsi="Gotham Book"/>
        </w:rPr>
      </w:pPr>
      <w:r w:rsidRPr="00A5151A">
        <w:rPr>
          <w:rFonts w:ascii="Gotham Book" w:hAnsi="Gotham Book"/>
          <w:b/>
        </w:rPr>
        <w:t>the Interest Rate</w:t>
      </w:r>
      <w:r w:rsidRPr="00A5151A">
        <w:rPr>
          <w:rFonts w:ascii="Gotham Book" w:hAnsi="Gotham Book"/>
        </w:rPr>
        <w:t>: the interest rate specified in Annex 1, which may be varied from time to time by the Partners by special resolution</w:t>
      </w:r>
    </w:p>
    <w:p w14:paraId="39084421" w14:textId="77777777" w:rsidR="00A20EBD" w:rsidRPr="00A5151A" w:rsidRDefault="00A20EBD">
      <w:pPr>
        <w:pStyle w:val="BodyText"/>
        <w:spacing w:before="8"/>
        <w:rPr>
          <w:rFonts w:ascii="Gotham Book" w:hAnsi="Gotham Book"/>
          <w:sz w:val="25"/>
        </w:rPr>
      </w:pPr>
    </w:p>
    <w:p w14:paraId="0D2A7065" w14:textId="77777777" w:rsidR="00A20EBD" w:rsidRPr="00A5151A" w:rsidRDefault="00961373">
      <w:pPr>
        <w:pStyle w:val="BodyText"/>
        <w:spacing w:line="242" w:lineRule="auto"/>
        <w:ind w:left="100" w:right="390"/>
        <w:rPr>
          <w:rFonts w:ascii="Gotham Book" w:hAnsi="Gotham Book"/>
        </w:rPr>
      </w:pPr>
      <w:r w:rsidRPr="00A5151A">
        <w:rPr>
          <w:rFonts w:ascii="Gotham Book" w:hAnsi="Gotham Book"/>
        </w:rPr>
        <w:t xml:space="preserve">references to </w:t>
      </w:r>
      <w:r w:rsidRPr="00A5151A">
        <w:rPr>
          <w:rFonts w:ascii="Gotham Book" w:hAnsi="Gotham Book"/>
          <w:b/>
        </w:rPr>
        <w:t xml:space="preserve">know-how </w:t>
      </w:r>
      <w:r w:rsidRPr="00A5151A">
        <w:rPr>
          <w:rFonts w:ascii="Gotham Book" w:hAnsi="Gotham Book"/>
        </w:rPr>
        <w:t>are references to all information (including that comprised in or derived from data disks, tapes, source codes, flow-charts, manuals and instructions) relating to the Business and the services provided by it</w:t>
      </w:r>
    </w:p>
    <w:p w14:paraId="30269454" w14:textId="77777777" w:rsidR="00A20EBD" w:rsidRPr="00A5151A" w:rsidRDefault="00A20EBD">
      <w:pPr>
        <w:pStyle w:val="BodyText"/>
        <w:spacing w:before="8"/>
        <w:rPr>
          <w:rFonts w:ascii="Gotham Book" w:hAnsi="Gotham Book"/>
          <w:sz w:val="25"/>
        </w:rPr>
      </w:pPr>
    </w:p>
    <w:p w14:paraId="531538D9" w14:textId="77777777" w:rsidR="00A20EBD" w:rsidRPr="00A5151A" w:rsidRDefault="00961373">
      <w:pPr>
        <w:spacing w:line="544" w:lineRule="auto"/>
        <w:ind w:left="100" w:right="5370"/>
        <w:rPr>
          <w:rFonts w:ascii="Gotham Book" w:hAnsi="Gotham Book"/>
          <w:sz w:val="20"/>
        </w:rPr>
      </w:pPr>
      <w:r w:rsidRPr="00A5151A">
        <w:rPr>
          <w:rFonts w:ascii="Gotham Book" w:hAnsi="Gotham Book"/>
          <w:b/>
          <w:sz w:val="20"/>
        </w:rPr>
        <w:t>the Notice Period</w:t>
      </w:r>
      <w:r w:rsidRPr="00A5151A">
        <w:rPr>
          <w:rFonts w:ascii="Gotham Book" w:hAnsi="Gotham Book"/>
          <w:sz w:val="20"/>
        </w:rPr>
        <w:t xml:space="preserve">: the period specified in Annex 1 references to </w:t>
      </w:r>
      <w:r w:rsidRPr="00A5151A">
        <w:rPr>
          <w:rFonts w:ascii="Gotham Book" w:hAnsi="Gotham Book"/>
          <w:b/>
          <w:sz w:val="20"/>
        </w:rPr>
        <w:t xml:space="preserve">a month </w:t>
      </w:r>
      <w:r w:rsidRPr="00A5151A">
        <w:rPr>
          <w:rFonts w:ascii="Gotham Book" w:hAnsi="Gotham Book"/>
          <w:sz w:val="20"/>
        </w:rPr>
        <w:t>are references to a calendar month</w:t>
      </w:r>
    </w:p>
    <w:p w14:paraId="7032D0F8" w14:textId="77777777" w:rsidR="00A20EBD" w:rsidRPr="00A5151A" w:rsidRDefault="00961373">
      <w:pPr>
        <w:pStyle w:val="BodyText"/>
        <w:spacing w:line="242" w:lineRule="auto"/>
        <w:ind w:left="100" w:right="701"/>
        <w:rPr>
          <w:rFonts w:ascii="Gotham Book" w:hAnsi="Gotham Book"/>
        </w:rPr>
      </w:pPr>
      <w:r w:rsidRPr="00A5151A">
        <w:rPr>
          <w:rFonts w:ascii="Gotham Book" w:hAnsi="Gotham Book"/>
          <w:b/>
        </w:rPr>
        <w:t>the Partners</w:t>
      </w:r>
      <w:r w:rsidRPr="00A5151A">
        <w:rPr>
          <w:rFonts w:ascii="Gotham Book" w:hAnsi="Gotham Book"/>
        </w:rPr>
        <w:t>: such of the persons whose names and addresses appear in Annex 1, who remain partners in the Partnership from time to time,</w:t>
      </w:r>
    </w:p>
    <w:p w14:paraId="6887A8C3" w14:textId="77777777" w:rsidR="00A20EBD" w:rsidRPr="00A5151A" w:rsidRDefault="00A20EBD">
      <w:pPr>
        <w:pStyle w:val="BodyText"/>
        <w:spacing w:before="6"/>
        <w:rPr>
          <w:rFonts w:ascii="Gotham Book" w:hAnsi="Gotham Book"/>
          <w:sz w:val="25"/>
        </w:rPr>
      </w:pPr>
    </w:p>
    <w:p w14:paraId="3762259F" w14:textId="77777777" w:rsidR="00A20EBD" w:rsidRPr="00A5151A" w:rsidRDefault="00961373">
      <w:pPr>
        <w:pStyle w:val="BodyText"/>
        <w:spacing w:line="242" w:lineRule="auto"/>
        <w:ind w:left="100" w:right="134"/>
        <w:rPr>
          <w:rFonts w:ascii="Gotham Book" w:hAnsi="Gotham Book"/>
        </w:rPr>
      </w:pPr>
      <w:r w:rsidRPr="00A5151A">
        <w:rPr>
          <w:rFonts w:ascii="Gotham Book" w:hAnsi="Gotham Book"/>
          <w:b/>
        </w:rPr>
        <w:t>the Partners Funds</w:t>
      </w:r>
      <w:r w:rsidRPr="00A5151A">
        <w:rPr>
          <w:rFonts w:ascii="Gotham Book" w:hAnsi="Gotham Book"/>
        </w:rPr>
        <w:t>: the aggregate of the Partners capital accounts, their current accounts, and any loans made by a partner to the Partnership</w:t>
      </w:r>
    </w:p>
    <w:p w14:paraId="4B4A0400" w14:textId="77777777" w:rsidR="00A20EBD" w:rsidRPr="00A5151A" w:rsidRDefault="00A20EBD">
      <w:pPr>
        <w:pStyle w:val="BodyText"/>
        <w:spacing w:before="8"/>
        <w:rPr>
          <w:rFonts w:ascii="Gotham Book" w:hAnsi="Gotham Book"/>
          <w:sz w:val="25"/>
        </w:rPr>
      </w:pPr>
    </w:p>
    <w:p w14:paraId="71885986" w14:textId="77777777" w:rsidR="00A20EBD" w:rsidRPr="00A5151A" w:rsidRDefault="00961373">
      <w:pPr>
        <w:pStyle w:val="BodyText"/>
        <w:ind w:left="100"/>
        <w:rPr>
          <w:rFonts w:ascii="Gotham Book" w:hAnsi="Gotham Book"/>
        </w:rPr>
      </w:pPr>
      <w:r w:rsidRPr="00A5151A">
        <w:rPr>
          <w:rFonts w:ascii="Gotham Book" w:hAnsi="Gotham Book"/>
          <w:b/>
        </w:rPr>
        <w:t>the Partnership</w:t>
      </w:r>
      <w:r w:rsidRPr="00A5151A">
        <w:rPr>
          <w:rFonts w:ascii="Gotham Book" w:hAnsi="Gotham Book"/>
        </w:rPr>
        <w:t xml:space="preserve">: </w:t>
      </w:r>
      <w:proofErr w:type="gramStart"/>
      <w:r w:rsidRPr="00A5151A">
        <w:rPr>
          <w:rFonts w:ascii="Gotham Book" w:hAnsi="Gotham Book"/>
        </w:rPr>
        <w:t>the</w:t>
      </w:r>
      <w:proofErr w:type="gramEnd"/>
      <w:r w:rsidRPr="00A5151A">
        <w:rPr>
          <w:rFonts w:ascii="Gotham Book" w:hAnsi="Gotham Book"/>
        </w:rPr>
        <w:t xml:space="preserve"> Business as it is or is to be conducted by the Partners under the Partnership Name</w:t>
      </w:r>
    </w:p>
    <w:p w14:paraId="16DF6E9B" w14:textId="77777777" w:rsidR="00A20EBD" w:rsidRPr="00A5151A" w:rsidRDefault="00A20EBD">
      <w:pPr>
        <w:pStyle w:val="BodyText"/>
        <w:spacing w:before="8"/>
        <w:rPr>
          <w:rFonts w:ascii="Gotham Book" w:hAnsi="Gotham Book"/>
          <w:sz w:val="25"/>
        </w:rPr>
      </w:pPr>
    </w:p>
    <w:p w14:paraId="14A2ECC7" w14:textId="77777777" w:rsidR="00A20EBD" w:rsidRPr="00A5151A" w:rsidRDefault="00961373">
      <w:pPr>
        <w:pStyle w:val="BodyText"/>
        <w:spacing w:line="242" w:lineRule="auto"/>
        <w:ind w:left="100" w:right="389"/>
        <w:rPr>
          <w:rFonts w:ascii="Gotham Book" w:hAnsi="Gotham Book"/>
        </w:rPr>
      </w:pPr>
      <w:r w:rsidRPr="00A5151A">
        <w:rPr>
          <w:rFonts w:ascii="Gotham Book" w:hAnsi="Gotham Book"/>
          <w:b/>
        </w:rPr>
        <w:t>the Partnership Name</w:t>
      </w:r>
      <w:r w:rsidRPr="00A5151A">
        <w:rPr>
          <w:rFonts w:ascii="Gotham Book" w:hAnsi="Gotham Book"/>
        </w:rPr>
        <w:t xml:space="preserve">: the trading or </w:t>
      </w:r>
      <w:proofErr w:type="spellStart"/>
      <w:r w:rsidRPr="00A5151A">
        <w:rPr>
          <w:rFonts w:ascii="Gotham Book" w:hAnsi="Gotham Book"/>
        </w:rPr>
        <w:t>practising</w:t>
      </w:r>
      <w:proofErr w:type="spellEnd"/>
      <w:r w:rsidRPr="00A5151A">
        <w:rPr>
          <w:rFonts w:ascii="Gotham Book" w:hAnsi="Gotham Book"/>
        </w:rPr>
        <w:t xml:space="preserve"> name specified in Annex 1 or any additional name adopted for the trade or practice of the Partnership</w:t>
      </w:r>
    </w:p>
    <w:p w14:paraId="4962582C" w14:textId="77777777" w:rsidR="00A20EBD" w:rsidRPr="00A5151A" w:rsidRDefault="00A20EBD">
      <w:pPr>
        <w:pStyle w:val="BodyText"/>
        <w:spacing w:before="8"/>
        <w:rPr>
          <w:rFonts w:ascii="Gotham Book" w:hAnsi="Gotham Book"/>
          <w:sz w:val="25"/>
        </w:rPr>
      </w:pPr>
    </w:p>
    <w:p w14:paraId="5CDD6D92" w14:textId="77777777" w:rsidR="00A20EBD" w:rsidRPr="00A5151A" w:rsidRDefault="00961373">
      <w:pPr>
        <w:ind w:left="100"/>
        <w:rPr>
          <w:rFonts w:ascii="Gotham Book" w:hAnsi="Gotham Book"/>
          <w:sz w:val="20"/>
        </w:rPr>
      </w:pPr>
      <w:r w:rsidRPr="00A5151A">
        <w:rPr>
          <w:rFonts w:ascii="Gotham Book" w:hAnsi="Gotham Book"/>
          <w:b/>
          <w:sz w:val="20"/>
        </w:rPr>
        <w:t>the Payment Period</w:t>
      </w:r>
      <w:r w:rsidRPr="00A5151A">
        <w:rPr>
          <w:rFonts w:ascii="Gotham Book" w:hAnsi="Gotham Book"/>
          <w:sz w:val="20"/>
        </w:rPr>
        <w:t>: the period of years specified in Annex 1</w:t>
      </w:r>
    </w:p>
    <w:p w14:paraId="35C14EDC" w14:textId="77777777" w:rsidR="00A20EBD" w:rsidRPr="00A5151A" w:rsidRDefault="00A20EBD">
      <w:pPr>
        <w:pStyle w:val="BodyText"/>
        <w:spacing w:before="7"/>
        <w:rPr>
          <w:rFonts w:ascii="Gotham Book" w:hAnsi="Gotham Book"/>
          <w:sz w:val="25"/>
        </w:rPr>
      </w:pPr>
    </w:p>
    <w:p w14:paraId="53FB1913" w14:textId="77777777" w:rsidR="00A20EBD" w:rsidRPr="00A5151A" w:rsidRDefault="00961373">
      <w:pPr>
        <w:pStyle w:val="BodyText"/>
        <w:spacing w:before="1" w:line="244" w:lineRule="auto"/>
        <w:ind w:left="100" w:right="178"/>
        <w:rPr>
          <w:rFonts w:ascii="Gotham Book" w:hAnsi="Gotham Book"/>
        </w:rPr>
      </w:pPr>
      <w:r w:rsidRPr="00A5151A">
        <w:rPr>
          <w:rFonts w:ascii="Gotham Book" w:hAnsi="Gotham Book"/>
          <w:b/>
        </w:rPr>
        <w:t>the Property</w:t>
      </w:r>
      <w:r w:rsidRPr="00A5151A">
        <w:rPr>
          <w:rFonts w:ascii="Gotham Book" w:hAnsi="Gotham Book"/>
        </w:rPr>
        <w:t>: the freehold or leasehold property that is, or is to be, occupied by the Partnership for the purposes of the Business, brief details of which are set out in Annex 1, and/or any additional or substituted property also occupied by the Partnership</w:t>
      </w:r>
    </w:p>
    <w:p w14:paraId="62FDCEDC" w14:textId="77777777" w:rsidR="00A20EBD" w:rsidRPr="00A5151A" w:rsidRDefault="00A20EBD">
      <w:pPr>
        <w:pStyle w:val="BodyText"/>
        <w:spacing w:before="3"/>
        <w:rPr>
          <w:rFonts w:ascii="Gotham Book" w:hAnsi="Gotham Book"/>
          <w:sz w:val="25"/>
        </w:rPr>
      </w:pPr>
    </w:p>
    <w:p w14:paraId="3DF5A969" w14:textId="77777777" w:rsidR="00A20EBD" w:rsidRPr="00A5151A" w:rsidRDefault="00961373">
      <w:pPr>
        <w:ind w:left="100"/>
        <w:rPr>
          <w:rFonts w:ascii="Gotham Book" w:hAnsi="Gotham Book"/>
          <w:sz w:val="20"/>
        </w:rPr>
      </w:pPr>
      <w:r w:rsidRPr="00A5151A">
        <w:rPr>
          <w:rFonts w:ascii="Gotham Book" w:hAnsi="Gotham Book"/>
          <w:b/>
          <w:sz w:val="20"/>
        </w:rPr>
        <w:t>the Relevant Institution</w:t>
      </w:r>
      <w:r w:rsidRPr="00A5151A">
        <w:rPr>
          <w:rFonts w:ascii="Gotham Book" w:hAnsi="Gotham Book"/>
          <w:sz w:val="20"/>
        </w:rPr>
        <w:t>: the professional body specified in Annex 1</w:t>
      </w:r>
    </w:p>
    <w:p w14:paraId="1470F2AB" w14:textId="77777777" w:rsidR="00A20EBD" w:rsidRPr="00A5151A" w:rsidRDefault="00A20EBD">
      <w:pPr>
        <w:pStyle w:val="BodyText"/>
        <w:spacing w:before="8"/>
        <w:rPr>
          <w:rFonts w:ascii="Gotham Book" w:hAnsi="Gotham Book"/>
          <w:sz w:val="25"/>
        </w:rPr>
      </w:pPr>
    </w:p>
    <w:p w14:paraId="4C1A5593" w14:textId="77777777" w:rsidR="00A20EBD" w:rsidRPr="00A5151A" w:rsidRDefault="00961373">
      <w:pPr>
        <w:pStyle w:val="BodyText"/>
        <w:spacing w:line="244" w:lineRule="auto"/>
        <w:ind w:left="100" w:right="108"/>
        <w:jc w:val="both"/>
        <w:rPr>
          <w:rFonts w:ascii="Gotham Book" w:hAnsi="Gotham Book"/>
        </w:rPr>
      </w:pPr>
      <w:r w:rsidRPr="00A5151A">
        <w:rPr>
          <w:rFonts w:ascii="Gotham Book" w:hAnsi="Gotham Book"/>
          <w:b/>
        </w:rPr>
        <w:t>the Residual Assets</w:t>
      </w:r>
      <w:r w:rsidRPr="00A5151A">
        <w:rPr>
          <w:rFonts w:ascii="Gotham Book" w:hAnsi="Gotham Book"/>
        </w:rPr>
        <w:t>: the assets that may remain within the Partnership upon any winding up or dissolution of it, after payment of all third-party debts and liabilities, all sums due to partners in respect of their capital accounts, their current accounts, and any loans due to be repaid to them, and after the release to them of any tax reserves held for them,</w:t>
      </w:r>
    </w:p>
    <w:p w14:paraId="2951BEDF" w14:textId="77777777" w:rsidR="00A20EBD" w:rsidRPr="00A5151A" w:rsidRDefault="00A20EBD">
      <w:pPr>
        <w:pStyle w:val="BodyText"/>
        <w:spacing w:before="3"/>
        <w:rPr>
          <w:rFonts w:ascii="Gotham Book" w:hAnsi="Gotham Book"/>
          <w:sz w:val="25"/>
        </w:rPr>
      </w:pPr>
    </w:p>
    <w:p w14:paraId="40143C04" w14:textId="77777777" w:rsidR="00A20EBD" w:rsidRPr="00A5151A" w:rsidRDefault="00C75264">
      <w:pPr>
        <w:ind w:left="100"/>
        <w:rPr>
          <w:rFonts w:ascii="Gotham Book" w:hAnsi="Gotham Book"/>
          <w:sz w:val="20"/>
        </w:rPr>
      </w:pPr>
      <w:r w:rsidRPr="00A5151A">
        <w:rPr>
          <w:rFonts w:ascii="Gotham Book" w:hAnsi="Gotham Book"/>
          <w:b/>
          <w:sz w:val="20"/>
        </w:rPr>
        <w:t>[</w:t>
      </w:r>
      <w:r w:rsidR="00961373" w:rsidRPr="00A5151A">
        <w:rPr>
          <w:rFonts w:ascii="Gotham Book" w:hAnsi="Gotham Book"/>
          <w:b/>
          <w:sz w:val="20"/>
          <w:highlight w:val="yellow"/>
        </w:rPr>
        <w:t>the Retirement Age</w:t>
      </w:r>
      <w:r w:rsidR="00961373" w:rsidRPr="00A5151A">
        <w:rPr>
          <w:rFonts w:ascii="Gotham Book" w:hAnsi="Gotham Book"/>
          <w:sz w:val="20"/>
          <w:highlight w:val="yellow"/>
        </w:rPr>
        <w:t>: the age specified in Annex 1</w:t>
      </w:r>
      <w:r w:rsidRPr="00A5151A">
        <w:rPr>
          <w:rFonts w:ascii="Gotham Book" w:hAnsi="Gotham Book"/>
          <w:sz w:val="20"/>
        </w:rPr>
        <w:t>]</w:t>
      </w:r>
    </w:p>
    <w:p w14:paraId="634F3879" w14:textId="77777777" w:rsidR="00A20EBD" w:rsidRPr="00A5151A" w:rsidRDefault="00A20EBD">
      <w:pPr>
        <w:pStyle w:val="BodyText"/>
        <w:spacing w:before="8"/>
        <w:rPr>
          <w:rFonts w:ascii="Gotham Book" w:hAnsi="Gotham Book"/>
          <w:sz w:val="25"/>
        </w:rPr>
      </w:pPr>
    </w:p>
    <w:p w14:paraId="71365DAF" w14:textId="77777777" w:rsidR="00A20EBD" w:rsidRPr="00A5151A" w:rsidRDefault="00961373">
      <w:pPr>
        <w:pStyle w:val="BodyText"/>
        <w:spacing w:line="242" w:lineRule="auto"/>
        <w:ind w:left="100" w:right="130"/>
        <w:jc w:val="both"/>
        <w:rPr>
          <w:rFonts w:ascii="Gotham Book" w:hAnsi="Gotham Book"/>
        </w:rPr>
      </w:pPr>
      <w:r w:rsidRPr="00A5151A">
        <w:rPr>
          <w:rFonts w:ascii="Gotham Book" w:hAnsi="Gotham Book"/>
        </w:rPr>
        <w:t xml:space="preserve">references to </w:t>
      </w:r>
      <w:r w:rsidRPr="00A5151A">
        <w:rPr>
          <w:rFonts w:ascii="Gotham Book" w:hAnsi="Gotham Book"/>
          <w:b/>
        </w:rPr>
        <w:t xml:space="preserve">a special resolution </w:t>
      </w:r>
      <w:r w:rsidRPr="00A5151A">
        <w:rPr>
          <w:rFonts w:ascii="Gotham Book" w:hAnsi="Gotham Book"/>
        </w:rPr>
        <w:t>are references to a resolution passed by not less than the Specified Majority of the Partners</w:t>
      </w:r>
    </w:p>
    <w:p w14:paraId="4DB4F9B6" w14:textId="77777777" w:rsidR="00A20EBD" w:rsidRPr="00A5151A" w:rsidRDefault="00A20EBD">
      <w:pPr>
        <w:pStyle w:val="BodyText"/>
        <w:spacing w:before="8"/>
        <w:rPr>
          <w:rFonts w:ascii="Gotham Book" w:hAnsi="Gotham Book"/>
          <w:sz w:val="25"/>
        </w:rPr>
      </w:pPr>
    </w:p>
    <w:p w14:paraId="32DC8DC4" w14:textId="77777777" w:rsidR="00A20EBD" w:rsidRPr="00A5151A" w:rsidRDefault="00961373">
      <w:pPr>
        <w:ind w:left="100"/>
        <w:rPr>
          <w:rFonts w:ascii="Gotham Book" w:hAnsi="Gotham Book"/>
          <w:sz w:val="20"/>
        </w:rPr>
      </w:pPr>
      <w:r w:rsidRPr="00A5151A">
        <w:rPr>
          <w:rFonts w:ascii="Gotham Book" w:hAnsi="Gotham Book"/>
          <w:b/>
          <w:sz w:val="20"/>
        </w:rPr>
        <w:t>the Specified Majority</w:t>
      </w:r>
      <w:r w:rsidRPr="00A5151A">
        <w:rPr>
          <w:rFonts w:ascii="Gotham Book" w:hAnsi="Gotham Book"/>
          <w:sz w:val="20"/>
        </w:rPr>
        <w:t>: not less than the number or percentage of the Partners specified in Annex 1</w:t>
      </w:r>
    </w:p>
    <w:p w14:paraId="52375917" w14:textId="77777777" w:rsidR="00A20EBD" w:rsidRPr="00A5151A" w:rsidRDefault="00A20EBD">
      <w:pPr>
        <w:pStyle w:val="BodyText"/>
        <w:spacing w:before="8"/>
        <w:rPr>
          <w:rFonts w:ascii="Gotham Book" w:hAnsi="Gotham Book"/>
          <w:sz w:val="25"/>
        </w:rPr>
      </w:pPr>
    </w:p>
    <w:p w14:paraId="3061ACBC" w14:textId="77777777" w:rsidR="00A20EBD" w:rsidRPr="00A5151A" w:rsidRDefault="00961373">
      <w:pPr>
        <w:pStyle w:val="BodyText"/>
        <w:spacing w:line="244" w:lineRule="auto"/>
        <w:ind w:left="100" w:right="190"/>
        <w:rPr>
          <w:rFonts w:ascii="Gotham Book" w:hAnsi="Gotham Book"/>
        </w:rPr>
      </w:pPr>
      <w:r w:rsidRPr="00A5151A">
        <w:rPr>
          <w:rFonts w:ascii="Gotham Book" w:hAnsi="Gotham Book"/>
        </w:rPr>
        <w:t xml:space="preserve">references to </w:t>
      </w:r>
      <w:r w:rsidRPr="00A5151A">
        <w:rPr>
          <w:rFonts w:ascii="Gotham Book" w:hAnsi="Gotham Book"/>
          <w:b/>
        </w:rPr>
        <w:t xml:space="preserve">tax </w:t>
      </w:r>
      <w:r w:rsidRPr="00A5151A">
        <w:rPr>
          <w:rFonts w:ascii="Gotham Book" w:hAnsi="Gotham Book"/>
        </w:rPr>
        <w:t>are references to any income tax, capital gains tax or national insurance contributions payable by any partner in respect of their status as a partner, or their share of the profits of the Partnership, or the proceeds from the disposal of any of the assets of the Partnership</w:t>
      </w:r>
    </w:p>
    <w:p w14:paraId="573A5BFB" w14:textId="77777777" w:rsidR="00061568" w:rsidRPr="00A5151A" w:rsidRDefault="00061568">
      <w:pPr>
        <w:pStyle w:val="BodyText"/>
        <w:spacing w:before="68" w:line="242" w:lineRule="auto"/>
        <w:ind w:left="100" w:right="246"/>
        <w:rPr>
          <w:rFonts w:ascii="Gotham Book" w:hAnsi="Gotham Book"/>
        </w:rPr>
      </w:pPr>
    </w:p>
    <w:p w14:paraId="7B27BA4A" w14:textId="5D8BCCBD" w:rsidR="00A20EBD" w:rsidRPr="00A5151A" w:rsidRDefault="00961373">
      <w:pPr>
        <w:pStyle w:val="BodyText"/>
        <w:spacing w:before="68" w:line="242" w:lineRule="auto"/>
        <w:ind w:left="100" w:right="246"/>
        <w:rPr>
          <w:rFonts w:ascii="Gotham Book" w:hAnsi="Gotham Book"/>
        </w:rPr>
      </w:pPr>
      <w:r w:rsidRPr="00A5151A">
        <w:rPr>
          <w:rFonts w:ascii="Gotham Book" w:hAnsi="Gotham Book"/>
        </w:rPr>
        <w:t xml:space="preserve">references to </w:t>
      </w:r>
      <w:r w:rsidRPr="00A5151A">
        <w:rPr>
          <w:rFonts w:ascii="Gotham Book" w:hAnsi="Gotham Book"/>
          <w:b/>
        </w:rPr>
        <w:t xml:space="preserve">a working day </w:t>
      </w:r>
      <w:r w:rsidRPr="00A5151A">
        <w:rPr>
          <w:rFonts w:ascii="Gotham Book" w:hAnsi="Gotham Book"/>
        </w:rPr>
        <w:t>are references to any day from Monday to Friday inclusive, except for bank or statutory holidays</w:t>
      </w:r>
    </w:p>
    <w:p w14:paraId="3E22B0CE" w14:textId="77777777" w:rsidR="00A20EBD" w:rsidRPr="00A5151A" w:rsidRDefault="00A20EBD">
      <w:pPr>
        <w:pStyle w:val="BodyText"/>
        <w:spacing w:before="9"/>
        <w:rPr>
          <w:rFonts w:ascii="Gotham Book" w:hAnsi="Gotham Book"/>
          <w:sz w:val="25"/>
        </w:rPr>
      </w:pPr>
    </w:p>
    <w:p w14:paraId="53E5957E" w14:textId="77777777" w:rsidR="00A20EBD" w:rsidRPr="00A5151A" w:rsidRDefault="00961373">
      <w:pPr>
        <w:pStyle w:val="ListParagraph"/>
        <w:numPr>
          <w:ilvl w:val="1"/>
          <w:numId w:val="2"/>
        </w:numPr>
        <w:tabs>
          <w:tab w:val="left" w:pos="490"/>
        </w:tabs>
        <w:spacing w:before="1"/>
        <w:rPr>
          <w:rFonts w:ascii="Gotham Book" w:hAnsi="Gotham Book"/>
          <w:sz w:val="20"/>
        </w:rPr>
      </w:pPr>
      <w:r w:rsidRPr="00A5151A">
        <w:rPr>
          <w:rFonts w:ascii="Gotham Book" w:hAnsi="Gotham Book"/>
          <w:sz w:val="20"/>
        </w:rPr>
        <w:t>unless the context otherwise requires:</w:t>
      </w:r>
    </w:p>
    <w:p w14:paraId="29A4E7A1" w14:textId="77777777" w:rsidR="00A20EBD" w:rsidRPr="00A5151A" w:rsidRDefault="00961373">
      <w:pPr>
        <w:pStyle w:val="ListParagraph"/>
        <w:numPr>
          <w:ilvl w:val="0"/>
          <w:numId w:val="1"/>
        </w:numPr>
        <w:tabs>
          <w:tab w:val="left" w:pos="723"/>
        </w:tabs>
        <w:spacing w:before="185" w:line="326" w:lineRule="auto"/>
        <w:ind w:right="686"/>
        <w:rPr>
          <w:rFonts w:ascii="Gotham Book" w:hAnsi="Gotham Book"/>
          <w:sz w:val="20"/>
        </w:rPr>
      </w:pPr>
      <w:r w:rsidRPr="00A5151A">
        <w:rPr>
          <w:rFonts w:ascii="Gotham Book" w:hAnsi="Gotham Book"/>
          <w:sz w:val="20"/>
        </w:rPr>
        <w:t xml:space="preserve">reference to any profits or losses of the Partnership includes a reference to profits and losses of a </w:t>
      </w:r>
      <w:r w:rsidRPr="00A5151A">
        <w:rPr>
          <w:rFonts w:ascii="Gotham Book" w:hAnsi="Gotham Book"/>
          <w:spacing w:val="-3"/>
          <w:sz w:val="20"/>
        </w:rPr>
        <w:t xml:space="preserve">capital </w:t>
      </w:r>
      <w:r w:rsidRPr="00A5151A">
        <w:rPr>
          <w:rFonts w:ascii="Gotham Book" w:hAnsi="Gotham Book"/>
          <w:sz w:val="20"/>
        </w:rPr>
        <w:t>nature</w:t>
      </w:r>
    </w:p>
    <w:p w14:paraId="3656D1B2" w14:textId="77777777" w:rsidR="00A20EBD" w:rsidRPr="00A5151A" w:rsidRDefault="00961373">
      <w:pPr>
        <w:pStyle w:val="ListParagraph"/>
        <w:numPr>
          <w:ilvl w:val="0"/>
          <w:numId w:val="1"/>
        </w:numPr>
        <w:tabs>
          <w:tab w:val="left" w:pos="723"/>
        </w:tabs>
        <w:spacing w:line="326" w:lineRule="auto"/>
        <w:ind w:right="330"/>
        <w:rPr>
          <w:rFonts w:ascii="Gotham Book" w:hAnsi="Gotham Book"/>
          <w:sz w:val="20"/>
        </w:rPr>
      </w:pPr>
      <w:r w:rsidRPr="00A5151A">
        <w:rPr>
          <w:rFonts w:ascii="Gotham Book" w:hAnsi="Gotham Book"/>
          <w:sz w:val="20"/>
        </w:rPr>
        <w:t xml:space="preserve">reference to any statute or statutory provision includes a reference to that statute or provision as from time </w:t>
      </w:r>
      <w:r w:rsidRPr="00A5151A">
        <w:rPr>
          <w:rFonts w:ascii="Gotham Book" w:hAnsi="Gotham Book"/>
          <w:spacing w:val="-9"/>
          <w:sz w:val="20"/>
        </w:rPr>
        <w:t xml:space="preserve">to </w:t>
      </w:r>
      <w:r w:rsidRPr="00A5151A">
        <w:rPr>
          <w:rFonts w:ascii="Gotham Book" w:hAnsi="Gotham Book"/>
          <w:sz w:val="20"/>
        </w:rPr>
        <w:t>time amended, extended, re-enacted or consolidated and to all statutory instruments or orders made under it</w:t>
      </w:r>
    </w:p>
    <w:p w14:paraId="3BB77B12" w14:textId="77777777" w:rsidR="00A20EBD" w:rsidRPr="00A5151A" w:rsidRDefault="00961373">
      <w:pPr>
        <w:pStyle w:val="ListParagraph"/>
        <w:numPr>
          <w:ilvl w:val="0"/>
          <w:numId w:val="1"/>
        </w:numPr>
        <w:tabs>
          <w:tab w:val="left" w:pos="723"/>
        </w:tabs>
        <w:spacing w:before="1"/>
        <w:rPr>
          <w:rFonts w:ascii="Gotham Book" w:hAnsi="Gotham Book"/>
          <w:sz w:val="20"/>
        </w:rPr>
      </w:pPr>
      <w:r w:rsidRPr="00A5151A">
        <w:rPr>
          <w:rFonts w:ascii="Gotham Book" w:hAnsi="Gotham Book"/>
          <w:sz w:val="20"/>
        </w:rPr>
        <w:t>words denoting the singular number only include the plural and vice versa</w:t>
      </w:r>
    </w:p>
    <w:p w14:paraId="08F9407A" w14:textId="77777777" w:rsidR="00A20EBD" w:rsidRPr="00A5151A" w:rsidRDefault="00961373">
      <w:pPr>
        <w:pStyle w:val="ListParagraph"/>
        <w:numPr>
          <w:ilvl w:val="0"/>
          <w:numId w:val="1"/>
        </w:numPr>
        <w:tabs>
          <w:tab w:val="left" w:pos="723"/>
        </w:tabs>
        <w:spacing w:before="85" w:line="326" w:lineRule="auto"/>
        <w:ind w:right="118"/>
        <w:rPr>
          <w:rFonts w:ascii="Gotham Book" w:hAnsi="Gotham Book"/>
          <w:sz w:val="20"/>
        </w:rPr>
      </w:pPr>
      <w:r w:rsidRPr="00A5151A">
        <w:rPr>
          <w:rFonts w:ascii="Gotham Book" w:hAnsi="Gotham Book"/>
          <w:sz w:val="20"/>
        </w:rPr>
        <w:t xml:space="preserve">words denoting any gender include all genders and words denoting persons include firms and corporations </w:t>
      </w:r>
      <w:r w:rsidRPr="00A5151A">
        <w:rPr>
          <w:rFonts w:ascii="Gotham Book" w:hAnsi="Gotham Book"/>
          <w:spacing w:val="-6"/>
          <w:sz w:val="20"/>
        </w:rPr>
        <w:t xml:space="preserve">and </w:t>
      </w:r>
      <w:r w:rsidRPr="00A5151A">
        <w:rPr>
          <w:rFonts w:ascii="Gotham Book" w:hAnsi="Gotham Book"/>
          <w:sz w:val="20"/>
        </w:rPr>
        <w:t>vice versa</w:t>
      </w:r>
    </w:p>
    <w:p w14:paraId="5D2B411D" w14:textId="77777777" w:rsidR="00A20EBD" w:rsidRPr="00A5151A" w:rsidRDefault="00961373">
      <w:pPr>
        <w:pStyle w:val="ListParagraph"/>
        <w:numPr>
          <w:ilvl w:val="0"/>
          <w:numId w:val="1"/>
        </w:numPr>
        <w:tabs>
          <w:tab w:val="left" w:pos="723"/>
        </w:tabs>
        <w:spacing w:line="326" w:lineRule="auto"/>
        <w:ind w:right="430"/>
        <w:rPr>
          <w:rFonts w:ascii="Gotham Book" w:hAnsi="Gotham Book"/>
          <w:sz w:val="20"/>
        </w:rPr>
      </w:pPr>
      <w:r w:rsidRPr="00A5151A">
        <w:rPr>
          <w:rFonts w:ascii="Gotham Book" w:hAnsi="Gotham Book"/>
          <w:sz w:val="20"/>
        </w:rPr>
        <w:t xml:space="preserve">reference to any clause, sub-clause, paragraph or annex is to a clause, sub-clause, paragraph or annex </w:t>
      </w:r>
      <w:r w:rsidRPr="00A5151A">
        <w:rPr>
          <w:rFonts w:ascii="Gotham Book" w:hAnsi="Gotham Book"/>
          <w:spacing w:val="-6"/>
          <w:sz w:val="20"/>
        </w:rPr>
        <w:t xml:space="preserve">(as </w:t>
      </w:r>
      <w:r w:rsidRPr="00A5151A">
        <w:rPr>
          <w:rFonts w:ascii="Gotham Book" w:hAnsi="Gotham Book"/>
          <w:sz w:val="20"/>
        </w:rPr>
        <w:t>the case may be) of or to this agreement</w:t>
      </w:r>
    </w:p>
    <w:p w14:paraId="5F6DE999" w14:textId="77777777" w:rsidR="00A20EBD" w:rsidRPr="00A5151A" w:rsidRDefault="00961373">
      <w:pPr>
        <w:pStyle w:val="ListParagraph"/>
        <w:numPr>
          <w:ilvl w:val="0"/>
          <w:numId w:val="1"/>
        </w:numPr>
        <w:tabs>
          <w:tab w:val="left" w:pos="723"/>
        </w:tabs>
        <w:spacing w:before="1" w:line="326" w:lineRule="auto"/>
        <w:ind w:right="630"/>
        <w:rPr>
          <w:rFonts w:ascii="Gotham Book" w:hAnsi="Gotham Book"/>
          <w:sz w:val="20"/>
        </w:rPr>
      </w:pPr>
      <w:r w:rsidRPr="00A5151A">
        <w:rPr>
          <w:rFonts w:ascii="Gotham Book" w:hAnsi="Gotham Book"/>
          <w:sz w:val="20"/>
        </w:rPr>
        <w:t xml:space="preserve">reference to the death of a partner shall include reference to the dissolution, winding up or striking off of </w:t>
      </w:r>
      <w:r w:rsidRPr="00A5151A">
        <w:rPr>
          <w:rFonts w:ascii="Gotham Book" w:hAnsi="Gotham Book"/>
          <w:spacing w:val="-17"/>
          <w:sz w:val="20"/>
        </w:rPr>
        <w:t xml:space="preserve">a </w:t>
      </w:r>
      <w:r w:rsidRPr="00A5151A">
        <w:rPr>
          <w:rFonts w:ascii="Gotham Book" w:hAnsi="Gotham Book"/>
          <w:sz w:val="20"/>
        </w:rPr>
        <w:t>corporate partner, and</w:t>
      </w:r>
    </w:p>
    <w:p w14:paraId="16A77A49" w14:textId="77777777" w:rsidR="00A20EBD" w:rsidRPr="00A5151A" w:rsidRDefault="00961373">
      <w:pPr>
        <w:pStyle w:val="ListParagraph"/>
        <w:numPr>
          <w:ilvl w:val="1"/>
          <w:numId w:val="2"/>
        </w:numPr>
        <w:tabs>
          <w:tab w:val="left" w:pos="490"/>
        </w:tabs>
        <w:spacing w:before="121" w:line="244" w:lineRule="auto"/>
        <w:ind w:left="100" w:right="1074" w:firstLine="0"/>
        <w:rPr>
          <w:rFonts w:ascii="Gotham Book" w:hAnsi="Gotham Book"/>
          <w:sz w:val="20"/>
        </w:rPr>
      </w:pPr>
      <w:r w:rsidRPr="00A5151A">
        <w:rPr>
          <w:rFonts w:ascii="Gotham Book" w:hAnsi="Gotham Book"/>
          <w:sz w:val="20"/>
        </w:rPr>
        <w:t xml:space="preserve">the headings in this document are inserted for convenience only and shall not affect the construction </w:t>
      </w:r>
      <w:r w:rsidRPr="00A5151A">
        <w:rPr>
          <w:rFonts w:ascii="Gotham Book" w:hAnsi="Gotham Book"/>
          <w:spacing w:val="-9"/>
          <w:sz w:val="20"/>
        </w:rPr>
        <w:t xml:space="preserve">or </w:t>
      </w:r>
      <w:r w:rsidRPr="00A5151A">
        <w:rPr>
          <w:rFonts w:ascii="Gotham Book" w:hAnsi="Gotham Book"/>
          <w:sz w:val="20"/>
        </w:rPr>
        <w:t>interpretation of this agreement.</w:t>
      </w:r>
    </w:p>
    <w:p w14:paraId="320B04FB" w14:textId="77777777" w:rsidR="00A20EBD" w:rsidRPr="00A5151A" w:rsidRDefault="00A20EBD">
      <w:pPr>
        <w:pStyle w:val="BodyText"/>
        <w:spacing w:before="4"/>
        <w:rPr>
          <w:rFonts w:ascii="Gotham Book" w:hAnsi="Gotham Book"/>
          <w:sz w:val="32"/>
        </w:rPr>
      </w:pPr>
    </w:p>
    <w:p w14:paraId="6BCAEF71" w14:textId="77777777" w:rsidR="00A20EBD" w:rsidRPr="00A5151A" w:rsidRDefault="00961373">
      <w:pPr>
        <w:pStyle w:val="Heading1"/>
        <w:numPr>
          <w:ilvl w:val="0"/>
          <w:numId w:val="2"/>
        </w:numPr>
        <w:tabs>
          <w:tab w:val="left" w:pos="367"/>
        </w:tabs>
        <w:rPr>
          <w:rFonts w:ascii="Gotham Book" w:hAnsi="Gotham Book"/>
        </w:rPr>
      </w:pPr>
      <w:r w:rsidRPr="00A5151A">
        <w:rPr>
          <w:rFonts w:ascii="Gotham Book" w:hAnsi="Gotham Book"/>
        </w:rPr>
        <w:t>Commencement and duration</w:t>
      </w:r>
    </w:p>
    <w:p w14:paraId="6350AF38" w14:textId="77777777" w:rsidR="00A20EBD" w:rsidRPr="00A5151A" w:rsidRDefault="00A20EBD">
      <w:pPr>
        <w:pStyle w:val="BodyText"/>
        <w:spacing w:before="4"/>
        <w:rPr>
          <w:rFonts w:ascii="Gotham Book" w:hAnsi="Gotham Book"/>
          <w:b/>
          <w:sz w:val="26"/>
        </w:rPr>
      </w:pPr>
    </w:p>
    <w:p w14:paraId="295EEA36" w14:textId="77777777" w:rsidR="00A20EBD" w:rsidRPr="00A5151A" w:rsidRDefault="00C75264">
      <w:pPr>
        <w:pStyle w:val="ListParagraph"/>
        <w:numPr>
          <w:ilvl w:val="1"/>
          <w:numId w:val="2"/>
        </w:numPr>
        <w:tabs>
          <w:tab w:val="left" w:pos="490"/>
        </w:tabs>
        <w:spacing w:line="244" w:lineRule="auto"/>
        <w:ind w:left="100" w:right="130" w:firstLine="0"/>
        <w:rPr>
          <w:rFonts w:ascii="Gotham Book" w:hAnsi="Gotham Book"/>
          <w:sz w:val="20"/>
        </w:rPr>
      </w:pPr>
      <w:r w:rsidRPr="00A5151A">
        <w:rPr>
          <w:rFonts w:ascii="Gotham Book" w:hAnsi="Gotham Book"/>
          <w:sz w:val="20"/>
        </w:rPr>
        <w:t>[</w:t>
      </w:r>
      <w:r w:rsidR="00961373" w:rsidRPr="00A5151A">
        <w:rPr>
          <w:rFonts w:ascii="Gotham Book" w:hAnsi="Gotham Book"/>
          <w:sz w:val="20"/>
          <w:highlight w:val="yellow"/>
        </w:rPr>
        <w:t>The Partnership shall begin on the Commencement Date and the terms of this agreement shall from that date govern</w:t>
      </w:r>
      <w:r w:rsidRPr="00A5151A">
        <w:rPr>
          <w:rFonts w:ascii="Gotham Book" w:hAnsi="Gotham Book"/>
          <w:sz w:val="20"/>
          <w:highlight w:val="yellow"/>
        </w:rPr>
        <w:t>] OR [</w:t>
      </w:r>
      <w:r w:rsidR="00961373" w:rsidRPr="00A5151A">
        <w:rPr>
          <w:rFonts w:ascii="Gotham Book" w:hAnsi="Gotham Book"/>
          <w:sz w:val="20"/>
          <w:highlight w:val="yellow"/>
        </w:rPr>
        <w:t>The Business having been for some time carried on by the Partners in Partnership, the terms of this agreement shall as from the Commencement Date be deemed to have governed</w:t>
      </w:r>
      <w:r w:rsidRPr="00A5151A">
        <w:rPr>
          <w:rFonts w:ascii="Gotham Book" w:hAnsi="Gotham Book"/>
          <w:sz w:val="20"/>
        </w:rPr>
        <w:t>]</w:t>
      </w:r>
      <w:r w:rsidR="00961373" w:rsidRPr="00A5151A">
        <w:rPr>
          <w:rFonts w:ascii="Gotham Book" w:hAnsi="Gotham Book"/>
          <w:sz w:val="20"/>
        </w:rPr>
        <w:t xml:space="preserve"> the affairs and operation of the Partnership.</w:t>
      </w:r>
    </w:p>
    <w:p w14:paraId="394BDE8D" w14:textId="77777777" w:rsidR="00A20EBD" w:rsidRPr="00A5151A" w:rsidRDefault="00A20EBD">
      <w:pPr>
        <w:pStyle w:val="BodyText"/>
        <w:spacing w:before="7"/>
        <w:rPr>
          <w:rFonts w:ascii="Gotham Book" w:hAnsi="Gotham Book"/>
          <w:sz w:val="25"/>
        </w:rPr>
      </w:pPr>
    </w:p>
    <w:p w14:paraId="2EA5A542" w14:textId="77777777" w:rsidR="00A20EBD" w:rsidRPr="00A5151A" w:rsidRDefault="00961373">
      <w:pPr>
        <w:pStyle w:val="ListParagraph"/>
        <w:numPr>
          <w:ilvl w:val="1"/>
          <w:numId w:val="2"/>
        </w:numPr>
        <w:tabs>
          <w:tab w:val="left" w:pos="490"/>
        </w:tabs>
        <w:spacing w:line="244" w:lineRule="auto"/>
        <w:ind w:left="100" w:right="285" w:firstLine="0"/>
        <w:rPr>
          <w:rFonts w:ascii="Gotham Book" w:hAnsi="Gotham Book"/>
          <w:sz w:val="20"/>
        </w:rPr>
      </w:pPr>
      <w:r w:rsidRPr="00A5151A">
        <w:rPr>
          <w:rFonts w:ascii="Gotham Book" w:hAnsi="Gotham Book"/>
          <w:sz w:val="20"/>
        </w:rPr>
        <w:t xml:space="preserve">The Partnership shall carry on the Business and/or carry on other or additional trade, profession or business, </w:t>
      </w:r>
      <w:r w:rsidRPr="00A5151A">
        <w:rPr>
          <w:rFonts w:ascii="Gotham Book" w:hAnsi="Gotham Book"/>
          <w:spacing w:val="-9"/>
          <w:sz w:val="20"/>
        </w:rPr>
        <w:t xml:space="preserve">on </w:t>
      </w:r>
      <w:r w:rsidRPr="00A5151A">
        <w:rPr>
          <w:rFonts w:ascii="Gotham Book" w:hAnsi="Gotham Book"/>
          <w:sz w:val="20"/>
        </w:rPr>
        <w:t>the basis set out in Clause 13.2(f).</w:t>
      </w:r>
    </w:p>
    <w:p w14:paraId="23C1AD3E" w14:textId="77777777" w:rsidR="00A20EBD" w:rsidRPr="00A5151A" w:rsidRDefault="00A20EBD">
      <w:pPr>
        <w:pStyle w:val="BodyText"/>
        <w:spacing w:before="7"/>
        <w:rPr>
          <w:rFonts w:ascii="Gotham Book" w:hAnsi="Gotham Book"/>
          <w:sz w:val="25"/>
        </w:rPr>
      </w:pPr>
    </w:p>
    <w:p w14:paraId="581FFC50" w14:textId="77777777" w:rsidR="00A20EBD" w:rsidRPr="00A5151A" w:rsidRDefault="00961373">
      <w:pPr>
        <w:pStyle w:val="ListParagraph"/>
        <w:numPr>
          <w:ilvl w:val="1"/>
          <w:numId w:val="2"/>
        </w:numPr>
        <w:tabs>
          <w:tab w:val="left" w:pos="490"/>
        </w:tabs>
        <w:spacing w:line="244" w:lineRule="auto"/>
        <w:ind w:left="100" w:right="363" w:firstLine="0"/>
        <w:rPr>
          <w:rFonts w:ascii="Gotham Book" w:hAnsi="Gotham Book"/>
          <w:sz w:val="20"/>
        </w:rPr>
      </w:pPr>
      <w:r w:rsidRPr="00A5151A">
        <w:rPr>
          <w:rFonts w:ascii="Gotham Book" w:hAnsi="Gotham Book"/>
          <w:sz w:val="20"/>
        </w:rPr>
        <w:t xml:space="preserve">The Partnership shall endure until wound up (whether that winding up occurs as described in this agreement </w:t>
      </w:r>
      <w:r w:rsidRPr="00A5151A">
        <w:rPr>
          <w:rFonts w:ascii="Gotham Book" w:hAnsi="Gotham Book"/>
          <w:spacing w:val="-9"/>
          <w:sz w:val="20"/>
        </w:rPr>
        <w:t xml:space="preserve">or </w:t>
      </w:r>
      <w:r w:rsidRPr="00A5151A">
        <w:rPr>
          <w:rFonts w:ascii="Gotham Book" w:hAnsi="Gotham Book"/>
          <w:sz w:val="20"/>
        </w:rPr>
        <w:t>according to the Act).</w:t>
      </w:r>
    </w:p>
    <w:p w14:paraId="5E1F6C44" w14:textId="77777777" w:rsidR="00A20EBD" w:rsidRPr="00A5151A" w:rsidRDefault="00A20EBD">
      <w:pPr>
        <w:pStyle w:val="BodyText"/>
        <w:spacing w:before="4"/>
        <w:rPr>
          <w:rFonts w:ascii="Gotham Book" w:hAnsi="Gotham Book"/>
          <w:sz w:val="32"/>
        </w:rPr>
      </w:pPr>
    </w:p>
    <w:p w14:paraId="7689596C" w14:textId="77777777" w:rsidR="00A20EBD" w:rsidRPr="00A5151A" w:rsidRDefault="00961373">
      <w:pPr>
        <w:pStyle w:val="Heading1"/>
        <w:numPr>
          <w:ilvl w:val="0"/>
          <w:numId w:val="2"/>
        </w:numPr>
        <w:tabs>
          <w:tab w:val="left" w:pos="367"/>
        </w:tabs>
        <w:rPr>
          <w:rFonts w:ascii="Gotham Book" w:hAnsi="Gotham Book"/>
        </w:rPr>
      </w:pPr>
      <w:r w:rsidRPr="00A5151A">
        <w:rPr>
          <w:rFonts w:ascii="Gotham Book" w:hAnsi="Gotham Book"/>
        </w:rPr>
        <w:lastRenderedPageBreak/>
        <w:t>Partnership Name</w:t>
      </w:r>
    </w:p>
    <w:p w14:paraId="0E387395" w14:textId="77777777" w:rsidR="00A20EBD" w:rsidRPr="00A5151A" w:rsidRDefault="00A20EBD">
      <w:pPr>
        <w:pStyle w:val="BodyText"/>
        <w:spacing w:before="4"/>
        <w:rPr>
          <w:rFonts w:ascii="Gotham Book" w:hAnsi="Gotham Book"/>
          <w:b/>
          <w:sz w:val="26"/>
        </w:rPr>
      </w:pPr>
    </w:p>
    <w:p w14:paraId="26B6CB9C" w14:textId="77777777" w:rsidR="00A20EBD" w:rsidRPr="00A5151A" w:rsidRDefault="00961373">
      <w:pPr>
        <w:pStyle w:val="ListParagraph"/>
        <w:numPr>
          <w:ilvl w:val="1"/>
          <w:numId w:val="2"/>
        </w:numPr>
        <w:tabs>
          <w:tab w:val="left" w:pos="490"/>
        </w:tabs>
        <w:rPr>
          <w:rFonts w:ascii="Gotham Book" w:hAnsi="Gotham Book"/>
          <w:sz w:val="20"/>
        </w:rPr>
      </w:pPr>
      <w:r w:rsidRPr="00A5151A">
        <w:rPr>
          <w:rFonts w:ascii="Gotham Book" w:hAnsi="Gotham Book"/>
          <w:sz w:val="20"/>
        </w:rPr>
        <w:t>The Partnership may change the Partnership Name on the basis set out in Clause 13.2(c).</w:t>
      </w:r>
    </w:p>
    <w:p w14:paraId="4DADE727" w14:textId="77777777" w:rsidR="00A20EBD" w:rsidRPr="00A5151A" w:rsidRDefault="00A20EBD">
      <w:pPr>
        <w:pStyle w:val="BodyText"/>
        <w:spacing w:before="11"/>
        <w:rPr>
          <w:rFonts w:ascii="Gotham Book" w:hAnsi="Gotham Book"/>
          <w:sz w:val="25"/>
        </w:rPr>
      </w:pPr>
    </w:p>
    <w:p w14:paraId="2389A7F3" w14:textId="77777777" w:rsidR="00A20EBD" w:rsidRPr="00A5151A" w:rsidRDefault="00961373">
      <w:pPr>
        <w:pStyle w:val="ListParagraph"/>
        <w:numPr>
          <w:ilvl w:val="1"/>
          <w:numId w:val="2"/>
        </w:numPr>
        <w:tabs>
          <w:tab w:val="left" w:pos="490"/>
        </w:tabs>
        <w:spacing w:line="244" w:lineRule="auto"/>
        <w:ind w:left="100" w:right="274" w:firstLine="0"/>
        <w:rPr>
          <w:rFonts w:ascii="Gotham Book" w:hAnsi="Gotham Book"/>
          <w:sz w:val="20"/>
        </w:rPr>
      </w:pPr>
      <w:r w:rsidRPr="00A5151A">
        <w:rPr>
          <w:rFonts w:ascii="Gotham Book" w:hAnsi="Gotham Book"/>
          <w:sz w:val="20"/>
        </w:rPr>
        <w:t>If the Partnership Name is changed, the Partnership shall immediately notify this change to all authorities or regulatory bodies that may have any responsibility for the operation of the Business, and to all clients and customers of, and all suppliers of, goods and services to the Partnership.</w:t>
      </w:r>
    </w:p>
    <w:p w14:paraId="72FCD484" w14:textId="77777777" w:rsidR="00A20EBD" w:rsidRPr="00A5151A" w:rsidRDefault="00A20EBD">
      <w:pPr>
        <w:pStyle w:val="BodyText"/>
        <w:spacing w:before="4"/>
        <w:rPr>
          <w:rFonts w:ascii="Gotham Book" w:hAnsi="Gotham Book"/>
          <w:sz w:val="32"/>
        </w:rPr>
      </w:pPr>
    </w:p>
    <w:p w14:paraId="6871B17B" w14:textId="77777777" w:rsidR="00A20EBD" w:rsidRPr="00A5151A" w:rsidRDefault="00961373">
      <w:pPr>
        <w:pStyle w:val="Heading1"/>
        <w:numPr>
          <w:ilvl w:val="0"/>
          <w:numId w:val="2"/>
        </w:numPr>
        <w:tabs>
          <w:tab w:val="left" w:pos="367"/>
        </w:tabs>
        <w:spacing w:before="1"/>
        <w:rPr>
          <w:rFonts w:ascii="Gotham Book" w:hAnsi="Gotham Book"/>
        </w:rPr>
      </w:pPr>
      <w:r w:rsidRPr="00A5151A">
        <w:rPr>
          <w:rFonts w:ascii="Gotham Book" w:hAnsi="Gotham Book"/>
        </w:rPr>
        <w:t>Property and place of business</w:t>
      </w:r>
    </w:p>
    <w:p w14:paraId="6CB29A51" w14:textId="77777777" w:rsidR="00A20EBD" w:rsidRPr="00A5151A" w:rsidRDefault="00A20EBD">
      <w:pPr>
        <w:pStyle w:val="BodyText"/>
        <w:spacing w:before="4"/>
        <w:rPr>
          <w:rFonts w:ascii="Gotham Book" w:hAnsi="Gotham Book"/>
          <w:b/>
          <w:sz w:val="26"/>
        </w:rPr>
      </w:pPr>
    </w:p>
    <w:p w14:paraId="1AD6FF14" w14:textId="77777777" w:rsidR="00A20EBD" w:rsidRPr="00A5151A" w:rsidRDefault="00961373">
      <w:pPr>
        <w:pStyle w:val="ListParagraph"/>
        <w:numPr>
          <w:ilvl w:val="1"/>
          <w:numId w:val="2"/>
        </w:numPr>
        <w:tabs>
          <w:tab w:val="left" w:pos="490"/>
        </w:tabs>
        <w:rPr>
          <w:rFonts w:ascii="Gotham Book" w:hAnsi="Gotham Book"/>
          <w:sz w:val="20"/>
        </w:rPr>
      </w:pPr>
      <w:r w:rsidRPr="00A5151A">
        <w:rPr>
          <w:rFonts w:ascii="Gotham Book" w:hAnsi="Gotham Book"/>
          <w:sz w:val="20"/>
        </w:rPr>
        <w:t>The Partnership will run the business from the Property.</w:t>
      </w:r>
    </w:p>
    <w:p w14:paraId="45045A3D" w14:textId="77777777" w:rsidR="00A20EBD" w:rsidRPr="00A5151A" w:rsidRDefault="00A20EBD">
      <w:pPr>
        <w:pStyle w:val="BodyText"/>
        <w:spacing w:before="11"/>
        <w:rPr>
          <w:rFonts w:ascii="Gotham Book" w:hAnsi="Gotham Book"/>
          <w:sz w:val="25"/>
        </w:rPr>
      </w:pPr>
    </w:p>
    <w:p w14:paraId="5306A3EF" w14:textId="77777777" w:rsidR="00A20EBD" w:rsidRPr="00A5151A" w:rsidRDefault="00961373">
      <w:pPr>
        <w:pStyle w:val="ListParagraph"/>
        <w:numPr>
          <w:ilvl w:val="1"/>
          <w:numId w:val="2"/>
        </w:numPr>
        <w:tabs>
          <w:tab w:val="left" w:pos="490"/>
        </w:tabs>
        <w:spacing w:line="244" w:lineRule="auto"/>
        <w:ind w:left="100" w:right="552" w:firstLine="0"/>
        <w:rPr>
          <w:rFonts w:ascii="Gotham Book" w:hAnsi="Gotham Book"/>
          <w:sz w:val="20"/>
        </w:rPr>
      </w:pPr>
      <w:r w:rsidRPr="00A5151A">
        <w:rPr>
          <w:rFonts w:ascii="Gotham Book" w:hAnsi="Gotham Book"/>
          <w:sz w:val="20"/>
        </w:rPr>
        <w:t xml:space="preserve">The Property (or any term of years relating to the Property, where appropriate) and all items used for the purposes of the Business (or rights in them as appropriate), shall be vested in the Partnership. This includes all Intellectual Property and all computers and ancillary equipment, office equipment, furniture, books, stationery </w:t>
      </w:r>
      <w:r w:rsidRPr="00A5151A">
        <w:rPr>
          <w:rFonts w:ascii="Gotham Book" w:hAnsi="Gotham Book"/>
          <w:spacing w:val="-6"/>
          <w:sz w:val="20"/>
        </w:rPr>
        <w:t xml:space="preserve">and </w:t>
      </w:r>
      <w:r w:rsidRPr="00A5151A">
        <w:rPr>
          <w:rFonts w:ascii="Gotham Book" w:hAnsi="Gotham Book"/>
          <w:sz w:val="20"/>
        </w:rPr>
        <w:t>other property and equipment in or about the Property.</w:t>
      </w:r>
    </w:p>
    <w:p w14:paraId="40CBF67E" w14:textId="77777777" w:rsidR="00A20EBD" w:rsidRPr="00A5151A" w:rsidRDefault="00A20EBD">
      <w:pPr>
        <w:pStyle w:val="BodyText"/>
        <w:spacing w:before="7"/>
        <w:rPr>
          <w:rFonts w:ascii="Gotham Book" w:hAnsi="Gotham Book"/>
          <w:sz w:val="25"/>
        </w:rPr>
      </w:pPr>
    </w:p>
    <w:p w14:paraId="6E728C5D" w14:textId="351C0AA2" w:rsidR="00A20EBD" w:rsidRPr="00A5151A" w:rsidRDefault="00961373" w:rsidP="00F15674">
      <w:pPr>
        <w:pStyle w:val="ListParagraph"/>
        <w:numPr>
          <w:ilvl w:val="1"/>
          <w:numId w:val="2"/>
        </w:numPr>
        <w:tabs>
          <w:tab w:val="left" w:pos="490"/>
        </w:tabs>
        <w:spacing w:before="68" w:line="244" w:lineRule="auto"/>
        <w:ind w:left="100" w:right="290" w:firstLine="0"/>
        <w:rPr>
          <w:rFonts w:ascii="Gotham Book" w:hAnsi="Gotham Book"/>
          <w:sz w:val="20"/>
          <w:szCs w:val="20"/>
        </w:rPr>
      </w:pPr>
      <w:r w:rsidRPr="00A5151A">
        <w:rPr>
          <w:rFonts w:ascii="Gotham Book" w:hAnsi="Gotham Book"/>
          <w:sz w:val="20"/>
        </w:rPr>
        <w:t xml:space="preserve">Where any part of the Property, or any item referred to in Clause 4.2, is currently vested in any one or more of </w:t>
      </w:r>
      <w:r w:rsidRPr="00A5151A">
        <w:rPr>
          <w:rFonts w:ascii="Gotham Book" w:hAnsi="Gotham Book"/>
          <w:spacing w:val="-6"/>
          <w:sz w:val="20"/>
        </w:rPr>
        <w:t xml:space="preserve">the </w:t>
      </w:r>
      <w:r w:rsidRPr="00A5151A">
        <w:rPr>
          <w:rFonts w:ascii="Gotham Book" w:hAnsi="Gotham Book"/>
          <w:sz w:val="20"/>
        </w:rPr>
        <w:t>Partners individual names, that property and/or those items shall (unless there is a specific written agreement to the</w:t>
      </w:r>
      <w:r w:rsidR="00F15674" w:rsidRPr="00A5151A">
        <w:rPr>
          <w:rFonts w:ascii="Gotham Book" w:hAnsi="Gotham Book"/>
          <w:sz w:val="20"/>
        </w:rPr>
        <w:t xml:space="preserve"> </w:t>
      </w:r>
      <w:r w:rsidRPr="00A5151A">
        <w:rPr>
          <w:rFonts w:ascii="Gotham Book" w:hAnsi="Gotham Book"/>
          <w:sz w:val="20"/>
          <w:szCs w:val="20"/>
        </w:rPr>
        <w:t>contrary) be held by the Partners in question in trust for the Partnership and the relevant Partner</w:t>
      </w:r>
      <w:r w:rsidRPr="00A5151A">
        <w:rPr>
          <w:rFonts w:ascii="Gotham Book" w:hAnsi="Gotham Book"/>
          <w:b/>
          <w:sz w:val="20"/>
          <w:szCs w:val="20"/>
        </w:rPr>
        <w:t>[</w:t>
      </w:r>
      <w:r w:rsidRPr="00A5151A">
        <w:rPr>
          <w:rFonts w:ascii="Gotham Book" w:hAnsi="Gotham Book"/>
          <w:sz w:val="20"/>
          <w:szCs w:val="20"/>
          <w:highlight w:val="yellow"/>
        </w:rPr>
        <w:t>s</w:t>
      </w:r>
      <w:r w:rsidRPr="00A5151A">
        <w:rPr>
          <w:rFonts w:ascii="Gotham Book" w:hAnsi="Gotham Book"/>
          <w:b/>
          <w:sz w:val="20"/>
          <w:szCs w:val="20"/>
        </w:rPr>
        <w:t xml:space="preserve">]. </w:t>
      </w:r>
      <w:r w:rsidRPr="00A5151A">
        <w:rPr>
          <w:rFonts w:ascii="Gotham Book" w:hAnsi="Gotham Book"/>
          <w:sz w:val="20"/>
          <w:szCs w:val="20"/>
        </w:rPr>
        <w:t>Unless there is any other relevant and specific written provision, then by this agreement, the Partner(s) will indemnify those relevant individual Partners from and against all liability that may arise, either directly or indirectly, out of this vesting.</w:t>
      </w:r>
    </w:p>
    <w:p w14:paraId="3B7FB0F0" w14:textId="77777777" w:rsidR="00A20EBD" w:rsidRPr="00A5151A" w:rsidRDefault="00A20EBD">
      <w:pPr>
        <w:pStyle w:val="BodyText"/>
        <w:spacing w:before="2"/>
        <w:rPr>
          <w:rFonts w:ascii="Gotham Book" w:hAnsi="Gotham Book"/>
          <w:sz w:val="32"/>
        </w:rPr>
      </w:pPr>
    </w:p>
    <w:p w14:paraId="2CB3C96C" w14:textId="77777777" w:rsidR="00A20EBD" w:rsidRPr="00A5151A" w:rsidRDefault="00961373">
      <w:pPr>
        <w:pStyle w:val="Heading1"/>
        <w:numPr>
          <w:ilvl w:val="0"/>
          <w:numId w:val="2"/>
        </w:numPr>
        <w:tabs>
          <w:tab w:val="left" w:pos="367"/>
        </w:tabs>
        <w:spacing w:before="1"/>
        <w:rPr>
          <w:rFonts w:ascii="Gotham Book" w:hAnsi="Gotham Book"/>
        </w:rPr>
      </w:pPr>
      <w:r w:rsidRPr="00A5151A">
        <w:rPr>
          <w:rFonts w:ascii="Gotham Book" w:hAnsi="Gotham Book"/>
        </w:rPr>
        <w:t>Accounts</w:t>
      </w:r>
    </w:p>
    <w:p w14:paraId="0842ECBC" w14:textId="77777777" w:rsidR="00A20EBD" w:rsidRPr="00A5151A" w:rsidRDefault="00A20EBD">
      <w:pPr>
        <w:pStyle w:val="BodyText"/>
        <w:spacing w:before="4"/>
        <w:rPr>
          <w:rFonts w:ascii="Gotham Book" w:hAnsi="Gotham Book"/>
          <w:b/>
          <w:sz w:val="26"/>
        </w:rPr>
      </w:pPr>
    </w:p>
    <w:p w14:paraId="0A809A21" w14:textId="77777777" w:rsidR="00A20EBD" w:rsidRPr="00A5151A" w:rsidRDefault="00961373">
      <w:pPr>
        <w:pStyle w:val="ListParagraph"/>
        <w:numPr>
          <w:ilvl w:val="1"/>
          <w:numId w:val="2"/>
        </w:numPr>
        <w:tabs>
          <w:tab w:val="left" w:pos="490"/>
        </w:tabs>
        <w:spacing w:line="244" w:lineRule="auto"/>
        <w:ind w:left="100" w:right="507" w:firstLine="0"/>
        <w:rPr>
          <w:rFonts w:ascii="Gotham Book" w:hAnsi="Gotham Book"/>
          <w:sz w:val="20"/>
        </w:rPr>
      </w:pPr>
      <w:r w:rsidRPr="00A5151A">
        <w:rPr>
          <w:rFonts w:ascii="Gotham Book" w:hAnsi="Gotham Book"/>
          <w:sz w:val="20"/>
        </w:rPr>
        <w:t xml:space="preserve">All Partners are responsible for ensuring that the affairs of the Partnership are properly accounted and that </w:t>
      </w:r>
      <w:r w:rsidRPr="00A5151A">
        <w:rPr>
          <w:rFonts w:ascii="Gotham Book" w:hAnsi="Gotham Book"/>
          <w:spacing w:val="-6"/>
          <w:sz w:val="20"/>
        </w:rPr>
        <w:t xml:space="preserve">all </w:t>
      </w:r>
      <w:r w:rsidRPr="00A5151A">
        <w:rPr>
          <w:rFonts w:ascii="Gotham Book" w:hAnsi="Gotham Book"/>
          <w:sz w:val="20"/>
        </w:rPr>
        <w:t>accounts books are kept up to date.</w:t>
      </w:r>
    </w:p>
    <w:p w14:paraId="02A58F73" w14:textId="77777777" w:rsidR="00A20EBD" w:rsidRPr="00A5151A" w:rsidRDefault="00A20EBD">
      <w:pPr>
        <w:pStyle w:val="BodyText"/>
        <w:spacing w:before="6"/>
        <w:rPr>
          <w:rFonts w:ascii="Gotham Book" w:hAnsi="Gotham Book"/>
          <w:sz w:val="25"/>
        </w:rPr>
      </w:pPr>
    </w:p>
    <w:p w14:paraId="247CEFBE" w14:textId="77777777" w:rsidR="00A20EBD" w:rsidRPr="00A5151A" w:rsidRDefault="00961373">
      <w:pPr>
        <w:pStyle w:val="ListParagraph"/>
        <w:numPr>
          <w:ilvl w:val="1"/>
          <w:numId w:val="2"/>
        </w:numPr>
        <w:tabs>
          <w:tab w:val="left" w:pos="490"/>
        </w:tabs>
        <w:spacing w:before="1"/>
        <w:rPr>
          <w:rFonts w:ascii="Gotham Book" w:hAnsi="Gotham Book"/>
          <w:sz w:val="20"/>
        </w:rPr>
      </w:pPr>
      <w:r w:rsidRPr="00A5151A">
        <w:rPr>
          <w:rFonts w:ascii="Gotham Book" w:hAnsi="Gotham Book"/>
          <w:sz w:val="20"/>
        </w:rPr>
        <w:t>The Partnership’s books of account shall be:</w:t>
      </w:r>
    </w:p>
    <w:p w14:paraId="68061202" w14:textId="77777777" w:rsidR="00A20EBD" w:rsidRPr="00A5151A" w:rsidRDefault="00961373">
      <w:pPr>
        <w:pStyle w:val="ListParagraph"/>
        <w:numPr>
          <w:ilvl w:val="2"/>
          <w:numId w:val="2"/>
        </w:numPr>
        <w:tabs>
          <w:tab w:val="left" w:pos="723"/>
        </w:tabs>
        <w:spacing w:before="185"/>
        <w:rPr>
          <w:rFonts w:ascii="Gotham Book" w:hAnsi="Gotham Book"/>
          <w:sz w:val="20"/>
        </w:rPr>
      </w:pPr>
      <w:r w:rsidRPr="00A5151A">
        <w:rPr>
          <w:rFonts w:ascii="Gotham Book" w:hAnsi="Gotham Book"/>
          <w:sz w:val="20"/>
        </w:rPr>
        <w:t>kept at the place(s) designated by the Partners from time to time and</w:t>
      </w:r>
    </w:p>
    <w:p w14:paraId="4BEDBA3B" w14:textId="77777777" w:rsidR="00A20EBD" w:rsidRPr="00A5151A" w:rsidRDefault="00961373">
      <w:pPr>
        <w:pStyle w:val="ListParagraph"/>
        <w:numPr>
          <w:ilvl w:val="2"/>
          <w:numId w:val="2"/>
        </w:numPr>
        <w:tabs>
          <w:tab w:val="left" w:pos="723"/>
        </w:tabs>
        <w:spacing w:before="84"/>
        <w:rPr>
          <w:rFonts w:ascii="Gotham Book" w:hAnsi="Gotham Book"/>
          <w:sz w:val="20"/>
        </w:rPr>
      </w:pPr>
      <w:r w:rsidRPr="00A5151A">
        <w:rPr>
          <w:rFonts w:ascii="Gotham Book" w:hAnsi="Gotham Book"/>
          <w:sz w:val="20"/>
        </w:rPr>
        <w:t>open to inspection by all Partners, who may take copies of all entries.</w:t>
      </w:r>
    </w:p>
    <w:p w14:paraId="7A0E4BA9" w14:textId="77777777" w:rsidR="00A20EBD" w:rsidRPr="00A5151A" w:rsidRDefault="00A20EBD">
      <w:pPr>
        <w:pStyle w:val="BodyText"/>
        <w:spacing w:before="5"/>
        <w:rPr>
          <w:rFonts w:ascii="Gotham Book" w:hAnsi="Gotham Book"/>
          <w:sz w:val="17"/>
        </w:rPr>
      </w:pPr>
    </w:p>
    <w:p w14:paraId="1179979F" w14:textId="77777777" w:rsidR="00A20EBD" w:rsidRPr="00A5151A" w:rsidRDefault="00961373">
      <w:pPr>
        <w:pStyle w:val="ListParagraph"/>
        <w:numPr>
          <w:ilvl w:val="1"/>
          <w:numId w:val="2"/>
        </w:numPr>
        <w:tabs>
          <w:tab w:val="left" w:pos="490"/>
        </w:tabs>
        <w:spacing w:before="1" w:line="244" w:lineRule="auto"/>
        <w:ind w:left="100" w:right="1096" w:firstLine="0"/>
        <w:rPr>
          <w:rFonts w:ascii="Gotham Book" w:hAnsi="Gotham Book"/>
          <w:sz w:val="20"/>
        </w:rPr>
      </w:pPr>
      <w:r w:rsidRPr="00A5151A">
        <w:rPr>
          <w:rFonts w:ascii="Gotham Book" w:hAnsi="Gotham Book"/>
          <w:sz w:val="20"/>
        </w:rPr>
        <w:t xml:space="preserve">The Partners appoint the Accountants as the accountants for the Partnership for the Partnership’s </w:t>
      </w:r>
      <w:r w:rsidRPr="00A5151A">
        <w:rPr>
          <w:rFonts w:ascii="Gotham Book" w:hAnsi="Gotham Book"/>
          <w:spacing w:val="-5"/>
          <w:sz w:val="20"/>
        </w:rPr>
        <w:t xml:space="preserve">next </w:t>
      </w:r>
      <w:r w:rsidRPr="00A5151A">
        <w:rPr>
          <w:rFonts w:ascii="Gotham Book" w:hAnsi="Gotham Book"/>
          <w:sz w:val="20"/>
        </w:rPr>
        <w:t>accounting period.</w:t>
      </w:r>
    </w:p>
    <w:p w14:paraId="00BA60BE" w14:textId="77777777" w:rsidR="00A20EBD" w:rsidRPr="00A5151A" w:rsidRDefault="00A20EBD">
      <w:pPr>
        <w:pStyle w:val="BodyText"/>
        <w:spacing w:before="6"/>
        <w:rPr>
          <w:rFonts w:ascii="Gotham Book" w:hAnsi="Gotham Book"/>
          <w:sz w:val="25"/>
        </w:rPr>
      </w:pPr>
    </w:p>
    <w:p w14:paraId="091E126C" w14:textId="77777777" w:rsidR="00A20EBD" w:rsidRPr="00A5151A" w:rsidRDefault="00961373">
      <w:pPr>
        <w:pStyle w:val="ListParagraph"/>
        <w:numPr>
          <w:ilvl w:val="1"/>
          <w:numId w:val="2"/>
        </w:numPr>
        <w:tabs>
          <w:tab w:val="left" w:pos="490"/>
        </w:tabs>
        <w:rPr>
          <w:rFonts w:ascii="Gotham Book" w:hAnsi="Gotham Book"/>
          <w:sz w:val="20"/>
        </w:rPr>
      </w:pPr>
      <w:r w:rsidRPr="00A5151A">
        <w:rPr>
          <w:rFonts w:ascii="Gotham Book" w:hAnsi="Gotham Book"/>
          <w:sz w:val="20"/>
        </w:rPr>
        <w:t>The Partners may decide, from time to time (and in accordance with any applicable statutory provisions), to:</w:t>
      </w:r>
    </w:p>
    <w:p w14:paraId="61B571F4" w14:textId="77777777" w:rsidR="00A20EBD" w:rsidRPr="00A5151A" w:rsidRDefault="00961373">
      <w:pPr>
        <w:pStyle w:val="ListParagraph"/>
        <w:numPr>
          <w:ilvl w:val="2"/>
          <w:numId w:val="2"/>
        </w:numPr>
        <w:tabs>
          <w:tab w:val="left" w:pos="723"/>
        </w:tabs>
        <w:spacing w:before="185"/>
        <w:rPr>
          <w:rFonts w:ascii="Gotham Book" w:hAnsi="Gotham Book"/>
          <w:sz w:val="20"/>
        </w:rPr>
      </w:pPr>
      <w:r w:rsidRPr="00A5151A">
        <w:rPr>
          <w:rFonts w:ascii="Gotham Book" w:hAnsi="Gotham Book"/>
          <w:sz w:val="20"/>
        </w:rPr>
        <w:t>amend the Accounting Period and the Accounts Date,</w:t>
      </w:r>
    </w:p>
    <w:p w14:paraId="08E1963E"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replace the Accountants with other accountants.</w:t>
      </w:r>
    </w:p>
    <w:p w14:paraId="514D763B" w14:textId="77777777" w:rsidR="00A20EBD" w:rsidRPr="00A5151A" w:rsidRDefault="00A20EBD">
      <w:pPr>
        <w:pStyle w:val="BodyText"/>
        <w:spacing w:before="5"/>
        <w:rPr>
          <w:rFonts w:ascii="Gotham Book" w:hAnsi="Gotham Book"/>
          <w:sz w:val="17"/>
        </w:rPr>
      </w:pPr>
    </w:p>
    <w:p w14:paraId="23BD87A2" w14:textId="77777777" w:rsidR="00A20EBD" w:rsidRPr="00A5151A" w:rsidRDefault="00961373">
      <w:pPr>
        <w:pStyle w:val="ListParagraph"/>
        <w:numPr>
          <w:ilvl w:val="1"/>
          <w:numId w:val="2"/>
        </w:numPr>
        <w:tabs>
          <w:tab w:val="left" w:pos="490"/>
        </w:tabs>
        <w:spacing w:line="244" w:lineRule="auto"/>
        <w:ind w:left="100" w:right="740" w:firstLine="0"/>
        <w:rPr>
          <w:rFonts w:ascii="Gotham Book" w:hAnsi="Gotham Book"/>
          <w:sz w:val="20"/>
        </w:rPr>
      </w:pPr>
      <w:r w:rsidRPr="00A5151A">
        <w:rPr>
          <w:rFonts w:ascii="Gotham Book" w:hAnsi="Gotham Book"/>
          <w:sz w:val="20"/>
        </w:rPr>
        <w:t xml:space="preserve">A profit and loss account shall be taken in every year on the Accounts Date, and a balance sheet </w:t>
      </w:r>
      <w:r w:rsidR="00C75264" w:rsidRPr="00A5151A">
        <w:rPr>
          <w:rFonts w:ascii="Gotham Book" w:hAnsi="Gotham Book"/>
          <w:sz w:val="20"/>
        </w:rPr>
        <w:t>[</w:t>
      </w:r>
      <w:r w:rsidRPr="007E36AE">
        <w:rPr>
          <w:rFonts w:ascii="Gotham Book" w:hAnsi="Gotham Book"/>
          <w:sz w:val="20"/>
          <w:highlight w:val="yellow"/>
        </w:rPr>
        <w:t xml:space="preserve">taking </w:t>
      </w:r>
      <w:r w:rsidRPr="007E36AE">
        <w:rPr>
          <w:rFonts w:ascii="Gotham Book" w:hAnsi="Gotham Book"/>
          <w:spacing w:val="-9"/>
          <w:sz w:val="20"/>
          <w:highlight w:val="yellow"/>
        </w:rPr>
        <w:t xml:space="preserve">no </w:t>
      </w:r>
      <w:r w:rsidRPr="007E36AE">
        <w:rPr>
          <w:rFonts w:ascii="Gotham Book" w:hAnsi="Gotham Book"/>
          <w:sz w:val="20"/>
          <w:highlight w:val="yellow"/>
        </w:rPr>
        <w:t>account of goodwill</w:t>
      </w:r>
      <w:r w:rsidR="00C75264" w:rsidRPr="00A5151A">
        <w:rPr>
          <w:rFonts w:ascii="Gotham Book" w:hAnsi="Gotham Book"/>
          <w:sz w:val="20"/>
        </w:rPr>
        <w:t>]</w:t>
      </w:r>
      <w:r w:rsidRPr="00A5151A">
        <w:rPr>
          <w:rFonts w:ascii="Gotham Book" w:hAnsi="Gotham Book"/>
          <w:sz w:val="20"/>
        </w:rPr>
        <w:t xml:space="preserve"> shall be prepared in accordance with the Accounting Standards.</w:t>
      </w:r>
    </w:p>
    <w:p w14:paraId="39090F4B" w14:textId="77777777" w:rsidR="00A20EBD" w:rsidRPr="00A5151A" w:rsidRDefault="00A20EBD">
      <w:pPr>
        <w:pStyle w:val="BodyText"/>
        <w:spacing w:before="7"/>
        <w:rPr>
          <w:rFonts w:ascii="Gotham Book" w:hAnsi="Gotham Book"/>
          <w:sz w:val="25"/>
        </w:rPr>
      </w:pPr>
    </w:p>
    <w:p w14:paraId="2B9C87FD" w14:textId="77777777" w:rsidR="00A20EBD" w:rsidRPr="00A5151A" w:rsidRDefault="00961373">
      <w:pPr>
        <w:pStyle w:val="ListParagraph"/>
        <w:numPr>
          <w:ilvl w:val="1"/>
          <w:numId w:val="2"/>
        </w:numPr>
        <w:tabs>
          <w:tab w:val="left" w:pos="490"/>
        </w:tabs>
        <w:rPr>
          <w:rFonts w:ascii="Gotham Book" w:hAnsi="Gotham Book"/>
          <w:sz w:val="20"/>
        </w:rPr>
      </w:pPr>
      <w:r w:rsidRPr="00A5151A">
        <w:rPr>
          <w:rFonts w:ascii="Gotham Book" w:hAnsi="Gotham Book"/>
          <w:sz w:val="20"/>
        </w:rPr>
        <w:t>The accounts identified at Clause 5.5 shall be:</w:t>
      </w:r>
    </w:p>
    <w:p w14:paraId="2F19C349" w14:textId="77777777" w:rsidR="00A20EBD" w:rsidRPr="00A5151A" w:rsidRDefault="00961373">
      <w:pPr>
        <w:pStyle w:val="ListParagraph"/>
        <w:numPr>
          <w:ilvl w:val="2"/>
          <w:numId w:val="2"/>
        </w:numPr>
        <w:tabs>
          <w:tab w:val="left" w:pos="723"/>
        </w:tabs>
        <w:spacing w:before="185"/>
        <w:rPr>
          <w:rFonts w:ascii="Gotham Book" w:hAnsi="Gotham Book"/>
          <w:sz w:val="20"/>
        </w:rPr>
      </w:pPr>
      <w:r w:rsidRPr="00A5151A">
        <w:rPr>
          <w:rFonts w:ascii="Gotham Book" w:hAnsi="Gotham Book"/>
          <w:sz w:val="20"/>
        </w:rPr>
        <w:t>approved by the Partners,</w:t>
      </w:r>
    </w:p>
    <w:p w14:paraId="0A65A136"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distributed in the form of copies of the approved version to all Partners, and</w:t>
      </w:r>
    </w:p>
    <w:p w14:paraId="77E65859" w14:textId="77777777" w:rsidR="00A20EBD" w:rsidRPr="00A5151A" w:rsidRDefault="00961373">
      <w:pPr>
        <w:pStyle w:val="ListParagraph"/>
        <w:numPr>
          <w:ilvl w:val="2"/>
          <w:numId w:val="2"/>
        </w:numPr>
        <w:tabs>
          <w:tab w:val="left" w:pos="723"/>
        </w:tabs>
        <w:spacing w:before="85" w:line="326" w:lineRule="auto"/>
        <w:ind w:right="108"/>
        <w:rPr>
          <w:rFonts w:ascii="Gotham Book" w:hAnsi="Gotham Book"/>
          <w:sz w:val="20"/>
        </w:rPr>
      </w:pPr>
      <w:r w:rsidRPr="00A5151A">
        <w:rPr>
          <w:rFonts w:ascii="Gotham Book" w:hAnsi="Gotham Book"/>
          <w:sz w:val="20"/>
        </w:rPr>
        <w:t xml:space="preserve">binding on all Partners once approved, save that any Partner may request the rectification of any manifest </w:t>
      </w:r>
      <w:r w:rsidRPr="00A5151A">
        <w:rPr>
          <w:rFonts w:ascii="Gotham Book" w:hAnsi="Gotham Book"/>
          <w:spacing w:val="-4"/>
          <w:sz w:val="20"/>
        </w:rPr>
        <w:t xml:space="preserve">error </w:t>
      </w:r>
      <w:r w:rsidRPr="00A5151A">
        <w:rPr>
          <w:rFonts w:ascii="Gotham Book" w:hAnsi="Gotham Book"/>
          <w:sz w:val="20"/>
        </w:rPr>
        <w:t>discovered in any such accounts within 3 months of receipt of a copy of the approved version of them.</w:t>
      </w:r>
    </w:p>
    <w:p w14:paraId="5AD85653" w14:textId="77777777" w:rsidR="00A20EBD" w:rsidRPr="00A5151A" w:rsidRDefault="00A20EBD">
      <w:pPr>
        <w:pStyle w:val="BodyText"/>
        <w:rPr>
          <w:rFonts w:ascii="Gotham Book" w:hAnsi="Gotham Book"/>
          <w:sz w:val="17"/>
        </w:rPr>
      </w:pPr>
    </w:p>
    <w:p w14:paraId="3874A211" w14:textId="77777777" w:rsidR="00A20EBD" w:rsidRPr="00A5151A" w:rsidRDefault="00961373">
      <w:pPr>
        <w:pStyle w:val="Heading1"/>
        <w:numPr>
          <w:ilvl w:val="0"/>
          <w:numId w:val="2"/>
        </w:numPr>
        <w:tabs>
          <w:tab w:val="left" w:pos="367"/>
        </w:tabs>
        <w:rPr>
          <w:rFonts w:ascii="Gotham Book" w:hAnsi="Gotham Book"/>
        </w:rPr>
      </w:pPr>
      <w:r w:rsidRPr="00A5151A">
        <w:rPr>
          <w:rFonts w:ascii="Gotham Book" w:hAnsi="Gotham Book"/>
        </w:rPr>
        <w:lastRenderedPageBreak/>
        <w:t>Banking arrangements</w:t>
      </w:r>
    </w:p>
    <w:p w14:paraId="6D7A3FF0" w14:textId="77777777" w:rsidR="00A20EBD" w:rsidRPr="00A5151A" w:rsidRDefault="00A20EBD">
      <w:pPr>
        <w:pStyle w:val="BodyText"/>
        <w:spacing w:before="5"/>
        <w:rPr>
          <w:rFonts w:ascii="Gotham Book" w:hAnsi="Gotham Book"/>
          <w:b/>
          <w:sz w:val="26"/>
        </w:rPr>
      </w:pPr>
    </w:p>
    <w:p w14:paraId="05F3CB42" w14:textId="77777777" w:rsidR="00A20EBD" w:rsidRPr="00A5151A" w:rsidRDefault="00961373">
      <w:pPr>
        <w:pStyle w:val="ListParagraph"/>
        <w:numPr>
          <w:ilvl w:val="1"/>
          <w:numId w:val="2"/>
        </w:numPr>
        <w:tabs>
          <w:tab w:val="left" w:pos="490"/>
        </w:tabs>
        <w:spacing w:line="244" w:lineRule="auto"/>
        <w:ind w:left="100" w:right="552" w:firstLine="0"/>
        <w:rPr>
          <w:rFonts w:ascii="Gotham Book" w:hAnsi="Gotham Book"/>
          <w:sz w:val="20"/>
        </w:rPr>
      </w:pPr>
      <w:r w:rsidRPr="00A5151A">
        <w:rPr>
          <w:rFonts w:ascii="Gotham Book" w:hAnsi="Gotham Book"/>
          <w:sz w:val="20"/>
        </w:rPr>
        <w:t xml:space="preserve">The bankers of the Partnership shall be the Bank and any other bank that the Partners may from time to </w:t>
      </w:r>
      <w:r w:rsidRPr="00A5151A">
        <w:rPr>
          <w:rFonts w:ascii="Gotham Book" w:hAnsi="Gotham Book"/>
          <w:spacing w:val="-5"/>
          <w:sz w:val="20"/>
        </w:rPr>
        <w:t xml:space="preserve">time </w:t>
      </w:r>
      <w:r w:rsidRPr="00A5151A">
        <w:rPr>
          <w:rFonts w:ascii="Gotham Book" w:hAnsi="Gotham Book"/>
          <w:sz w:val="20"/>
        </w:rPr>
        <w:t xml:space="preserve">appoint as a subsidiary </w:t>
      </w:r>
      <w:proofErr w:type="gramStart"/>
      <w:r w:rsidRPr="00A5151A">
        <w:rPr>
          <w:rFonts w:ascii="Gotham Book" w:hAnsi="Gotham Book"/>
          <w:sz w:val="20"/>
        </w:rPr>
        <w:t>bank .</w:t>
      </w:r>
      <w:proofErr w:type="gramEnd"/>
    </w:p>
    <w:p w14:paraId="74C95A32" w14:textId="77777777" w:rsidR="00A20EBD" w:rsidRPr="00A5151A" w:rsidRDefault="00A20EBD">
      <w:pPr>
        <w:pStyle w:val="BodyText"/>
        <w:spacing w:before="6"/>
        <w:rPr>
          <w:rFonts w:ascii="Gotham Book" w:hAnsi="Gotham Book"/>
          <w:sz w:val="25"/>
        </w:rPr>
      </w:pPr>
    </w:p>
    <w:p w14:paraId="6B962B58" w14:textId="77777777" w:rsidR="00A20EBD" w:rsidRPr="00A5151A" w:rsidRDefault="00961373">
      <w:pPr>
        <w:pStyle w:val="ListParagraph"/>
        <w:numPr>
          <w:ilvl w:val="1"/>
          <w:numId w:val="2"/>
        </w:numPr>
        <w:tabs>
          <w:tab w:val="left" w:pos="490"/>
        </w:tabs>
        <w:rPr>
          <w:rFonts w:ascii="Gotham Book" w:hAnsi="Gotham Book"/>
          <w:sz w:val="20"/>
        </w:rPr>
      </w:pPr>
      <w:r w:rsidRPr="00A5151A">
        <w:rPr>
          <w:rFonts w:ascii="Gotham Book" w:hAnsi="Gotham Book"/>
          <w:sz w:val="20"/>
        </w:rPr>
        <w:t>The Bank may be replaced at any time by the Partners.</w:t>
      </w:r>
    </w:p>
    <w:p w14:paraId="7B09C07B" w14:textId="77777777" w:rsidR="00A20EBD" w:rsidRPr="00A5151A" w:rsidRDefault="00A20EBD">
      <w:pPr>
        <w:pStyle w:val="BodyText"/>
        <w:rPr>
          <w:rFonts w:ascii="Gotham Book" w:hAnsi="Gotham Book"/>
          <w:sz w:val="26"/>
        </w:rPr>
      </w:pPr>
    </w:p>
    <w:p w14:paraId="402A3614" w14:textId="77777777" w:rsidR="00A20EBD" w:rsidRPr="00A5151A" w:rsidRDefault="00961373">
      <w:pPr>
        <w:pStyle w:val="ListParagraph"/>
        <w:numPr>
          <w:ilvl w:val="1"/>
          <w:numId w:val="2"/>
        </w:numPr>
        <w:tabs>
          <w:tab w:val="left" w:pos="490"/>
        </w:tabs>
        <w:spacing w:line="244" w:lineRule="auto"/>
        <w:ind w:left="100" w:right="308" w:firstLine="0"/>
        <w:rPr>
          <w:rFonts w:ascii="Gotham Book" w:hAnsi="Gotham Book"/>
          <w:sz w:val="20"/>
        </w:rPr>
      </w:pPr>
      <w:r w:rsidRPr="00A5151A">
        <w:rPr>
          <w:rFonts w:ascii="Gotham Book" w:hAnsi="Gotham Book"/>
          <w:sz w:val="20"/>
        </w:rPr>
        <w:t xml:space="preserve">All money, cheques and drafts received by or on behalf of the Partnership shall be paid promptly into the bank accounts of the Partnership. All securities for money shall be promptly deposited in the name of the Partnership </w:t>
      </w:r>
      <w:r w:rsidRPr="00A5151A">
        <w:rPr>
          <w:rFonts w:ascii="Gotham Book" w:hAnsi="Gotham Book"/>
          <w:spacing w:val="-5"/>
          <w:sz w:val="20"/>
        </w:rPr>
        <w:t xml:space="preserve">with </w:t>
      </w:r>
      <w:r w:rsidRPr="00A5151A">
        <w:rPr>
          <w:rFonts w:ascii="Gotham Book" w:hAnsi="Gotham Book"/>
          <w:sz w:val="20"/>
        </w:rPr>
        <w:t>the appropriate bankers.</w:t>
      </w:r>
    </w:p>
    <w:p w14:paraId="2E697FCC" w14:textId="77777777" w:rsidR="00A20EBD" w:rsidRPr="00A5151A" w:rsidRDefault="00A20EBD">
      <w:pPr>
        <w:pStyle w:val="BodyText"/>
        <w:spacing w:before="6"/>
        <w:rPr>
          <w:rFonts w:ascii="Gotham Book" w:hAnsi="Gotham Book"/>
          <w:sz w:val="25"/>
        </w:rPr>
      </w:pPr>
    </w:p>
    <w:p w14:paraId="2058897B" w14:textId="77777777" w:rsidR="00A20EBD" w:rsidRPr="00A5151A" w:rsidRDefault="00961373">
      <w:pPr>
        <w:pStyle w:val="ListParagraph"/>
        <w:numPr>
          <w:ilvl w:val="1"/>
          <w:numId w:val="2"/>
        </w:numPr>
        <w:tabs>
          <w:tab w:val="left" w:pos="490"/>
        </w:tabs>
        <w:spacing w:before="1" w:line="244" w:lineRule="auto"/>
        <w:ind w:left="100" w:right="496" w:firstLine="0"/>
        <w:jc w:val="both"/>
        <w:rPr>
          <w:rFonts w:ascii="Gotham Book" w:hAnsi="Gotham Book"/>
          <w:sz w:val="20"/>
        </w:rPr>
      </w:pPr>
      <w:r w:rsidRPr="00A5151A">
        <w:rPr>
          <w:rFonts w:ascii="Gotham Book" w:hAnsi="Gotham Book"/>
          <w:sz w:val="20"/>
        </w:rPr>
        <w:t xml:space="preserve">All cheques drawn on, or instructions for the electronic transfer of money from, any account mentioned in this clause shall be in the name of the Partnership; they may only be drawn, or given, according to the mandate that </w:t>
      </w:r>
      <w:r w:rsidRPr="00A5151A">
        <w:rPr>
          <w:rFonts w:ascii="Gotham Book" w:hAnsi="Gotham Book"/>
          <w:spacing w:val="-9"/>
          <w:sz w:val="20"/>
        </w:rPr>
        <w:t xml:space="preserve">is </w:t>
      </w:r>
      <w:r w:rsidRPr="00A5151A">
        <w:rPr>
          <w:rFonts w:ascii="Gotham Book" w:hAnsi="Gotham Book"/>
          <w:sz w:val="20"/>
        </w:rPr>
        <w:t>from time to time approved by the Partners and lodged with the Bank.</w:t>
      </w:r>
    </w:p>
    <w:p w14:paraId="7F9EFB63" w14:textId="77777777" w:rsidR="00A20EBD" w:rsidRPr="00A5151A" w:rsidRDefault="00A20EBD">
      <w:pPr>
        <w:pStyle w:val="BodyText"/>
        <w:spacing w:before="4"/>
        <w:rPr>
          <w:rFonts w:ascii="Gotham Book" w:hAnsi="Gotham Book"/>
          <w:sz w:val="32"/>
        </w:rPr>
      </w:pPr>
    </w:p>
    <w:p w14:paraId="111EFEA7" w14:textId="77777777" w:rsidR="00A20EBD" w:rsidRPr="00A5151A" w:rsidRDefault="00961373">
      <w:pPr>
        <w:pStyle w:val="Heading1"/>
        <w:numPr>
          <w:ilvl w:val="0"/>
          <w:numId w:val="2"/>
        </w:numPr>
        <w:tabs>
          <w:tab w:val="left" w:pos="367"/>
        </w:tabs>
        <w:rPr>
          <w:rFonts w:ascii="Gotham Book" w:hAnsi="Gotham Book"/>
        </w:rPr>
      </w:pPr>
      <w:r w:rsidRPr="00A5151A">
        <w:rPr>
          <w:rFonts w:ascii="Gotham Book" w:hAnsi="Gotham Book"/>
        </w:rPr>
        <w:t>Capital</w:t>
      </w:r>
    </w:p>
    <w:p w14:paraId="6D1BFF8B" w14:textId="77777777" w:rsidR="00A20EBD" w:rsidRPr="00A5151A" w:rsidRDefault="00A20EBD">
      <w:pPr>
        <w:pStyle w:val="BodyText"/>
        <w:spacing w:before="4"/>
        <w:rPr>
          <w:rFonts w:ascii="Gotham Book" w:hAnsi="Gotham Book"/>
          <w:b/>
          <w:sz w:val="26"/>
        </w:rPr>
      </w:pPr>
    </w:p>
    <w:p w14:paraId="66275E25" w14:textId="77777777" w:rsidR="00A20EBD" w:rsidRPr="00A5151A" w:rsidRDefault="00961373">
      <w:pPr>
        <w:pStyle w:val="ListParagraph"/>
        <w:numPr>
          <w:ilvl w:val="1"/>
          <w:numId w:val="2"/>
        </w:numPr>
        <w:tabs>
          <w:tab w:val="left" w:pos="490"/>
        </w:tabs>
        <w:rPr>
          <w:rFonts w:ascii="Gotham Book" w:hAnsi="Gotham Book"/>
          <w:sz w:val="20"/>
        </w:rPr>
      </w:pPr>
      <w:r w:rsidRPr="00A5151A">
        <w:rPr>
          <w:rFonts w:ascii="Gotham Book" w:hAnsi="Gotham Book"/>
          <w:sz w:val="20"/>
        </w:rPr>
        <w:t>All capital shall belong to the Partners jointly and be held by them in the proportions set out below.</w:t>
      </w:r>
    </w:p>
    <w:p w14:paraId="0F53ABF4" w14:textId="77777777" w:rsidR="00A20EBD" w:rsidRPr="00A5151A" w:rsidRDefault="00A20EBD">
      <w:pPr>
        <w:pStyle w:val="BodyText"/>
        <w:spacing w:before="11"/>
        <w:rPr>
          <w:rFonts w:ascii="Gotham Book" w:hAnsi="Gotham Book"/>
          <w:sz w:val="25"/>
        </w:rPr>
      </w:pPr>
    </w:p>
    <w:p w14:paraId="31EFCC6A" w14:textId="498D7534" w:rsidR="00A20EBD" w:rsidRPr="00A5151A" w:rsidRDefault="00C75264" w:rsidP="00F15674">
      <w:pPr>
        <w:pStyle w:val="ListParagraph"/>
        <w:numPr>
          <w:ilvl w:val="1"/>
          <w:numId w:val="2"/>
        </w:numPr>
        <w:tabs>
          <w:tab w:val="left" w:pos="490"/>
        </w:tabs>
        <w:spacing w:before="70" w:line="244" w:lineRule="auto"/>
        <w:ind w:left="100" w:right="374" w:firstLine="0"/>
        <w:rPr>
          <w:rFonts w:ascii="Gotham Book" w:hAnsi="Gotham Book"/>
          <w:sz w:val="20"/>
          <w:szCs w:val="20"/>
        </w:rPr>
      </w:pPr>
      <w:r w:rsidRPr="00A5151A">
        <w:rPr>
          <w:rFonts w:ascii="Gotham Book" w:hAnsi="Gotham Book"/>
          <w:sz w:val="20"/>
        </w:rPr>
        <w:t>[</w:t>
      </w:r>
      <w:r w:rsidR="00961373" w:rsidRPr="007E36AE">
        <w:rPr>
          <w:rFonts w:ascii="Gotham Book" w:hAnsi="Gotham Book"/>
          <w:sz w:val="20"/>
          <w:highlight w:val="yellow"/>
        </w:rPr>
        <w:t>At the Commencement Date, the Partners will hold capital in the relative proportions of the aggregate capital accounts held by the Partners, which is shown in the accounts of the practice previously carried on by the</w:t>
      </w:r>
      <w:r w:rsidR="00961373" w:rsidRPr="007E36AE">
        <w:rPr>
          <w:rFonts w:ascii="Gotham Book" w:hAnsi="Gotham Book"/>
          <w:spacing w:val="-17"/>
          <w:sz w:val="20"/>
          <w:highlight w:val="yellow"/>
        </w:rPr>
        <w:t xml:space="preserve"> </w:t>
      </w:r>
      <w:r w:rsidR="00961373" w:rsidRPr="007E36AE">
        <w:rPr>
          <w:rFonts w:ascii="Gotham Book" w:hAnsi="Gotham Book"/>
          <w:sz w:val="20"/>
          <w:highlight w:val="yellow"/>
        </w:rPr>
        <w:t>Partners,</w:t>
      </w:r>
      <w:r w:rsidR="00F15674" w:rsidRPr="007E36AE">
        <w:rPr>
          <w:rFonts w:ascii="Gotham Book" w:hAnsi="Gotham Book"/>
          <w:sz w:val="20"/>
          <w:highlight w:val="yellow"/>
        </w:rPr>
        <w:t xml:space="preserve"> </w:t>
      </w:r>
      <w:r w:rsidR="00961373" w:rsidRPr="007E36AE">
        <w:rPr>
          <w:rFonts w:ascii="Gotham Book" w:hAnsi="Gotham Book"/>
          <w:sz w:val="20"/>
          <w:szCs w:val="20"/>
          <w:highlight w:val="yellow"/>
        </w:rPr>
        <w:t>taken on the last working day before the Commencement Date.</w:t>
      </w:r>
      <w:r w:rsidRPr="00A5151A">
        <w:rPr>
          <w:rFonts w:ascii="Gotham Book" w:hAnsi="Gotham Book"/>
          <w:sz w:val="20"/>
          <w:szCs w:val="20"/>
        </w:rPr>
        <w:t>]</w:t>
      </w:r>
    </w:p>
    <w:p w14:paraId="5781C95C" w14:textId="77777777" w:rsidR="00A20EBD" w:rsidRPr="00A5151A" w:rsidRDefault="00A20EBD">
      <w:pPr>
        <w:pStyle w:val="BodyText"/>
        <w:spacing w:before="11"/>
        <w:rPr>
          <w:rFonts w:ascii="Gotham Book" w:hAnsi="Gotham Book"/>
          <w:sz w:val="24"/>
          <w:szCs w:val="18"/>
        </w:rPr>
      </w:pPr>
    </w:p>
    <w:p w14:paraId="2916B9DF" w14:textId="77777777" w:rsidR="00A20EBD" w:rsidRPr="00A5151A" w:rsidRDefault="00961373">
      <w:pPr>
        <w:pStyle w:val="ListParagraph"/>
        <w:numPr>
          <w:ilvl w:val="1"/>
          <w:numId w:val="2"/>
        </w:numPr>
        <w:tabs>
          <w:tab w:val="left" w:pos="490"/>
        </w:tabs>
        <w:spacing w:line="244" w:lineRule="auto"/>
        <w:ind w:left="100" w:right="563" w:firstLine="0"/>
        <w:rPr>
          <w:rFonts w:ascii="Gotham Book" w:hAnsi="Gotham Book"/>
          <w:sz w:val="20"/>
        </w:rPr>
      </w:pPr>
      <w:r w:rsidRPr="00A5151A">
        <w:rPr>
          <w:rFonts w:ascii="Gotham Book" w:hAnsi="Gotham Book"/>
          <w:sz w:val="20"/>
        </w:rPr>
        <w:t xml:space="preserve">On the Commencement Date, the Partners’ capital accounts shall be credited with the respective amounts </w:t>
      </w:r>
      <w:r w:rsidRPr="00A5151A">
        <w:rPr>
          <w:rFonts w:ascii="Gotham Book" w:hAnsi="Gotham Book"/>
          <w:spacing w:val="-9"/>
          <w:sz w:val="20"/>
        </w:rPr>
        <w:t xml:space="preserve">of </w:t>
      </w:r>
      <w:r w:rsidRPr="00A5151A">
        <w:rPr>
          <w:rFonts w:ascii="Gotham Book" w:hAnsi="Gotham Book"/>
          <w:sz w:val="20"/>
        </w:rPr>
        <w:t>capital belonging to them on that date.</w:t>
      </w:r>
    </w:p>
    <w:p w14:paraId="67E5659E" w14:textId="77777777" w:rsidR="00A20EBD" w:rsidRPr="00A5151A" w:rsidRDefault="00A20EBD">
      <w:pPr>
        <w:pStyle w:val="BodyText"/>
        <w:spacing w:before="6"/>
        <w:rPr>
          <w:rFonts w:ascii="Gotham Book" w:hAnsi="Gotham Book"/>
          <w:sz w:val="25"/>
        </w:rPr>
      </w:pPr>
    </w:p>
    <w:p w14:paraId="667854C8" w14:textId="77777777" w:rsidR="00A20EBD" w:rsidRPr="00A5151A" w:rsidRDefault="00961373">
      <w:pPr>
        <w:pStyle w:val="ListParagraph"/>
        <w:numPr>
          <w:ilvl w:val="1"/>
          <w:numId w:val="2"/>
        </w:numPr>
        <w:tabs>
          <w:tab w:val="left" w:pos="490"/>
        </w:tabs>
        <w:spacing w:line="244" w:lineRule="auto"/>
        <w:ind w:left="100" w:right="174" w:firstLine="0"/>
        <w:rPr>
          <w:rFonts w:ascii="Gotham Book" w:hAnsi="Gotham Book"/>
          <w:sz w:val="20"/>
        </w:rPr>
      </w:pPr>
      <w:r w:rsidRPr="00A5151A">
        <w:rPr>
          <w:rFonts w:ascii="Gotham Book" w:hAnsi="Gotham Book"/>
          <w:sz w:val="20"/>
        </w:rPr>
        <w:t xml:space="preserve">At the relevant time, the Partners’ capital accounts shall be credited or debited with any share of any capital </w:t>
      </w:r>
      <w:r w:rsidRPr="00A5151A">
        <w:rPr>
          <w:rFonts w:ascii="Gotham Book" w:hAnsi="Gotham Book"/>
          <w:spacing w:val="-3"/>
          <w:sz w:val="20"/>
        </w:rPr>
        <w:t xml:space="preserve">profit </w:t>
      </w:r>
      <w:r w:rsidRPr="00A5151A">
        <w:rPr>
          <w:rFonts w:ascii="Gotham Book" w:hAnsi="Gotham Book"/>
          <w:sz w:val="20"/>
        </w:rPr>
        <w:t xml:space="preserve">or loss belonging to, or to be borne, by them. That relevant time shall be when the item in question is paid or </w:t>
      </w:r>
      <w:proofErr w:type="spellStart"/>
      <w:r w:rsidRPr="00A5151A">
        <w:rPr>
          <w:rFonts w:ascii="Gotham Book" w:hAnsi="Gotham Book"/>
          <w:sz w:val="20"/>
        </w:rPr>
        <w:t>realised</w:t>
      </w:r>
      <w:proofErr w:type="spellEnd"/>
      <w:r w:rsidRPr="00A5151A">
        <w:rPr>
          <w:rFonts w:ascii="Gotham Book" w:hAnsi="Gotham Book"/>
          <w:sz w:val="20"/>
        </w:rPr>
        <w:t>.</w:t>
      </w:r>
    </w:p>
    <w:p w14:paraId="31597C8F" w14:textId="77777777" w:rsidR="00A20EBD" w:rsidRPr="00A5151A" w:rsidRDefault="00A20EBD">
      <w:pPr>
        <w:pStyle w:val="BodyText"/>
        <w:spacing w:before="7"/>
        <w:rPr>
          <w:rFonts w:ascii="Gotham Book" w:hAnsi="Gotham Book"/>
          <w:sz w:val="25"/>
        </w:rPr>
      </w:pPr>
    </w:p>
    <w:p w14:paraId="510C561C" w14:textId="77777777" w:rsidR="00A20EBD" w:rsidRPr="00A5151A" w:rsidRDefault="00961373">
      <w:pPr>
        <w:pStyle w:val="ListParagraph"/>
        <w:numPr>
          <w:ilvl w:val="1"/>
          <w:numId w:val="2"/>
        </w:numPr>
        <w:tabs>
          <w:tab w:val="left" w:pos="490"/>
        </w:tabs>
        <w:spacing w:line="244" w:lineRule="auto"/>
        <w:ind w:left="100" w:right="676" w:firstLine="0"/>
        <w:rPr>
          <w:rFonts w:ascii="Gotham Book" w:hAnsi="Gotham Book"/>
          <w:sz w:val="20"/>
        </w:rPr>
      </w:pPr>
      <w:r w:rsidRPr="00A5151A">
        <w:rPr>
          <w:rFonts w:ascii="Gotham Book" w:hAnsi="Gotham Book"/>
          <w:sz w:val="20"/>
        </w:rPr>
        <w:t>The Partners’ ownership share of the Partnership’s total capital accounts is proportionate to their</w:t>
      </w:r>
      <w:r w:rsidRPr="00A5151A">
        <w:rPr>
          <w:rFonts w:ascii="Gotham Book" w:hAnsi="Gotham Book"/>
          <w:spacing w:val="-19"/>
          <w:sz w:val="20"/>
        </w:rPr>
        <w:t xml:space="preserve"> </w:t>
      </w:r>
      <w:r w:rsidRPr="00A5151A">
        <w:rPr>
          <w:rFonts w:ascii="Gotham Book" w:hAnsi="Gotham Book"/>
          <w:sz w:val="20"/>
        </w:rPr>
        <w:t>respective individual capital accounts.</w:t>
      </w:r>
    </w:p>
    <w:p w14:paraId="61505A0B" w14:textId="77777777" w:rsidR="00A20EBD" w:rsidRPr="00A5151A" w:rsidRDefault="00A20EBD">
      <w:pPr>
        <w:pStyle w:val="BodyText"/>
        <w:spacing w:before="7"/>
        <w:rPr>
          <w:rFonts w:ascii="Gotham Book" w:hAnsi="Gotham Book"/>
          <w:sz w:val="25"/>
        </w:rPr>
      </w:pPr>
    </w:p>
    <w:p w14:paraId="629B4B16" w14:textId="77777777" w:rsidR="00A20EBD" w:rsidRPr="00A5151A" w:rsidRDefault="00961373">
      <w:pPr>
        <w:pStyle w:val="ListParagraph"/>
        <w:numPr>
          <w:ilvl w:val="1"/>
          <w:numId w:val="2"/>
        </w:numPr>
        <w:tabs>
          <w:tab w:val="left" w:pos="490"/>
        </w:tabs>
        <w:spacing w:line="244" w:lineRule="auto"/>
        <w:ind w:left="100" w:right="363" w:firstLine="0"/>
        <w:rPr>
          <w:rFonts w:ascii="Gotham Book" w:hAnsi="Gotham Book"/>
          <w:sz w:val="20"/>
        </w:rPr>
      </w:pPr>
      <w:r w:rsidRPr="00A5151A">
        <w:rPr>
          <w:rFonts w:ascii="Gotham Book" w:hAnsi="Gotham Book"/>
          <w:sz w:val="20"/>
        </w:rPr>
        <w:t xml:space="preserve">The Residual Assets at any time shall belong to the Partners in the proportions that at that time their respective </w:t>
      </w:r>
      <w:r w:rsidR="00C75264" w:rsidRPr="00A5151A">
        <w:rPr>
          <w:rFonts w:ascii="Gotham Book" w:hAnsi="Gotham Book"/>
          <w:sz w:val="20"/>
        </w:rPr>
        <w:t>[</w:t>
      </w:r>
      <w:r w:rsidRPr="007E36AE">
        <w:rPr>
          <w:rFonts w:ascii="Gotham Book" w:hAnsi="Gotham Book"/>
          <w:sz w:val="20"/>
          <w:highlight w:val="yellow"/>
        </w:rPr>
        <w:t>capital accounts bear to the total of all their capital accounts</w:t>
      </w:r>
      <w:r w:rsidR="00C75264" w:rsidRPr="007E36AE">
        <w:rPr>
          <w:rFonts w:ascii="Gotham Book" w:hAnsi="Gotham Book"/>
          <w:sz w:val="20"/>
          <w:highlight w:val="yellow"/>
        </w:rPr>
        <w:t>] OR [</w:t>
      </w:r>
      <w:r w:rsidRPr="007E36AE">
        <w:rPr>
          <w:rFonts w:ascii="Gotham Book" w:hAnsi="Gotham Book"/>
          <w:sz w:val="20"/>
          <w:highlight w:val="yellow"/>
        </w:rPr>
        <w:t>shares of entitlement to the residual profits of the Partnership bear to the total of such profits</w:t>
      </w:r>
      <w:r w:rsidR="00C75264" w:rsidRPr="00A5151A">
        <w:rPr>
          <w:rFonts w:ascii="Gotham Book" w:hAnsi="Gotham Book"/>
          <w:sz w:val="20"/>
        </w:rPr>
        <w:t>]</w:t>
      </w:r>
      <w:r w:rsidRPr="00A5151A">
        <w:rPr>
          <w:rFonts w:ascii="Gotham Book" w:hAnsi="Gotham Book"/>
          <w:sz w:val="20"/>
        </w:rPr>
        <w:t>.</w:t>
      </w:r>
    </w:p>
    <w:p w14:paraId="7A9C64D4" w14:textId="77777777" w:rsidR="00A20EBD" w:rsidRPr="00A5151A" w:rsidRDefault="00A20EBD">
      <w:pPr>
        <w:pStyle w:val="BodyText"/>
        <w:spacing w:before="6"/>
        <w:rPr>
          <w:rFonts w:ascii="Gotham Book" w:hAnsi="Gotham Book"/>
          <w:sz w:val="25"/>
        </w:rPr>
      </w:pPr>
    </w:p>
    <w:p w14:paraId="5CD5110D" w14:textId="77777777" w:rsidR="00A20EBD" w:rsidRPr="00A5151A" w:rsidRDefault="00961373">
      <w:pPr>
        <w:pStyle w:val="ListParagraph"/>
        <w:numPr>
          <w:ilvl w:val="1"/>
          <w:numId w:val="2"/>
        </w:numPr>
        <w:tabs>
          <w:tab w:val="left" w:pos="490"/>
        </w:tabs>
        <w:spacing w:before="1"/>
        <w:rPr>
          <w:rFonts w:ascii="Gotham Book" w:hAnsi="Gotham Book"/>
          <w:sz w:val="20"/>
        </w:rPr>
      </w:pPr>
      <w:r w:rsidRPr="00A5151A">
        <w:rPr>
          <w:rFonts w:ascii="Gotham Book" w:hAnsi="Gotham Book"/>
          <w:sz w:val="20"/>
        </w:rPr>
        <w:t>The Partners shall be entitled to interest on their capital accounts at such a rate as agreed between them.</w:t>
      </w:r>
    </w:p>
    <w:p w14:paraId="74FBF942" w14:textId="77777777" w:rsidR="00A20EBD" w:rsidRPr="00A5151A" w:rsidRDefault="00A20EBD">
      <w:pPr>
        <w:pStyle w:val="BodyText"/>
        <w:spacing w:before="8"/>
        <w:rPr>
          <w:rFonts w:ascii="Gotham Book" w:hAnsi="Gotham Book"/>
          <w:sz w:val="32"/>
        </w:rPr>
      </w:pPr>
    </w:p>
    <w:p w14:paraId="01965B81" w14:textId="77777777" w:rsidR="00A20EBD" w:rsidRPr="00A5151A" w:rsidRDefault="00961373">
      <w:pPr>
        <w:pStyle w:val="Heading1"/>
        <w:numPr>
          <w:ilvl w:val="0"/>
          <w:numId w:val="2"/>
        </w:numPr>
        <w:tabs>
          <w:tab w:val="left" w:pos="367"/>
        </w:tabs>
        <w:rPr>
          <w:rFonts w:ascii="Gotham Book" w:hAnsi="Gotham Book"/>
        </w:rPr>
      </w:pPr>
      <w:r w:rsidRPr="00A5151A">
        <w:rPr>
          <w:rFonts w:ascii="Gotham Book" w:hAnsi="Gotham Book"/>
        </w:rPr>
        <w:t>Current accounts</w:t>
      </w:r>
    </w:p>
    <w:p w14:paraId="00412787" w14:textId="77777777" w:rsidR="00A20EBD" w:rsidRPr="00A5151A" w:rsidRDefault="00A20EBD">
      <w:pPr>
        <w:pStyle w:val="BodyText"/>
        <w:spacing w:before="4"/>
        <w:rPr>
          <w:rFonts w:ascii="Gotham Book" w:hAnsi="Gotham Book"/>
          <w:b/>
          <w:sz w:val="26"/>
        </w:rPr>
      </w:pPr>
    </w:p>
    <w:p w14:paraId="5E961A58" w14:textId="77777777" w:rsidR="00A20EBD" w:rsidRPr="00A5151A" w:rsidRDefault="00961373">
      <w:pPr>
        <w:pStyle w:val="ListParagraph"/>
        <w:numPr>
          <w:ilvl w:val="1"/>
          <w:numId w:val="2"/>
        </w:numPr>
        <w:tabs>
          <w:tab w:val="left" w:pos="490"/>
        </w:tabs>
        <w:spacing w:before="1"/>
        <w:rPr>
          <w:rFonts w:ascii="Gotham Book" w:hAnsi="Gotham Book"/>
          <w:sz w:val="20"/>
        </w:rPr>
      </w:pPr>
      <w:r w:rsidRPr="00A5151A">
        <w:rPr>
          <w:rFonts w:ascii="Gotham Book" w:hAnsi="Gotham Book"/>
          <w:sz w:val="20"/>
        </w:rPr>
        <w:t>Accounts shall be kept in respect of each of the Partners showing the amounts of:</w:t>
      </w:r>
    </w:p>
    <w:p w14:paraId="3F7D7F11" w14:textId="77777777" w:rsidR="00A20EBD" w:rsidRPr="00A5151A" w:rsidRDefault="00961373">
      <w:pPr>
        <w:pStyle w:val="ListParagraph"/>
        <w:numPr>
          <w:ilvl w:val="2"/>
          <w:numId w:val="2"/>
        </w:numPr>
        <w:tabs>
          <w:tab w:val="left" w:pos="723"/>
        </w:tabs>
        <w:spacing w:before="184" w:line="326" w:lineRule="auto"/>
        <w:ind w:right="319"/>
        <w:rPr>
          <w:rFonts w:ascii="Gotham Book" w:hAnsi="Gotham Book"/>
          <w:sz w:val="20"/>
        </w:rPr>
      </w:pPr>
      <w:r w:rsidRPr="00A5151A">
        <w:rPr>
          <w:rFonts w:ascii="Gotham Book" w:hAnsi="Gotham Book"/>
          <w:sz w:val="20"/>
        </w:rPr>
        <w:t xml:space="preserve">profit or loss (other than profit or loss of a capital nature) to be credited or debited to them in accordance </w:t>
      </w:r>
      <w:r w:rsidRPr="00A5151A">
        <w:rPr>
          <w:rFonts w:ascii="Gotham Book" w:hAnsi="Gotham Book"/>
          <w:spacing w:val="-5"/>
          <w:sz w:val="20"/>
        </w:rPr>
        <w:t xml:space="preserve">with </w:t>
      </w:r>
      <w:r w:rsidRPr="00A5151A">
        <w:rPr>
          <w:rFonts w:ascii="Gotham Book" w:hAnsi="Gotham Book"/>
          <w:sz w:val="20"/>
        </w:rPr>
        <w:t>Clause 10,</w:t>
      </w:r>
    </w:p>
    <w:p w14:paraId="4C807C20" w14:textId="77777777" w:rsidR="00A20EBD" w:rsidRPr="00A5151A" w:rsidRDefault="00961373">
      <w:pPr>
        <w:pStyle w:val="ListParagraph"/>
        <w:numPr>
          <w:ilvl w:val="2"/>
          <w:numId w:val="2"/>
        </w:numPr>
        <w:tabs>
          <w:tab w:val="left" w:pos="723"/>
        </w:tabs>
        <w:spacing w:before="1"/>
        <w:rPr>
          <w:rFonts w:ascii="Gotham Book" w:hAnsi="Gotham Book"/>
          <w:sz w:val="20"/>
        </w:rPr>
      </w:pPr>
      <w:r w:rsidRPr="00A5151A">
        <w:rPr>
          <w:rFonts w:ascii="Gotham Book" w:hAnsi="Gotham Book"/>
          <w:sz w:val="20"/>
        </w:rPr>
        <w:t>any drawings to be debited to them,</w:t>
      </w:r>
    </w:p>
    <w:p w14:paraId="7826C65E" w14:textId="77777777" w:rsidR="00A20EBD" w:rsidRPr="00A5151A" w:rsidRDefault="00961373">
      <w:pPr>
        <w:pStyle w:val="ListParagraph"/>
        <w:numPr>
          <w:ilvl w:val="2"/>
          <w:numId w:val="2"/>
        </w:numPr>
        <w:tabs>
          <w:tab w:val="left" w:pos="723"/>
        </w:tabs>
        <w:spacing w:before="85" w:line="326" w:lineRule="auto"/>
        <w:ind w:right="130"/>
        <w:rPr>
          <w:rFonts w:ascii="Gotham Book" w:hAnsi="Gotham Book"/>
          <w:sz w:val="20"/>
        </w:rPr>
      </w:pPr>
      <w:r w:rsidRPr="00A5151A">
        <w:rPr>
          <w:rFonts w:ascii="Gotham Book" w:hAnsi="Gotham Book"/>
          <w:sz w:val="20"/>
        </w:rPr>
        <w:t xml:space="preserve">any payments of or provisions for tax or releases of such provisions to be made in accordance with Clause </w:t>
      </w:r>
      <w:r w:rsidRPr="00A5151A">
        <w:rPr>
          <w:rFonts w:ascii="Gotham Book" w:hAnsi="Gotham Book"/>
          <w:spacing w:val="-5"/>
          <w:sz w:val="20"/>
        </w:rPr>
        <w:t xml:space="preserve">9.2, </w:t>
      </w:r>
      <w:r w:rsidRPr="00A5151A">
        <w:rPr>
          <w:rFonts w:ascii="Gotham Book" w:hAnsi="Gotham Book"/>
          <w:sz w:val="20"/>
        </w:rPr>
        <w:t>and</w:t>
      </w:r>
    </w:p>
    <w:p w14:paraId="0294EFD3" w14:textId="77777777" w:rsidR="00A20EBD" w:rsidRPr="00A5151A" w:rsidRDefault="00961373">
      <w:pPr>
        <w:pStyle w:val="ListParagraph"/>
        <w:numPr>
          <w:ilvl w:val="2"/>
          <w:numId w:val="2"/>
        </w:numPr>
        <w:tabs>
          <w:tab w:val="left" w:pos="723"/>
        </w:tabs>
        <w:spacing w:before="1"/>
        <w:rPr>
          <w:rFonts w:ascii="Gotham Book" w:hAnsi="Gotham Book"/>
          <w:sz w:val="20"/>
        </w:rPr>
      </w:pPr>
      <w:r w:rsidRPr="00A5151A">
        <w:rPr>
          <w:rFonts w:ascii="Gotham Book" w:hAnsi="Gotham Book"/>
          <w:sz w:val="20"/>
        </w:rPr>
        <w:t>any other credits or debits that the Accountants advise are of an annual and not of a capital nature.</w:t>
      </w:r>
    </w:p>
    <w:p w14:paraId="26C125E1" w14:textId="77777777" w:rsidR="00A20EBD" w:rsidRPr="00A5151A" w:rsidRDefault="00A20EBD">
      <w:pPr>
        <w:pStyle w:val="BodyText"/>
        <w:spacing w:before="5"/>
        <w:rPr>
          <w:rFonts w:ascii="Gotham Book" w:hAnsi="Gotham Book"/>
          <w:sz w:val="17"/>
        </w:rPr>
      </w:pPr>
    </w:p>
    <w:p w14:paraId="5AD6F35E" w14:textId="77777777" w:rsidR="00A20EBD" w:rsidRPr="00A5151A" w:rsidRDefault="00961373">
      <w:pPr>
        <w:pStyle w:val="ListParagraph"/>
        <w:numPr>
          <w:ilvl w:val="1"/>
          <w:numId w:val="2"/>
        </w:numPr>
        <w:tabs>
          <w:tab w:val="left" w:pos="490"/>
        </w:tabs>
        <w:spacing w:line="244" w:lineRule="auto"/>
        <w:ind w:left="100" w:right="185" w:firstLine="0"/>
        <w:rPr>
          <w:rFonts w:ascii="Gotham Book" w:hAnsi="Gotham Book"/>
          <w:sz w:val="20"/>
        </w:rPr>
      </w:pPr>
      <w:r w:rsidRPr="00A5151A">
        <w:rPr>
          <w:rFonts w:ascii="Gotham Book" w:hAnsi="Gotham Book"/>
          <w:sz w:val="20"/>
        </w:rPr>
        <w:t xml:space="preserve">Once the accounts are approved in respect of any accounting period, the credit, or debit, balance of </w:t>
      </w:r>
      <w:r w:rsidRPr="00A5151A">
        <w:rPr>
          <w:rFonts w:ascii="Gotham Book" w:hAnsi="Gotham Book"/>
          <w:sz w:val="20"/>
        </w:rPr>
        <w:lastRenderedPageBreak/>
        <w:t xml:space="preserve">the current accounts of each partner for that accounting period shall be payable either to, or by, each of the Partners, by or to </w:t>
      </w:r>
      <w:r w:rsidRPr="00A5151A">
        <w:rPr>
          <w:rFonts w:ascii="Gotham Book" w:hAnsi="Gotham Book"/>
          <w:spacing w:val="-6"/>
          <w:sz w:val="20"/>
        </w:rPr>
        <w:t xml:space="preserve">the </w:t>
      </w:r>
      <w:r w:rsidRPr="00A5151A">
        <w:rPr>
          <w:rFonts w:ascii="Gotham Book" w:hAnsi="Gotham Book"/>
          <w:sz w:val="20"/>
        </w:rPr>
        <w:t>Partnership, unless the Partners decide otherwise in compliance with Clause 13.2(d).</w:t>
      </w:r>
    </w:p>
    <w:p w14:paraId="03434AB3" w14:textId="77777777" w:rsidR="00A20EBD" w:rsidRPr="00A5151A" w:rsidRDefault="00A20EBD">
      <w:pPr>
        <w:pStyle w:val="BodyText"/>
        <w:spacing w:before="4"/>
        <w:rPr>
          <w:rFonts w:ascii="Gotham Book" w:hAnsi="Gotham Book"/>
          <w:sz w:val="32"/>
        </w:rPr>
      </w:pPr>
    </w:p>
    <w:p w14:paraId="47955792" w14:textId="77777777" w:rsidR="00A20EBD" w:rsidRPr="00A5151A" w:rsidRDefault="00961373">
      <w:pPr>
        <w:pStyle w:val="Heading1"/>
        <w:numPr>
          <w:ilvl w:val="0"/>
          <w:numId w:val="2"/>
        </w:numPr>
        <w:tabs>
          <w:tab w:val="left" w:pos="367"/>
        </w:tabs>
        <w:rPr>
          <w:rFonts w:ascii="Gotham Book" w:hAnsi="Gotham Book"/>
        </w:rPr>
      </w:pPr>
      <w:r w:rsidRPr="00A5151A">
        <w:rPr>
          <w:rFonts w:ascii="Gotham Book" w:hAnsi="Gotham Book"/>
        </w:rPr>
        <w:t>Drawings</w:t>
      </w:r>
    </w:p>
    <w:p w14:paraId="474D4BC4" w14:textId="77777777" w:rsidR="00A20EBD" w:rsidRPr="00A5151A" w:rsidRDefault="00A20EBD">
      <w:pPr>
        <w:pStyle w:val="BodyText"/>
        <w:spacing w:before="4"/>
        <w:rPr>
          <w:rFonts w:ascii="Gotham Book" w:hAnsi="Gotham Book"/>
          <w:b/>
          <w:sz w:val="26"/>
        </w:rPr>
      </w:pPr>
    </w:p>
    <w:p w14:paraId="7B6072DE" w14:textId="77777777" w:rsidR="00A20EBD" w:rsidRPr="00A5151A" w:rsidRDefault="00961373">
      <w:pPr>
        <w:pStyle w:val="ListParagraph"/>
        <w:numPr>
          <w:ilvl w:val="1"/>
          <w:numId w:val="2"/>
        </w:numPr>
        <w:tabs>
          <w:tab w:val="left" w:pos="490"/>
        </w:tabs>
        <w:spacing w:before="1" w:line="244" w:lineRule="auto"/>
        <w:ind w:left="100" w:right="486" w:firstLine="0"/>
        <w:rPr>
          <w:rFonts w:ascii="Gotham Book" w:hAnsi="Gotham Book"/>
          <w:sz w:val="20"/>
        </w:rPr>
      </w:pPr>
      <w:r w:rsidRPr="00A5151A">
        <w:rPr>
          <w:rFonts w:ascii="Gotham Book" w:hAnsi="Gotham Book"/>
          <w:sz w:val="20"/>
        </w:rPr>
        <w:t xml:space="preserve">There shall be paid to each Partner such sum by way of regular drawings as the Partnership may decide </w:t>
      </w:r>
      <w:r w:rsidRPr="00A5151A">
        <w:rPr>
          <w:rFonts w:ascii="Gotham Book" w:hAnsi="Gotham Book"/>
          <w:spacing w:val="-5"/>
          <w:sz w:val="20"/>
        </w:rPr>
        <w:t xml:space="preserve">from </w:t>
      </w:r>
      <w:r w:rsidRPr="00A5151A">
        <w:rPr>
          <w:rFonts w:ascii="Gotham Book" w:hAnsi="Gotham Book"/>
          <w:sz w:val="20"/>
        </w:rPr>
        <w:t>time to time.</w:t>
      </w:r>
    </w:p>
    <w:p w14:paraId="3E23B898" w14:textId="77777777" w:rsidR="00A20EBD" w:rsidRPr="00A5151A" w:rsidRDefault="00A20EBD">
      <w:pPr>
        <w:pStyle w:val="BodyText"/>
        <w:spacing w:before="6"/>
        <w:rPr>
          <w:rFonts w:ascii="Gotham Book" w:hAnsi="Gotham Book"/>
          <w:sz w:val="25"/>
        </w:rPr>
      </w:pPr>
    </w:p>
    <w:p w14:paraId="7B6D6220" w14:textId="77777777" w:rsidR="00A20EBD" w:rsidRPr="00A5151A" w:rsidRDefault="00961373">
      <w:pPr>
        <w:pStyle w:val="ListParagraph"/>
        <w:numPr>
          <w:ilvl w:val="1"/>
          <w:numId w:val="2"/>
        </w:numPr>
        <w:tabs>
          <w:tab w:val="left" w:pos="490"/>
        </w:tabs>
        <w:rPr>
          <w:rFonts w:ascii="Gotham Book" w:hAnsi="Gotham Book"/>
          <w:sz w:val="20"/>
        </w:rPr>
      </w:pPr>
      <w:r w:rsidRPr="00A5151A">
        <w:rPr>
          <w:rFonts w:ascii="Gotham Book" w:hAnsi="Gotham Book"/>
          <w:sz w:val="20"/>
        </w:rPr>
        <w:t>When taking the annual accounts (on the basis of Clause 5), the Partnership shall:</w:t>
      </w:r>
    </w:p>
    <w:p w14:paraId="2E5A6DB2" w14:textId="77777777" w:rsidR="00A20EBD" w:rsidRPr="00A5151A" w:rsidRDefault="00961373">
      <w:pPr>
        <w:pStyle w:val="ListParagraph"/>
        <w:numPr>
          <w:ilvl w:val="2"/>
          <w:numId w:val="2"/>
        </w:numPr>
        <w:tabs>
          <w:tab w:val="left" w:pos="723"/>
        </w:tabs>
        <w:spacing w:before="185" w:line="326" w:lineRule="auto"/>
        <w:ind w:right="407"/>
        <w:rPr>
          <w:rFonts w:ascii="Gotham Book" w:hAnsi="Gotham Book"/>
          <w:sz w:val="20"/>
        </w:rPr>
      </w:pPr>
      <w:r w:rsidRPr="00A5151A">
        <w:rPr>
          <w:rFonts w:ascii="Gotham Book" w:hAnsi="Gotham Book"/>
          <w:sz w:val="20"/>
        </w:rPr>
        <w:t xml:space="preserve">reserve out of profits, before distribution, any amounts of tax estimated by the Accountants to be payable </w:t>
      </w:r>
      <w:r w:rsidRPr="00A5151A">
        <w:rPr>
          <w:rFonts w:ascii="Gotham Book" w:hAnsi="Gotham Book"/>
          <w:spacing w:val="-8"/>
          <w:sz w:val="20"/>
        </w:rPr>
        <w:t xml:space="preserve">by </w:t>
      </w:r>
      <w:r w:rsidRPr="00A5151A">
        <w:rPr>
          <w:rFonts w:ascii="Gotham Book" w:hAnsi="Gotham Book"/>
          <w:sz w:val="20"/>
        </w:rPr>
        <w:t>partners during the next following accounting period, and each partner shall be charged with their due proportion of such tax, and</w:t>
      </w:r>
    </w:p>
    <w:p w14:paraId="5E2F1A1B" w14:textId="77777777" w:rsidR="00A20EBD" w:rsidRPr="00A5151A" w:rsidRDefault="00961373">
      <w:pPr>
        <w:pStyle w:val="ListParagraph"/>
        <w:numPr>
          <w:ilvl w:val="2"/>
          <w:numId w:val="2"/>
        </w:numPr>
        <w:tabs>
          <w:tab w:val="left" w:pos="723"/>
        </w:tabs>
        <w:spacing w:before="1" w:line="326" w:lineRule="auto"/>
        <w:ind w:right="687"/>
        <w:rPr>
          <w:rFonts w:ascii="Gotham Book" w:hAnsi="Gotham Book"/>
          <w:sz w:val="20"/>
        </w:rPr>
      </w:pPr>
      <w:r w:rsidRPr="00A5151A">
        <w:rPr>
          <w:rFonts w:ascii="Gotham Book" w:hAnsi="Gotham Book"/>
          <w:sz w:val="20"/>
        </w:rPr>
        <w:t xml:space="preserve">release all or any part of any reserves made in any previous accounting period that the Accountants </w:t>
      </w:r>
      <w:r w:rsidRPr="00A5151A">
        <w:rPr>
          <w:rFonts w:ascii="Gotham Book" w:hAnsi="Gotham Book"/>
          <w:spacing w:val="-6"/>
          <w:sz w:val="20"/>
        </w:rPr>
        <w:t xml:space="preserve">may </w:t>
      </w:r>
      <w:r w:rsidRPr="00A5151A">
        <w:rPr>
          <w:rFonts w:ascii="Gotham Book" w:hAnsi="Gotham Book"/>
          <w:sz w:val="20"/>
        </w:rPr>
        <w:t>advise are no longer necessary.</w:t>
      </w:r>
    </w:p>
    <w:p w14:paraId="500972D9" w14:textId="77777777" w:rsidR="00A20EBD" w:rsidRPr="00A5151A" w:rsidRDefault="00961373">
      <w:pPr>
        <w:pStyle w:val="ListParagraph"/>
        <w:numPr>
          <w:ilvl w:val="1"/>
          <w:numId w:val="2"/>
        </w:numPr>
        <w:tabs>
          <w:tab w:val="left" w:pos="490"/>
        </w:tabs>
        <w:spacing w:before="121" w:line="244" w:lineRule="auto"/>
        <w:ind w:left="100" w:right="295" w:firstLine="0"/>
        <w:rPr>
          <w:rFonts w:ascii="Gotham Book" w:hAnsi="Gotham Book"/>
          <w:sz w:val="20"/>
        </w:rPr>
      </w:pPr>
      <w:r w:rsidRPr="00A5151A">
        <w:rPr>
          <w:rFonts w:ascii="Gotham Book" w:hAnsi="Gotham Book"/>
          <w:sz w:val="20"/>
        </w:rPr>
        <w:t xml:space="preserve">The Partnership shall pay, for the benefit of each partner, the amounts of tax payable by that partner, provided that any refund of tax payable to any partner shall be paid by that partner to the Partnership, unless the refund is </w:t>
      </w:r>
      <w:r w:rsidRPr="00A5151A">
        <w:rPr>
          <w:rFonts w:ascii="Gotham Book" w:hAnsi="Gotham Book"/>
          <w:spacing w:val="-6"/>
          <w:sz w:val="20"/>
        </w:rPr>
        <w:t xml:space="preserve">not </w:t>
      </w:r>
      <w:r w:rsidRPr="00A5151A">
        <w:rPr>
          <w:rFonts w:ascii="Gotham Book" w:hAnsi="Gotham Book"/>
          <w:sz w:val="20"/>
        </w:rPr>
        <w:t>related to the Partnership, for instance (but without limitation), the payment of a non-regular pension premium.</w:t>
      </w:r>
    </w:p>
    <w:p w14:paraId="1587BE09" w14:textId="77777777" w:rsidR="00A20EBD" w:rsidRPr="00A5151A" w:rsidRDefault="00A20EBD">
      <w:pPr>
        <w:pStyle w:val="BodyText"/>
        <w:spacing w:before="6"/>
        <w:rPr>
          <w:rFonts w:ascii="Gotham Book" w:hAnsi="Gotham Book"/>
          <w:sz w:val="25"/>
        </w:rPr>
      </w:pPr>
    </w:p>
    <w:p w14:paraId="780A0A2A" w14:textId="57CB08ED" w:rsidR="00A20EBD" w:rsidRPr="00A5151A" w:rsidRDefault="00961373" w:rsidP="00F15674">
      <w:pPr>
        <w:pStyle w:val="ListParagraph"/>
        <w:numPr>
          <w:ilvl w:val="1"/>
          <w:numId w:val="2"/>
        </w:numPr>
        <w:tabs>
          <w:tab w:val="left" w:pos="490"/>
        </w:tabs>
        <w:spacing w:before="70" w:line="244" w:lineRule="auto"/>
        <w:ind w:left="100" w:right="134" w:firstLine="0"/>
        <w:rPr>
          <w:rFonts w:ascii="Gotham Book" w:hAnsi="Gotham Book"/>
          <w:sz w:val="20"/>
          <w:szCs w:val="20"/>
        </w:rPr>
      </w:pPr>
      <w:r w:rsidRPr="00A5151A">
        <w:rPr>
          <w:rFonts w:ascii="Gotham Book" w:hAnsi="Gotham Book"/>
          <w:sz w:val="20"/>
        </w:rPr>
        <w:t xml:space="preserve">If the annual accounts show that in the relevant accounting period, the aggregate of any drawings taken by any partner and the amounts of any tax reserved for that partner (net of any released reserves) were in excess of their share of the profits for that accounting period, then that partner shall repay the excess. Interest must also be paid </w:t>
      </w:r>
      <w:r w:rsidRPr="00A5151A">
        <w:rPr>
          <w:rFonts w:ascii="Gotham Book" w:hAnsi="Gotham Book"/>
          <w:spacing w:val="-9"/>
          <w:sz w:val="20"/>
        </w:rPr>
        <w:t>o</w:t>
      </w:r>
      <w:r w:rsidR="00F15674" w:rsidRPr="00A5151A">
        <w:rPr>
          <w:rFonts w:ascii="Gotham Book" w:hAnsi="Gotham Book"/>
          <w:spacing w:val="-9"/>
          <w:sz w:val="20"/>
        </w:rPr>
        <w:t xml:space="preserve">n </w:t>
      </w:r>
      <w:r w:rsidRPr="00A5151A">
        <w:rPr>
          <w:rFonts w:ascii="Gotham Book" w:hAnsi="Gotham Book"/>
          <w:sz w:val="20"/>
          <w:szCs w:val="20"/>
        </w:rPr>
        <w:t>the excess, or such part of it as is from time to time outstanding. Interest will be paid at the Interest Rate and is payable by that partner from a date that is one month after receipt by him of the accounts, until the date of repayment.</w:t>
      </w:r>
    </w:p>
    <w:p w14:paraId="3434E0B9" w14:textId="77777777" w:rsidR="00A20EBD" w:rsidRPr="00A5151A" w:rsidRDefault="00A20EBD">
      <w:pPr>
        <w:pStyle w:val="BodyText"/>
        <w:spacing w:before="6"/>
        <w:rPr>
          <w:rFonts w:ascii="Gotham Book" w:hAnsi="Gotham Book"/>
          <w:sz w:val="25"/>
        </w:rPr>
      </w:pPr>
    </w:p>
    <w:p w14:paraId="6B9DEF99" w14:textId="77777777" w:rsidR="00A20EBD" w:rsidRPr="00A5151A" w:rsidRDefault="00961373">
      <w:pPr>
        <w:pStyle w:val="ListParagraph"/>
        <w:numPr>
          <w:ilvl w:val="1"/>
          <w:numId w:val="2"/>
        </w:numPr>
        <w:tabs>
          <w:tab w:val="left" w:pos="490"/>
        </w:tabs>
        <w:spacing w:line="244" w:lineRule="auto"/>
        <w:ind w:left="100" w:right="463" w:firstLine="0"/>
        <w:rPr>
          <w:rFonts w:ascii="Gotham Book" w:hAnsi="Gotham Book"/>
          <w:sz w:val="20"/>
        </w:rPr>
      </w:pPr>
      <w:r w:rsidRPr="00A5151A">
        <w:rPr>
          <w:rFonts w:ascii="Gotham Book" w:hAnsi="Gotham Book"/>
          <w:sz w:val="20"/>
        </w:rPr>
        <w:t xml:space="preserve">Each partner shall be entitled to payment by the Partnership of the balance (if any) of their actual share of </w:t>
      </w:r>
      <w:r w:rsidRPr="00A5151A">
        <w:rPr>
          <w:rFonts w:ascii="Gotham Book" w:hAnsi="Gotham Book"/>
          <w:spacing w:val="-6"/>
          <w:sz w:val="20"/>
        </w:rPr>
        <w:t xml:space="preserve">any </w:t>
      </w:r>
      <w:r w:rsidRPr="00A5151A">
        <w:rPr>
          <w:rFonts w:ascii="Gotham Book" w:hAnsi="Gotham Book"/>
          <w:sz w:val="20"/>
        </w:rPr>
        <w:t>undrawn profits shown in the accounts for any accounting period, at any time after these accounts have been approved.</w:t>
      </w:r>
    </w:p>
    <w:p w14:paraId="24FDAAFB" w14:textId="77777777" w:rsidR="00A20EBD" w:rsidRPr="00A5151A" w:rsidRDefault="00A20EBD">
      <w:pPr>
        <w:pStyle w:val="BodyText"/>
        <w:spacing w:before="4"/>
        <w:rPr>
          <w:rFonts w:ascii="Gotham Book" w:hAnsi="Gotham Book"/>
          <w:sz w:val="32"/>
        </w:rPr>
      </w:pPr>
    </w:p>
    <w:p w14:paraId="32953654" w14:textId="77777777" w:rsidR="00A20EBD" w:rsidRPr="00A5151A" w:rsidRDefault="00961373">
      <w:pPr>
        <w:pStyle w:val="Heading1"/>
        <w:numPr>
          <w:ilvl w:val="0"/>
          <w:numId w:val="2"/>
        </w:numPr>
        <w:tabs>
          <w:tab w:val="left" w:pos="501"/>
        </w:tabs>
        <w:spacing w:before="1"/>
        <w:ind w:left="500" w:hanging="401"/>
        <w:rPr>
          <w:rFonts w:ascii="Gotham Book" w:hAnsi="Gotham Book"/>
        </w:rPr>
      </w:pPr>
      <w:r w:rsidRPr="00A5151A">
        <w:rPr>
          <w:rFonts w:ascii="Gotham Book" w:hAnsi="Gotham Book"/>
        </w:rPr>
        <w:t>Profits and losses</w:t>
      </w:r>
    </w:p>
    <w:p w14:paraId="2151F182" w14:textId="77777777" w:rsidR="00A20EBD" w:rsidRPr="00A5151A" w:rsidRDefault="00A20EBD">
      <w:pPr>
        <w:pStyle w:val="BodyText"/>
        <w:spacing w:before="4"/>
        <w:rPr>
          <w:rFonts w:ascii="Gotham Book" w:hAnsi="Gotham Book"/>
          <w:b/>
          <w:sz w:val="26"/>
        </w:rPr>
      </w:pPr>
    </w:p>
    <w:p w14:paraId="5FAADC85" w14:textId="77777777" w:rsidR="00A20EBD" w:rsidRPr="00A5151A" w:rsidRDefault="00961373">
      <w:pPr>
        <w:pStyle w:val="ListParagraph"/>
        <w:numPr>
          <w:ilvl w:val="1"/>
          <w:numId w:val="2"/>
        </w:numPr>
        <w:tabs>
          <w:tab w:val="left" w:pos="601"/>
        </w:tabs>
        <w:spacing w:line="244" w:lineRule="auto"/>
        <w:ind w:left="100" w:right="730" w:firstLine="0"/>
        <w:rPr>
          <w:rFonts w:ascii="Gotham Book" w:hAnsi="Gotham Book"/>
          <w:sz w:val="20"/>
        </w:rPr>
      </w:pPr>
      <w:r w:rsidRPr="00A5151A">
        <w:rPr>
          <w:rFonts w:ascii="Gotham Book" w:hAnsi="Gotham Book"/>
          <w:sz w:val="20"/>
        </w:rPr>
        <w:t xml:space="preserve">The profits and losses of the Partnership (including profits and losses of a capital nature) shall (unless </w:t>
      </w:r>
      <w:r w:rsidRPr="00A5151A">
        <w:rPr>
          <w:rFonts w:ascii="Gotham Book" w:hAnsi="Gotham Book"/>
          <w:spacing w:val="-6"/>
          <w:sz w:val="20"/>
        </w:rPr>
        <w:t xml:space="preserve">the </w:t>
      </w:r>
      <w:r w:rsidRPr="00A5151A">
        <w:rPr>
          <w:rFonts w:ascii="Gotham Book" w:hAnsi="Gotham Book"/>
          <w:sz w:val="20"/>
        </w:rPr>
        <w:t>Partners from time to time unanimously agree to the contrary) be divided in the following proportions:</w:t>
      </w:r>
    </w:p>
    <w:p w14:paraId="38DAC16B" w14:textId="77777777" w:rsidR="00A20EBD" w:rsidRPr="00A5151A" w:rsidRDefault="00A20EBD">
      <w:pPr>
        <w:pStyle w:val="BodyText"/>
        <w:spacing w:before="6"/>
        <w:rPr>
          <w:rFonts w:ascii="Gotham Book" w:hAnsi="Gotham Book"/>
          <w:sz w:val="25"/>
        </w:rPr>
      </w:pPr>
    </w:p>
    <w:p w14:paraId="3B3AFD50" w14:textId="77777777" w:rsidR="00A20EBD" w:rsidRPr="00A5151A" w:rsidRDefault="00C75264">
      <w:pPr>
        <w:pStyle w:val="BodyText"/>
        <w:spacing w:before="1"/>
        <w:ind w:left="100"/>
        <w:rPr>
          <w:rFonts w:ascii="Gotham Book" w:hAnsi="Gotham Book"/>
        </w:rPr>
      </w:pPr>
      <w:r w:rsidRPr="00A5151A">
        <w:rPr>
          <w:rFonts w:ascii="Gotham Book" w:hAnsi="Gotham Book"/>
        </w:rPr>
        <w:t>[</w:t>
      </w:r>
      <w:r w:rsidR="00961373" w:rsidRPr="007E36AE">
        <w:rPr>
          <w:rFonts w:ascii="Gotham Book" w:hAnsi="Gotham Book"/>
          <w:highlight w:val="yellow"/>
        </w:rPr>
        <w:t>insert details of your preferred profit division</w:t>
      </w:r>
      <w:r w:rsidRPr="00A5151A">
        <w:rPr>
          <w:rFonts w:ascii="Gotham Book" w:hAnsi="Gotham Book"/>
        </w:rPr>
        <w:t>]</w:t>
      </w:r>
    </w:p>
    <w:p w14:paraId="6114BEED" w14:textId="77777777" w:rsidR="00A20EBD" w:rsidRPr="00A5151A" w:rsidRDefault="00A20EBD">
      <w:pPr>
        <w:pStyle w:val="BodyText"/>
        <w:spacing w:before="8"/>
        <w:rPr>
          <w:rFonts w:ascii="Gotham Book" w:hAnsi="Gotham Book"/>
          <w:sz w:val="32"/>
        </w:rPr>
      </w:pPr>
    </w:p>
    <w:p w14:paraId="73ED7445"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Partners obligations and duties</w:t>
      </w:r>
    </w:p>
    <w:p w14:paraId="779263AA" w14:textId="77777777" w:rsidR="00A20EBD" w:rsidRPr="00A5151A" w:rsidRDefault="00A20EBD">
      <w:pPr>
        <w:pStyle w:val="BodyText"/>
        <w:spacing w:before="4"/>
        <w:rPr>
          <w:rFonts w:ascii="Gotham Book" w:hAnsi="Gotham Book"/>
          <w:b/>
          <w:sz w:val="26"/>
        </w:rPr>
      </w:pPr>
    </w:p>
    <w:p w14:paraId="4606607A" w14:textId="77777777" w:rsidR="00A20EBD" w:rsidRPr="00A5151A" w:rsidRDefault="00961373">
      <w:pPr>
        <w:pStyle w:val="ListParagraph"/>
        <w:numPr>
          <w:ilvl w:val="1"/>
          <w:numId w:val="2"/>
        </w:numPr>
        <w:tabs>
          <w:tab w:val="left" w:pos="601"/>
        </w:tabs>
        <w:spacing w:before="1"/>
        <w:ind w:left="600" w:hanging="501"/>
        <w:rPr>
          <w:rFonts w:ascii="Gotham Book" w:hAnsi="Gotham Book"/>
          <w:sz w:val="20"/>
        </w:rPr>
      </w:pPr>
      <w:r w:rsidRPr="00A5151A">
        <w:rPr>
          <w:rFonts w:ascii="Gotham Book" w:hAnsi="Gotham Book"/>
          <w:sz w:val="20"/>
        </w:rPr>
        <w:t>Each partner shall at all times:</w:t>
      </w:r>
    </w:p>
    <w:p w14:paraId="7DAFFB90" w14:textId="77777777" w:rsidR="00A20EBD" w:rsidRPr="00A5151A" w:rsidRDefault="00961373">
      <w:pPr>
        <w:pStyle w:val="ListParagraph"/>
        <w:numPr>
          <w:ilvl w:val="2"/>
          <w:numId w:val="2"/>
        </w:numPr>
        <w:tabs>
          <w:tab w:val="left" w:pos="723"/>
        </w:tabs>
        <w:spacing w:before="184" w:line="326" w:lineRule="auto"/>
        <w:ind w:right="119"/>
        <w:rPr>
          <w:rFonts w:ascii="Gotham Book" w:hAnsi="Gotham Book"/>
          <w:sz w:val="20"/>
        </w:rPr>
      </w:pPr>
      <w:r w:rsidRPr="00A5151A">
        <w:rPr>
          <w:rFonts w:ascii="Gotham Book" w:hAnsi="Gotham Book"/>
          <w:sz w:val="20"/>
        </w:rPr>
        <w:t xml:space="preserve">devote to the Business (except during incapacity due to illness, injury or other substantial cause) </w:t>
      </w:r>
      <w:r w:rsidR="00C75264" w:rsidRPr="00A5151A">
        <w:rPr>
          <w:rFonts w:ascii="Gotham Book" w:hAnsi="Gotham Book"/>
          <w:sz w:val="20"/>
        </w:rPr>
        <w:t>[</w:t>
      </w:r>
      <w:r w:rsidRPr="007E36AE">
        <w:rPr>
          <w:rFonts w:ascii="Gotham Book" w:hAnsi="Gotham Book"/>
          <w:sz w:val="20"/>
          <w:highlight w:val="yellow"/>
        </w:rPr>
        <w:t xml:space="preserve">such time </w:t>
      </w:r>
      <w:r w:rsidRPr="007E36AE">
        <w:rPr>
          <w:rFonts w:ascii="Gotham Book" w:hAnsi="Gotham Book"/>
          <w:spacing w:val="-6"/>
          <w:sz w:val="20"/>
          <w:highlight w:val="yellow"/>
        </w:rPr>
        <w:t xml:space="preserve">and </w:t>
      </w:r>
      <w:r w:rsidRPr="007E36AE">
        <w:rPr>
          <w:rFonts w:ascii="Gotham Book" w:hAnsi="Gotham Book"/>
          <w:sz w:val="20"/>
          <w:highlight w:val="yellow"/>
        </w:rPr>
        <w:t>attention as is necessary for the proper performance of their duties</w:t>
      </w:r>
      <w:r w:rsidR="00C75264" w:rsidRPr="007E36AE">
        <w:rPr>
          <w:rFonts w:ascii="Gotham Book" w:hAnsi="Gotham Book"/>
          <w:sz w:val="20"/>
          <w:highlight w:val="yellow"/>
        </w:rPr>
        <w:t>] OR [</w:t>
      </w:r>
      <w:r w:rsidRPr="007E36AE">
        <w:rPr>
          <w:rFonts w:ascii="Gotham Book" w:hAnsi="Gotham Book"/>
          <w:sz w:val="20"/>
          <w:highlight w:val="yellow"/>
        </w:rPr>
        <w:t>their full time and attention</w:t>
      </w:r>
      <w:r w:rsidR="00C75264" w:rsidRPr="00A5151A">
        <w:rPr>
          <w:rFonts w:ascii="Gotham Book" w:hAnsi="Gotham Book"/>
          <w:sz w:val="20"/>
        </w:rPr>
        <w:t>]</w:t>
      </w:r>
      <w:r w:rsidRPr="00A5151A">
        <w:rPr>
          <w:rFonts w:ascii="Gotham Book" w:hAnsi="Gotham Book"/>
          <w:sz w:val="20"/>
        </w:rPr>
        <w:t>, and in the event of any breach of this sub-clause, the partner shall account to the Partnership for any profit derived by them from any activity giving rise to the breach)</w:t>
      </w:r>
    </w:p>
    <w:p w14:paraId="6352BBF2" w14:textId="77777777" w:rsidR="00A20EBD" w:rsidRPr="00A5151A" w:rsidRDefault="00961373">
      <w:pPr>
        <w:pStyle w:val="ListParagraph"/>
        <w:numPr>
          <w:ilvl w:val="2"/>
          <w:numId w:val="2"/>
        </w:numPr>
        <w:tabs>
          <w:tab w:val="left" w:pos="723"/>
        </w:tabs>
        <w:spacing w:before="2" w:line="326" w:lineRule="auto"/>
        <w:ind w:right="107"/>
        <w:rPr>
          <w:rFonts w:ascii="Gotham Book" w:hAnsi="Gotham Book"/>
          <w:sz w:val="20"/>
        </w:rPr>
      </w:pPr>
      <w:r w:rsidRPr="00A5151A">
        <w:rPr>
          <w:rFonts w:ascii="Gotham Book" w:hAnsi="Gotham Book"/>
          <w:sz w:val="20"/>
        </w:rPr>
        <w:t xml:space="preserve">be just and faithful to the other partners and give them at all times full information and explanation of all </w:t>
      </w:r>
      <w:r w:rsidRPr="00A5151A">
        <w:rPr>
          <w:rFonts w:ascii="Gotham Book" w:hAnsi="Gotham Book"/>
          <w:spacing w:val="-3"/>
          <w:sz w:val="20"/>
        </w:rPr>
        <w:t xml:space="preserve">matters </w:t>
      </w:r>
      <w:r w:rsidRPr="00A5151A">
        <w:rPr>
          <w:rFonts w:ascii="Gotham Book" w:hAnsi="Gotham Book"/>
          <w:sz w:val="20"/>
        </w:rPr>
        <w:t>relating to the Partnership,</w:t>
      </w:r>
    </w:p>
    <w:p w14:paraId="78011DD5" w14:textId="77777777" w:rsidR="00A20EBD" w:rsidRPr="00A5151A" w:rsidRDefault="00961373">
      <w:pPr>
        <w:pStyle w:val="ListParagraph"/>
        <w:numPr>
          <w:ilvl w:val="2"/>
          <w:numId w:val="2"/>
        </w:numPr>
        <w:tabs>
          <w:tab w:val="left" w:pos="723"/>
        </w:tabs>
        <w:rPr>
          <w:rFonts w:ascii="Gotham Book" w:hAnsi="Gotham Book"/>
          <w:sz w:val="20"/>
        </w:rPr>
      </w:pPr>
      <w:r w:rsidRPr="00A5151A">
        <w:rPr>
          <w:rFonts w:ascii="Gotham Book" w:hAnsi="Gotham Book"/>
          <w:sz w:val="20"/>
        </w:rPr>
        <w:t xml:space="preserve">behave in a proper and responsible manner and use best skill and </w:t>
      </w:r>
      <w:proofErr w:type="spellStart"/>
      <w:r w:rsidRPr="00A5151A">
        <w:rPr>
          <w:rFonts w:ascii="Gotham Book" w:hAnsi="Gotham Book"/>
          <w:sz w:val="20"/>
        </w:rPr>
        <w:t>endeavour</w:t>
      </w:r>
      <w:proofErr w:type="spellEnd"/>
      <w:r w:rsidRPr="00A5151A">
        <w:rPr>
          <w:rFonts w:ascii="Gotham Book" w:hAnsi="Gotham Book"/>
          <w:sz w:val="20"/>
        </w:rPr>
        <w:t xml:space="preserve"> to promote the Business, and</w:t>
      </w:r>
    </w:p>
    <w:p w14:paraId="5DE27C4C" w14:textId="77777777" w:rsidR="00A20EBD" w:rsidRPr="00A5151A" w:rsidRDefault="00961373">
      <w:pPr>
        <w:pStyle w:val="ListParagraph"/>
        <w:numPr>
          <w:ilvl w:val="2"/>
          <w:numId w:val="2"/>
        </w:numPr>
        <w:tabs>
          <w:tab w:val="left" w:pos="723"/>
        </w:tabs>
        <w:spacing w:before="85" w:line="326" w:lineRule="auto"/>
        <w:ind w:right="575"/>
        <w:rPr>
          <w:rFonts w:ascii="Gotham Book" w:hAnsi="Gotham Book"/>
          <w:sz w:val="20"/>
        </w:rPr>
      </w:pPr>
      <w:r w:rsidRPr="00A5151A">
        <w:rPr>
          <w:rFonts w:ascii="Gotham Book" w:hAnsi="Gotham Book"/>
          <w:sz w:val="20"/>
        </w:rPr>
        <w:lastRenderedPageBreak/>
        <w:t xml:space="preserve">comply with all decisions of the Partnership that the terms of this agreement make binding on one or </w:t>
      </w:r>
      <w:r w:rsidRPr="00A5151A">
        <w:rPr>
          <w:rFonts w:ascii="Gotham Book" w:hAnsi="Gotham Book"/>
          <w:spacing w:val="-5"/>
          <w:sz w:val="20"/>
        </w:rPr>
        <w:t xml:space="preserve">more </w:t>
      </w:r>
      <w:r w:rsidRPr="00A5151A">
        <w:rPr>
          <w:rFonts w:ascii="Gotham Book" w:hAnsi="Gotham Book"/>
          <w:sz w:val="20"/>
        </w:rPr>
        <w:t>partners.</w:t>
      </w:r>
    </w:p>
    <w:p w14:paraId="54C75CA1" w14:textId="77777777" w:rsidR="00A20EBD" w:rsidRPr="00A5151A" w:rsidRDefault="00961373">
      <w:pPr>
        <w:pStyle w:val="ListParagraph"/>
        <w:numPr>
          <w:ilvl w:val="1"/>
          <w:numId w:val="2"/>
        </w:numPr>
        <w:tabs>
          <w:tab w:val="left" w:pos="601"/>
        </w:tabs>
        <w:spacing w:before="121"/>
        <w:ind w:left="600" w:hanging="501"/>
        <w:rPr>
          <w:rFonts w:ascii="Gotham Book" w:hAnsi="Gotham Book"/>
          <w:sz w:val="20"/>
        </w:rPr>
      </w:pPr>
      <w:r w:rsidRPr="00A5151A">
        <w:rPr>
          <w:rFonts w:ascii="Gotham Book" w:hAnsi="Gotham Book"/>
          <w:sz w:val="20"/>
        </w:rPr>
        <w:t>No partner shall at any time:</w:t>
      </w:r>
    </w:p>
    <w:p w14:paraId="7F397157" w14:textId="77777777" w:rsidR="00A20EBD" w:rsidRPr="00A5151A" w:rsidRDefault="00961373">
      <w:pPr>
        <w:pStyle w:val="ListParagraph"/>
        <w:numPr>
          <w:ilvl w:val="2"/>
          <w:numId w:val="2"/>
        </w:numPr>
        <w:tabs>
          <w:tab w:val="left" w:pos="723"/>
        </w:tabs>
        <w:spacing w:before="185" w:line="326" w:lineRule="auto"/>
        <w:ind w:right="585"/>
        <w:rPr>
          <w:rFonts w:ascii="Gotham Book" w:hAnsi="Gotham Book"/>
          <w:sz w:val="20"/>
        </w:rPr>
      </w:pPr>
      <w:r w:rsidRPr="00A5151A">
        <w:rPr>
          <w:rFonts w:ascii="Gotham Book" w:hAnsi="Gotham Book"/>
          <w:sz w:val="20"/>
        </w:rPr>
        <w:t xml:space="preserve">(without the consent of the Partnership) derive any benefit from the use of the Partnership Name, or the property, or the business connection of the Partnership. (In the event of any breach of this sub-clause, </w:t>
      </w:r>
      <w:r w:rsidRPr="00A5151A">
        <w:rPr>
          <w:rFonts w:ascii="Gotham Book" w:hAnsi="Gotham Book"/>
          <w:spacing w:val="-6"/>
          <w:sz w:val="20"/>
        </w:rPr>
        <w:t xml:space="preserve">the </w:t>
      </w:r>
      <w:r w:rsidRPr="00A5151A">
        <w:rPr>
          <w:rFonts w:ascii="Gotham Book" w:hAnsi="Gotham Book"/>
          <w:sz w:val="20"/>
        </w:rPr>
        <w:t>Partner shall account to the Partnership for any profit personally derived from the use in question),</w:t>
      </w:r>
    </w:p>
    <w:p w14:paraId="59BE032D" w14:textId="77777777" w:rsidR="00A20EBD" w:rsidRPr="00A5151A" w:rsidRDefault="00961373">
      <w:pPr>
        <w:pStyle w:val="ListParagraph"/>
        <w:numPr>
          <w:ilvl w:val="2"/>
          <w:numId w:val="2"/>
        </w:numPr>
        <w:tabs>
          <w:tab w:val="left" w:pos="723"/>
        </w:tabs>
        <w:spacing w:before="1"/>
        <w:rPr>
          <w:rFonts w:ascii="Gotham Book" w:hAnsi="Gotham Book"/>
          <w:sz w:val="20"/>
        </w:rPr>
      </w:pPr>
      <w:r w:rsidRPr="00A5151A">
        <w:rPr>
          <w:rFonts w:ascii="Gotham Book" w:hAnsi="Gotham Book"/>
          <w:sz w:val="20"/>
        </w:rPr>
        <w:t>assign, mortgage or charge their share of the Partnership or any part of it, or allow it to be charged, or</w:t>
      </w:r>
    </w:p>
    <w:p w14:paraId="698CB6D4" w14:textId="77777777" w:rsidR="00A20EBD" w:rsidRPr="00A5151A" w:rsidRDefault="00961373">
      <w:pPr>
        <w:pStyle w:val="ListParagraph"/>
        <w:numPr>
          <w:ilvl w:val="2"/>
          <w:numId w:val="2"/>
        </w:numPr>
        <w:tabs>
          <w:tab w:val="left" w:pos="723"/>
        </w:tabs>
        <w:spacing w:before="85" w:line="326" w:lineRule="auto"/>
        <w:ind w:right="251"/>
        <w:jc w:val="both"/>
        <w:rPr>
          <w:rFonts w:ascii="Gotham Book" w:hAnsi="Gotham Book"/>
          <w:sz w:val="20"/>
        </w:rPr>
      </w:pPr>
      <w:r w:rsidRPr="00A5151A">
        <w:rPr>
          <w:rFonts w:ascii="Gotham Book" w:hAnsi="Gotham Book"/>
          <w:sz w:val="20"/>
        </w:rPr>
        <w:t>(without the consent of the Partnership) engage in any business other than the Business, or accept any office or appointment, and in the event of any breach of this sub-clause, the partner shall account to the Partnership for any profit personally derived from the business office or appointment in question.</w:t>
      </w:r>
    </w:p>
    <w:p w14:paraId="564EC8EB" w14:textId="77777777" w:rsidR="00A20EBD" w:rsidRPr="00A5151A" w:rsidRDefault="00A20EBD">
      <w:pPr>
        <w:pStyle w:val="BodyText"/>
        <w:rPr>
          <w:rFonts w:ascii="Gotham Book" w:hAnsi="Gotham Book"/>
          <w:sz w:val="17"/>
        </w:rPr>
      </w:pPr>
    </w:p>
    <w:p w14:paraId="277EBA69" w14:textId="77777777" w:rsidR="00A20EBD" w:rsidRPr="00A5151A" w:rsidRDefault="00961373">
      <w:pPr>
        <w:pStyle w:val="Heading1"/>
        <w:numPr>
          <w:ilvl w:val="0"/>
          <w:numId w:val="2"/>
        </w:numPr>
        <w:tabs>
          <w:tab w:val="left" w:pos="501"/>
        </w:tabs>
        <w:spacing w:before="1"/>
        <w:ind w:left="500" w:hanging="401"/>
        <w:rPr>
          <w:rFonts w:ascii="Gotham Book" w:hAnsi="Gotham Book"/>
        </w:rPr>
      </w:pPr>
      <w:r w:rsidRPr="00A5151A">
        <w:rPr>
          <w:rFonts w:ascii="Gotham Book" w:hAnsi="Gotham Book"/>
        </w:rPr>
        <w:t>Holiday leave</w:t>
      </w:r>
    </w:p>
    <w:p w14:paraId="43C21C38" w14:textId="77777777" w:rsidR="00A20EBD" w:rsidRPr="00A5151A" w:rsidRDefault="00A20EBD">
      <w:pPr>
        <w:pStyle w:val="BodyText"/>
        <w:spacing w:before="4"/>
        <w:rPr>
          <w:rFonts w:ascii="Gotham Book" w:hAnsi="Gotham Book"/>
          <w:b/>
          <w:sz w:val="26"/>
        </w:rPr>
      </w:pPr>
    </w:p>
    <w:p w14:paraId="08C17487" w14:textId="77777777" w:rsidR="00A20EBD" w:rsidRPr="00A5151A" w:rsidRDefault="00961373">
      <w:pPr>
        <w:pStyle w:val="ListParagraph"/>
        <w:numPr>
          <w:ilvl w:val="1"/>
          <w:numId w:val="2"/>
        </w:numPr>
        <w:tabs>
          <w:tab w:val="left" w:pos="601"/>
        </w:tabs>
        <w:spacing w:line="244" w:lineRule="auto"/>
        <w:ind w:left="100" w:right="574" w:firstLine="0"/>
        <w:rPr>
          <w:rFonts w:ascii="Gotham Book" w:hAnsi="Gotham Book"/>
          <w:sz w:val="20"/>
        </w:rPr>
      </w:pPr>
      <w:r w:rsidRPr="00A5151A">
        <w:rPr>
          <w:rFonts w:ascii="Gotham Book" w:hAnsi="Gotham Book"/>
          <w:sz w:val="20"/>
        </w:rPr>
        <w:t xml:space="preserve">Each partner shall be entitled in each calendar year to such number of weeks leave as shall be equal to </w:t>
      </w:r>
      <w:r w:rsidRPr="00A5151A">
        <w:rPr>
          <w:rFonts w:ascii="Gotham Book" w:hAnsi="Gotham Book"/>
          <w:spacing w:val="-6"/>
          <w:sz w:val="20"/>
        </w:rPr>
        <w:t xml:space="preserve">the </w:t>
      </w:r>
      <w:r w:rsidRPr="00A5151A">
        <w:rPr>
          <w:rFonts w:ascii="Gotham Book" w:hAnsi="Gotham Book"/>
          <w:sz w:val="20"/>
        </w:rPr>
        <w:t>Holiday Time, or to such other period as the Partners may from time to time agree.</w:t>
      </w:r>
    </w:p>
    <w:p w14:paraId="00A00CE7" w14:textId="77777777" w:rsidR="00A20EBD" w:rsidRPr="00A5151A" w:rsidRDefault="00A20EBD">
      <w:pPr>
        <w:pStyle w:val="BodyText"/>
        <w:spacing w:before="7"/>
        <w:rPr>
          <w:rFonts w:ascii="Gotham Book" w:hAnsi="Gotham Book"/>
          <w:sz w:val="25"/>
        </w:rPr>
      </w:pPr>
    </w:p>
    <w:p w14:paraId="171BB3B1" w14:textId="77777777" w:rsidR="00A20EBD" w:rsidRPr="00A5151A" w:rsidRDefault="00961373">
      <w:pPr>
        <w:pStyle w:val="ListParagraph"/>
        <w:numPr>
          <w:ilvl w:val="1"/>
          <w:numId w:val="2"/>
        </w:numPr>
        <w:tabs>
          <w:tab w:val="left" w:pos="601"/>
        </w:tabs>
        <w:spacing w:line="244" w:lineRule="auto"/>
        <w:ind w:left="100" w:right="196" w:firstLine="0"/>
        <w:rPr>
          <w:rFonts w:ascii="Gotham Book" w:hAnsi="Gotham Book"/>
          <w:sz w:val="20"/>
        </w:rPr>
      </w:pPr>
      <w:r w:rsidRPr="00A5151A">
        <w:rPr>
          <w:rFonts w:ascii="Gotham Book" w:hAnsi="Gotham Book"/>
          <w:sz w:val="20"/>
        </w:rPr>
        <w:t>Each partner shall give reasonable notice to the Partners of their intended dates of holiday leave and shall consider the requirements of the Partnership and other partners and employees who have already requested</w:t>
      </w:r>
      <w:r w:rsidRPr="00A5151A">
        <w:rPr>
          <w:rFonts w:ascii="Gotham Book" w:hAnsi="Gotham Book"/>
          <w:spacing w:val="6"/>
          <w:sz w:val="20"/>
        </w:rPr>
        <w:t xml:space="preserve"> </w:t>
      </w:r>
      <w:r w:rsidRPr="00A5151A">
        <w:rPr>
          <w:rFonts w:ascii="Gotham Book" w:hAnsi="Gotham Book"/>
          <w:spacing w:val="-3"/>
          <w:sz w:val="20"/>
        </w:rPr>
        <w:t>holiday.</w:t>
      </w:r>
    </w:p>
    <w:p w14:paraId="1CC94281" w14:textId="77777777" w:rsidR="00A20EBD" w:rsidRPr="00A5151A" w:rsidRDefault="00A20EBD">
      <w:pPr>
        <w:pStyle w:val="BodyText"/>
        <w:spacing w:before="4"/>
        <w:rPr>
          <w:rFonts w:ascii="Gotham Book" w:hAnsi="Gotham Book"/>
          <w:sz w:val="32"/>
        </w:rPr>
      </w:pPr>
    </w:p>
    <w:p w14:paraId="70090C7D"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Management</w:t>
      </w:r>
    </w:p>
    <w:p w14:paraId="0D04A736" w14:textId="4B557E2B" w:rsidR="00F15674" w:rsidRPr="00A5151A" w:rsidRDefault="00961373" w:rsidP="00F15674">
      <w:pPr>
        <w:pStyle w:val="ListParagraph"/>
        <w:numPr>
          <w:ilvl w:val="1"/>
          <w:numId w:val="2"/>
        </w:numPr>
        <w:tabs>
          <w:tab w:val="left" w:pos="601"/>
        </w:tabs>
        <w:spacing w:before="114" w:line="244" w:lineRule="auto"/>
        <w:ind w:left="100" w:right="253" w:firstLine="0"/>
        <w:rPr>
          <w:rFonts w:ascii="Gotham Book" w:hAnsi="Gotham Book"/>
          <w:sz w:val="20"/>
        </w:rPr>
      </w:pPr>
      <w:r w:rsidRPr="00A5151A">
        <w:rPr>
          <w:rFonts w:ascii="Gotham Book" w:hAnsi="Gotham Book"/>
          <w:sz w:val="20"/>
        </w:rPr>
        <w:t>Except for the matters listed in Clause 13.2, a simple majority vote of the Partners is required for any resolution of whatever nature to be passed at any Partners meeting.</w:t>
      </w:r>
    </w:p>
    <w:p w14:paraId="2EFC7D58" w14:textId="77777777" w:rsidR="00F15674" w:rsidRPr="00A5151A" w:rsidRDefault="00F15674" w:rsidP="00F15674">
      <w:pPr>
        <w:pStyle w:val="ListParagraph"/>
        <w:tabs>
          <w:tab w:val="left" w:pos="601"/>
        </w:tabs>
        <w:spacing w:before="70"/>
        <w:ind w:left="600" w:firstLine="0"/>
        <w:rPr>
          <w:rFonts w:ascii="Gotham Book" w:hAnsi="Gotham Book"/>
          <w:sz w:val="20"/>
        </w:rPr>
      </w:pPr>
    </w:p>
    <w:p w14:paraId="10C922B6" w14:textId="721BC90A" w:rsidR="00A20EBD" w:rsidRPr="00A5151A" w:rsidRDefault="00961373">
      <w:pPr>
        <w:pStyle w:val="ListParagraph"/>
        <w:numPr>
          <w:ilvl w:val="1"/>
          <w:numId w:val="2"/>
        </w:numPr>
        <w:tabs>
          <w:tab w:val="left" w:pos="601"/>
        </w:tabs>
        <w:spacing w:before="70"/>
        <w:ind w:left="600" w:hanging="501"/>
        <w:rPr>
          <w:rFonts w:ascii="Gotham Book" w:hAnsi="Gotham Book"/>
          <w:sz w:val="20"/>
        </w:rPr>
      </w:pPr>
      <w:r w:rsidRPr="00A5151A">
        <w:rPr>
          <w:rFonts w:ascii="Gotham Book" w:hAnsi="Gotham Book"/>
          <w:sz w:val="20"/>
        </w:rPr>
        <w:t>A special resolution of not less than the Specified Majority of the Partners for any of the following matters:</w:t>
      </w:r>
    </w:p>
    <w:p w14:paraId="0F456C2C" w14:textId="77777777" w:rsidR="00A20EBD" w:rsidRPr="00A5151A" w:rsidRDefault="00961373">
      <w:pPr>
        <w:pStyle w:val="ListParagraph"/>
        <w:numPr>
          <w:ilvl w:val="2"/>
          <w:numId w:val="2"/>
        </w:numPr>
        <w:tabs>
          <w:tab w:val="left" w:pos="723"/>
        </w:tabs>
        <w:spacing w:before="185"/>
        <w:rPr>
          <w:rFonts w:ascii="Gotham Book" w:hAnsi="Gotham Book"/>
          <w:sz w:val="20"/>
        </w:rPr>
      </w:pPr>
      <w:r w:rsidRPr="00A5151A">
        <w:rPr>
          <w:rFonts w:ascii="Gotham Book" w:hAnsi="Gotham Book"/>
          <w:sz w:val="20"/>
        </w:rPr>
        <w:t>the introduction of a new partner</w:t>
      </w:r>
    </w:p>
    <w:p w14:paraId="75539578"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the opening or closing of any locations for the Business</w:t>
      </w:r>
    </w:p>
    <w:p w14:paraId="229A135B" w14:textId="77777777" w:rsidR="00A20EBD" w:rsidRPr="00A5151A" w:rsidRDefault="00961373">
      <w:pPr>
        <w:pStyle w:val="ListParagraph"/>
        <w:numPr>
          <w:ilvl w:val="2"/>
          <w:numId w:val="2"/>
        </w:numPr>
        <w:tabs>
          <w:tab w:val="left" w:pos="723"/>
        </w:tabs>
        <w:spacing w:before="84"/>
        <w:rPr>
          <w:rFonts w:ascii="Gotham Book" w:hAnsi="Gotham Book"/>
          <w:sz w:val="20"/>
        </w:rPr>
      </w:pPr>
      <w:r w:rsidRPr="00A5151A">
        <w:rPr>
          <w:rFonts w:ascii="Gotham Book" w:hAnsi="Gotham Book"/>
          <w:sz w:val="20"/>
        </w:rPr>
        <w:t>a change in the Partnership Name or the adoption of an additional trading name to be used by the Partnership</w:t>
      </w:r>
    </w:p>
    <w:p w14:paraId="0BE56028"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an amendment to the provisions of Clause 8.2</w:t>
      </w:r>
    </w:p>
    <w:p w14:paraId="79A686B1" w14:textId="77777777" w:rsidR="00A20EBD" w:rsidRPr="00A5151A" w:rsidRDefault="00961373">
      <w:pPr>
        <w:pStyle w:val="ListParagraph"/>
        <w:numPr>
          <w:ilvl w:val="2"/>
          <w:numId w:val="2"/>
        </w:numPr>
        <w:tabs>
          <w:tab w:val="left" w:pos="723"/>
        </w:tabs>
        <w:spacing w:before="85" w:line="326" w:lineRule="auto"/>
        <w:ind w:right="440"/>
        <w:rPr>
          <w:rFonts w:ascii="Gotham Book" w:hAnsi="Gotham Book"/>
          <w:sz w:val="20"/>
        </w:rPr>
      </w:pPr>
      <w:r w:rsidRPr="00A5151A">
        <w:rPr>
          <w:rFonts w:ascii="Gotham Book" w:hAnsi="Gotham Book"/>
          <w:sz w:val="20"/>
        </w:rPr>
        <w:t>the expulsion of any partner (for which purpose the vote of the partner whose expulsion is being considered shall not be counted)</w:t>
      </w:r>
    </w:p>
    <w:p w14:paraId="048A1BEE" w14:textId="77777777" w:rsidR="00A20EBD" w:rsidRPr="00A5151A" w:rsidRDefault="00961373">
      <w:pPr>
        <w:pStyle w:val="ListParagraph"/>
        <w:numPr>
          <w:ilvl w:val="2"/>
          <w:numId w:val="2"/>
        </w:numPr>
        <w:tabs>
          <w:tab w:val="left" w:pos="723"/>
        </w:tabs>
        <w:spacing w:before="1" w:line="326" w:lineRule="auto"/>
        <w:ind w:right="207"/>
        <w:rPr>
          <w:rFonts w:ascii="Gotham Book" w:hAnsi="Gotham Book"/>
          <w:sz w:val="20"/>
        </w:rPr>
      </w:pPr>
      <w:r w:rsidRPr="00A5151A">
        <w:rPr>
          <w:rFonts w:ascii="Gotham Book" w:hAnsi="Gotham Book"/>
          <w:sz w:val="20"/>
        </w:rPr>
        <w:t xml:space="preserve">a fundamental change to the nature of the business of the Partnership (whether in addition to or in </w:t>
      </w:r>
      <w:r w:rsidRPr="00A5151A">
        <w:rPr>
          <w:rFonts w:ascii="Gotham Book" w:hAnsi="Gotham Book"/>
          <w:spacing w:val="-2"/>
          <w:sz w:val="20"/>
        </w:rPr>
        <w:t xml:space="preserve">substitution </w:t>
      </w:r>
      <w:r w:rsidRPr="00A5151A">
        <w:rPr>
          <w:rFonts w:ascii="Gotham Book" w:hAnsi="Gotham Book"/>
          <w:sz w:val="20"/>
        </w:rPr>
        <w:t>for the existing nature of the Business)</w:t>
      </w:r>
    </w:p>
    <w:p w14:paraId="415E3507" w14:textId="77777777" w:rsidR="00A20EBD" w:rsidRPr="00A5151A" w:rsidRDefault="00961373">
      <w:pPr>
        <w:pStyle w:val="ListParagraph"/>
        <w:numPr>
          <w:ilvl w:val="2"/>
          <w:numId w:val="2"/>
        </w:numPr>
        <w:tabs>
          <w:tab w:val="left" w:pos="723"/>
        </w:tabs>
        <w:spacing w:before="1"/>
        <w:rPr>
          <w:rFonts w:ascii="Gotham Book" w:hAnsi="Gotham Book"/>
          <w:sz w:val="20"/>
        </w:rPr>
      </w:pPr>
      <w:r w:rsidRPr="00A5151A">
        <w:rPr>
          <w:rFonts w:ascii="Gotham Book" w:hAnsi="Gotham Book"/>
          <w:sz w:val="20"/>
        </w:rPr>
        <w:t>a decision to dissolve the Partnership or</w:t>
      </w:r>
    </w:p>
    <w:p w14:paraId="562536E4"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a decision to amend this agreement.</w:t>
      </w:r>
    </w:p>
    <w:p w14:paraId="6CB7B180" w14:textId="77777777" w:rsidR="00A20EBD" w:rsidRPr="00A5151A" w:rsidRDefault="00A20EBD">
      <w:pPr>
        <w:pStyle w:val="BodyText"/>
        <w:spacing w:before="5"/>
        <w:rPr>
          <w:rFonts w:ascii="Gotham Book" w:hAnsi="Gotham Book"/>
          <w:sz w:val="17"/>
        </w:rPr>
      </w:pPr>
    </w:p>
    <w:p w14:paraId="5E21722F" w14:textId="77777777" w:rsidR="00A20EBD" w:rsidRPr="00A5151A" w:rsidRDefault="00961373">
      <w:pPr>
        <w:pStyle w:val="ListParagraph"/>
        <w:numPr>
          <w:ilvl w:val="1"/>
          <w:numId w:val="2"/>
        </w:numPr>
        <w:tabs>
          <w:tab w:val="left" w:pos="601"/>
        </w:tabs>
        <w:spacing w:line="244" w:lineRule="auto"/>
        <w:ind w:left="100" w:right="629" w:firstLine="0"/>
        <w:rPr>
          <w:rFonts w:ascii="Gotham Book" w:hAnsi="Gotham Book"/>
          <w:sz w:val="20"/>
        </w:rPr>
      </w:pPr>
      <w:r w:rsidRPr="00A5151A">
        <w:rPr>
          <w:rFonts w:ascii="Gotham Book" w:hAnsi="Gotham Book"/>
          <w:sz w:val="20"/>
        </w:rPr>
        <w:t xml:space="preserve">A written resolution that is signed as approved by the Partners shall be as valid as a resolution passed at </w:t>
      </w:r>
      <w:r w:rsidRPr="00A5151A">
        <w:rPr>
          <w:rFonts w:ascii="Gotham Book" w:hAnsi="Gotham Book"/>
          <w:spacing w:val="-18"/>
          <w:sz w:val="20"/>
        </w:rPr>
        <w:t xml:space="preserve">a </w:t>
      </w:r>
      <w:r w:rsidRPr="00A5151A">
        <w:rPr>
          <w:rFonts w:ascii="Gotham Book" w:hAnsi="Gotham Book"/>
          <w:sz w:val="20"/>
        </w:rPr>
        <w:t>meeting of them.</w:t>
      </w:r>
    </w:p>
    <w:p w14:paraId="44266A7D" w14:textId="77777777" w:rsidR="00A20EBD" w:rsidRPr="00A5151A" w:rsidRDefault="00A20EBD">
      <w:pPr>
        <w:pStyle w:val="BodyText"/>
        <w:spacing w:before="6"/>
        <w:rPr>
          <w:rFonts w:ascii="Gotham Book" w:hAnsi="Gotham Book"/>
          <w:sz w:val="25"/>
        </w:rPr>
      </w:pPr>
    </w:p>
    <w:p w14:paraId="10D00917" w14:textId="77777777" w:rsidR="00A20EBD" w:rsidRPr="00A5151A" w:rsidRDefault="00961373">
      <w:pPr>
        <w:pStyle w:val="ListParagraph"/>
        <w:numPr>
          <w:ilvl w:val="1"/>
          <w:numId w:val="2"/>
        </w:numPr>
        <w:tabs>
          <w:tab w:val="left" w:pos="601"/>
        </w:tabs>
        <w:ind w:left="600" w:hanging="501"/>
        <w:rPr>
          <w:rFonts w:ascii="Gotham Book" w:hAnsi="Gotham Book"/>
          <w:sz w:val="20"/>
        </w:rPr>
      </w:pPr>
      <w:r w:rsidRPr="00A5151A">
        <w:rPr>
          <w:rFonts w:ascii="Gotham Book" w:hAnsi="Gotham Book"/>
          <w:sz w:val="20"/>
        </w:rPr>
        <w:t>Minutes of all meetings of the Partners shall be kept.</w:t>
      </w:r>
    </w:p>
    <w:p w14:paraId="17F97C5E" w14:textId="77777777" w:rsidR="00A20EBD" w:rsidRPr="00A5151A" w:rsidRDefault="00A20EBD">
      <w:pPr>
        <w:pStyle w:val="BodyText"/>
        <w:spacing w:before="9"/>
        <w:rPr>
          <w:rFonts w:ascii="Gotham Book" w:hAnsi="Gotham Book"/>
          <w:sz w:val="32"/>
        </w:rPr>
      </w:pPr>
    </w:p>
    <w:p w14:paraId="5924E0CA"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Limitations on partners authority</w:t>
      </w:r>
    </w:p>
    <w:p w14:paraId="76D07986" w14:textId="77777777" w:rsidR="00A20EBD" w:rsidRPr="00A5151A" w:rsidRDefault="00A20EBD">
      <w:pPr>
        <w:pStyle w:val="BodyText"/>
        <w:spacing w:before="4"/>
        <w:rPr>
          <w:rFonts w:ascii="Gotham Book" w:hAnsi="Gotham Book"/>
          <w:b/>
          <w:sz w:val="26"/>
        </w:rPr>
      </w:pPr>
    </w:p>
    <w:p w14:paraId="36D30935" w14:textId="77777777" w:rsidR="00A20EBD" w:rsidRPr="00A5151A" w:rsidRDefault="00961373">
      <w:pPr>
        <w:pStyle w:val="ListParagraph"/>
        <w:numPr>
          <w:ilvl w:val="1"/>
          <w:numId w:val="2"/>
        </w:numPr>
        <w:tabs>
          <w:tab w:val="left" w:pos="601"/>
        </w:tabs>
        <w:ind w:left="600" w:hanging="501"/>
        <w:rPr>
          <w:rFonts w:ascii="Gotham Book" w:hAnsi="Gotham Book"/>
          <w:sz w:val="20"/>
        </w:rPr>
      </w:pPr>
      <w:r w:rsidRPr="00A5151A">
        <w:rPr>
          <w:rFonts w:ascii="Gotham Book" w:hAnsi="Gotham Book"/>
          <w:sz w:val="20"/>
        </w:rPr>
        <w:lastRenderedPageBreak/>
        <w:t>Except where authority to do so has been specifically delegated by the Partners, no partner acting alone shall:</w:t>
      </w:r>
    </w:p>
    <w:p w14:paraId="59151616" w14:textId="77777777" w:rsidR="00A20EBD" w:rsidRPr="00A5151A" w:rsidRDefault="00961373">
      <w:pPr>
        <w:pStyle w:val="ListParagraph"/>
        <w:numPr>
          <w:ilvl w:val="2"/>
          <w:numId w:val="2"/>
        </w:numPr>
        <w:tabs>
          <w:tab w:val="left" w:pos="723"/>
        </w:tabs>
        <w:spacing w:before="185"/>
        <w:rPr>
          <w:rFonts w:ascii="Gotham Book" w:hAnsi="Gotham Book"/>
          <w:sz w:val="20"/>
        </w:rPr>
      </w:pPr>
      <w:r w:rsidRPr="00A5151A">
        <w:rPr>
          <w:rFonts w:ascii="Gotham Book" w:hAnsi="Gotham Book"/>
          <w:sz w:val="20"/>
        </w:rPr>
        <w:t>engage or dismiss any employee of the Partnership,</w:t>
      </w:r>
    </w:p>
    <w:p w14:paraId="18FD300C" w14:textId="77777777" w:rsidR="00A20EBD" w:rsidRPr="00A5151A" w:rsidRDefault="00961373">
      <w:pPr>
        <w:pStyle w:val="ListParagraph"/>
        <w:numPr>
          <w:ilvl w:val="2"/>
          <w:numId w:val="2"/>
        </w:numPr>
        <w:tabs>
          <w:tab w:val="left" w:pos="723"/>
        </w:tabs>
        <w:spacing w:before="85" w:line="326" w:lineRule="auto"/>
        <w:ind w:right="520"/>
        <w:rPr>
          <w:rFonts w:ascii="Gotham Book" w:hAnsi="Gotham Book"/>
          <w:sz w:val="20"/>
        </w:rPr>
      </w:pPr>
      <w:r w:rsidRPr="00A5151A">
        <w:rPr>
          <w:rFonts w:ascii="Gotham Book" w:hAnsi="Gotham Book"/>
          <w:sz w:val="20"/>
        </w:rPr>
        <w:t xml:space="preserve">(except in the ordinary course of the business of the Partnership and for its benefit) pledge the credit of </w:t>
      </w:r>
      <w:r w:rsidRPr="00A5151A">
        <w:rPr>
          <w:rFonts w:ascii="Gotham Book" w:hAnsi="Gotham Book"/>
          <w:spacing w:val="-6"/>
          <w:sz w:val="20"/>
        </w:rPr>
        <w:t xml:space="preserve">the </w:t>
      </w:r>
      <w:r w:rsidRPr="00A5151A">
        <w:rPr>
          <w:rFonts w:ascii="Gotham Book" w:hAnsi="Gotham Book"/>
          <w:sz w:val="20"/>
        </w:rPr>
        <w:t>Partnership, or incur any liability, or lend any money on behalf of the Partnership,</w:t>
      </w:r>
    </w:p>
    <w:p w14:paraId="4428FEF8" w14:textId="77777777" w:rsidR="00A20EBD" w:rsidRPr="00A5151A" w:rsidRDefault="00961373">
      <w:pPr>
        <w:pStyle w:val="ListParagraph"/>
        <w:numPr>
          <w:ilvl w:val="2"/>
          <w:numId w:val="2"/>
        </w:numPr>
        <w:tabs>
          <w:tab w:val="left" w:pos="723"/>
        </w:tabs>
        <w:spacing w:before="1"/>
        <w:rPr>
          <w:rFonts w:ascii="Gotham Book" w:hAnsi="Gotham Book"/>
          <w:sz w:val="20"/>
        </w:rPr>
      </w:pPr>
      <w:r w:rsidRPr="00A5151A">
        <w:rPr>
          <w:rFonts w:ascii="Gotham Book" w:hAnsi="Gotham Book"/>
          <w:sz w:val="20"/>
        </w:rPr>
        <w:t>give any guarantee or undertaking on behalf of the Partnership, or</w:t>
      </w:r>
    </w:p>
    <w:p w14:paraId="73CA5C4A" w14:textId="77777777" w:rsidR="00A20EBD" w:rsidRPr="00A5151A" w:rsidRDefault="00961373">
      <w:pPr>
        <w:pStyle w:val="ListParagraph"/>
        <w:numPr>
          <w:ilvl w:val="2"/>
          <w:numId w:val="2"/>
        </w:numPr>
        <w:tabs>
          <w:tab w:val="left" w:pos="723"/>
        </w:tabs>
        <w:spacing w:before="85" w:line="326" w:lineRule="auto"/>
        <w:ind w:right="430"/>
        <w:rPr>
          <w:rFonts w:ascii="Gotham Book" w:hAnsi="Gotham Book"/>
          <w:sz w:val="20"/>
        </w:rPr>
      </w:pPr>
      <w:r w:rsidRPr="00A5151A">
        <w:rPr>
          <w:rFonts w:ascii="Gotham Book" w:hAnsi="Gotham Book"/>
          <w:sz w:val="20"/>
        </w:rPr>
        <w:t xml:space="preserve">compromise or compound or (except on payment in full) release or discharge, any debt or connected </w:t>
      </w:r>
      <w:r w:rsidRPr="00A5151A">
        <w:rPr>
          <w:rFonts w:ascii="Gotham Book" w:hAnsi="Gotham Book"/>
          <w:spacing w:val="-3"/>
          <w:sz w:val="20"/>
        </w:rPr>
        <w:t xml:space="preserve">debts, </w:t>
      </w:r>
      <w:r w:rsidRPr="00A5151A">
        <w:rPr>
          <w:rFonts w:ascii="Gotham Book" w:hAnsi="Gotham Book"/>
          <w:sz w:val="20"/>
        </w:rPr>
        <w:t>due to the Partnership.</w:t>
      </w:r>
    </w:p>
    <w:p w14:paraId="354367D0" w14:textId="77777777" w:rsidR="00A20EBD" w:rsidRPr="00A5151A" w:rsidRDefault="00961373">
      <w:pPr>
        <w:pStyle w:val="ListParagraph"/>
        <w:numPr>
          <w:ilvl w:val="1"/>
          <w:numId w:val="2"/>
        </w:numPr>
        <w:tabs>
          <w:tab w:val="left" w:pos="601"/>
        </w:tabs>
        <w:spacing w:before="120"/>
        <w:ind w:left="600" w:hanging="501"/>
        <w:rPr>
          <w:rFonts w:ascii="Gotham Book" w:hAnsi="Gotham Book"/>
          <w:sz w:val="20"/>
        </w:rPr>
      </w:pPr>
      <w:r w:rsidRPr="00A5151A">
        <w:rPr>
          <w:rFonts w:ascii="Gotham Book" w:hAnsi="Gotham Book"/>
          <w:sz w:val="20"/>
        </w:rPr>
        <w:t>No partner shall:</w:t>
      </w:r>
    </w:p>
    <w:p w14:paraId="75F263D0" w14:textId="77777777" w:rsidR="00A20EBD" w:rsidRPr="00A5151A" w:rsidRDefault="00961373">
      <w:pPr>
        <w:pStyle w:val="ListParagraph"/>
        <w:numPr>
          <w:ilvl w:val="2"/>
          <w:numId w:val="2"/>
        </w:numPr>
        <w:tabs>
          <w:tab w:val="left" w:pos="723"/>
        </w:tabs>
        <w:spacing w:before="185" w:line="326" w:lineRule="auto"/>
        <w:ind w:right="263"/>
        <w:jc w:val="both"/>
        <w:rPr>
          <w:rFonts w:ascii="Gotham Book" w:hAnsi="Gotham Book"/>
          <w:sz w:val="20"/>
        </w:rPr>
      </w:pPr>
      <w:r w:rsidRPr="00A5151A">
        <w:rPr>
          <w:rFonts w:ascii="Gotham Book" w:hAnsi="Gotham Book"/>
          <w:sz w:val="20"/>
        </w:rPr>
        <w:t xml:space="preserve">knowingly cause or permit or suffer to be done anything that risks or causes the property of the Partnership </w:t>
      </w:r>
      <w:r w:rsidRPr="00A5151A">
        <w:rPr>
          <w:rFonts w:ascii="Gotham Book" w:hAnsi="Gotham Book"/>
          <w:spacing w:val="-9"/>
          <w:sz w:val="20"/>
        </w:rPr>
        <w:t xml:space="preserve">to </w:t>
      </w:r>
      <w:r w:rsidRPr="00A5151A">
        <w:rPr>
          <w:rFonts w:ascii="Gotham Book" w:hAnsi="Gotham Book"/>
          <w:sz w:val="20"/>
        </w:rPr>
        <w:t>be confiscated or otherwise endangered;</w:t>
      </w:r>
    </w:p>
    <w:p w14:paraId="6EEC06D0" w14:textId="77777777" w:rsidR="00A20EBD" w:rsidRPr="00A5151A" w:rsidRDefault="00961373">
      <w:pPr>
        <w:pStyle w:val="ListParagraph"/>
        <w:numPr>
          <w:ilvl w:val="2"/>
          <w:numId w:val="2"/>
        </w:numPr>
        <w:tabs>
          <w:tab w:val="left" w:pos="723"/>
        </w:tabs>
        <w:spacing w:before="1" w:line="326" w:lineRule="auto"/>
        <w:ind w:right="229"/>
        <w:jc w:val="both"/>
        <w:rPr>
          <w:rFonts w:ascii="Gotham Book" w:hAnsi="Gotham Book"/>
          <w:sz w:val="20"/>
        </w:rPr>
      </w:pPr>
      <w:r w:rsidRPr="00A5151A">
        <w:rPr>
          <w:rFonts w:ascii="Gotham Book" w:hAnsi="Gotham Book"/>
          <w:sz w:val="20"/>
        </w:rPr>
        <w:t xml:space="preserve">draw any cheque on any account of the Partnership that is not in accordance with the then current mandate </w:t>
      </w:r>
      <w:r w:rsidRPr="00A5151A">
        <w:rPr>
          <w:rFonts w:ascii="Gotham Book" w:hAnsi="Gotham Book"/>
          <w:spacing w:val="-9"/>
          <w:sz w:val="20"/>
        </w:rPr>
        <w:t xml:space="preserve">in </w:t>
      </w:r>
      <w:r w:rsidRPr="00A5151A">
        <w:rPr>
          <w:rFonts w:ascii="Gotham Book" w:hAnsi="Gotham Book"/>
          <w:sz w:val="20"/>
        </w:rPr>
        <w:t>respect of that account; or</w:t>
      </w:r>
    </w:p>
    <w:p w14:paraId="6FCE5B43" w14:textId="77777777" w:rsidR="00A20EBD" w:rsidRPr="00A5151A" w:rsidRDefault="00961373">
      <w:pPr>
        <w:pStyle w:val="ListParagraph"/>
        <w:numPr>
          <w:ilvl w:val="2"/>
          <w:numId w:val="2"/>
        </w:numPr>
        <w:tabs>
          <w:tab w:val="left" w:pos="723"/>
        </w:tabs>
        <w:spacing w:before="1" w:line="326" w:lineRule="auto"/>
        <w:ind w:right="241"/>
        <w:jc w:val="both"/>
        <w:rPr>
          <w:rFonts w:ascii="Gotham Book" w:hAnsi="Gotham Book"/>
          <w:sz w:val="20"/>
        </w:rPr>
      </w:pPr>
      <w:r w:rsidRPr="00A5151A">
        <w:rPr>
          <w:rFonts w:ascii="Gotham Book" w:hAnsi="Gotham Book"/>
          <w:sz w:val="20"/>
        </w:rPr>
        <w:t>divulge to any person any trade secret, or other confidential information, concerning the business investments or affairs of the Partnership, or any of its customers or clients, other than in the normal and ordinary course of business.</w:t>
      </w:r>
    </w:p>
    <w:p w14:paraId="5A90035D" w14:textId="77777777" w:rsidR="00A20EBD" w:rsidRPr="00A5151A" w:rsidRDefault="00961373">
      <w:pPr>
        <w:pStyle w:val="ListParagraph"/>
        <w:numPr>
          <w:ilvl w:val="1"/>
          <w:numId w:val="2"/>
        </w:numPr>
        <w:tabs>
          <w:tab w:val="left" w:pos="601"/>
        </w:tabs>
        <w:spacing w:before="121" w:line="244" w:lineRule="auto"/>
        <w:ind w:left="100" w:right="285" w:firstLine="0"/>
        <w:rPr>
          <w:rFonts w:ascii="Gotham Book" w:hAnsi="Gotham Book"/>
          <w:sz w:val="20"/>
        </w:rPr>
      </w:pPr>
      <w:r w:rsidRPr="00A5151A">
        <w:rPr>
          <w:rFonts w:ascii="Gotham Book" w:hAnsi="Gotham Book"/>
          <w:sz w:val="20"/>
        </w:rPr>
        <w:t xml:space="preserve">Any partner in breach of the limitations imposed by this Clause 14 shall indemnify the other partners and keep them indemnified from and against all losses, damages, actions, proceedings, costs and expenses arising directly </w:t>
      </w:r>
      <w:r w:rsidRPr="00A5151A">
        <w:rPr>
          <w:rFonts w:ascii="Gotham Book" w:hAnsi="Gotham Book"/>
          <w:spacing w:val="-9"/>
          <w:sz w:val="20"/>
        </w:rPr>
        <w:t xml:space="preserve">or </w:t>
      </w:r>
      <w:r w:rsidRPr="00A5151A">
        <w:rPr>
          <w:rFonts w:ascii="Gotham Book" w:hAnsi="Gotham Book"/>
          <w:sz w:val="20"/>
        </w:rPr>
        <w:t>indirectly out of the breach.</w:t>
      </w:r>
    </w:p>
    <w:p w14:paraId="61DDE186" w14:textId="77777777" w:rsidR="00A20EBD" w:rsidRPr="00A5151A" w:rsidRDefault="00A20EBD">
      <w:pPr>
        <w:pStyle w:val="BodyText"/>
        <w:spacing w:before="4"/>
        <w:rPr>
          <w:rFonts w:ascii="Gotham Book" w:hAnsi="Gotham Book"/>
          <w:sz w:val="32"/>
        </w:rPr>
      </w:pPr>
    </w:p>
    <w:p w14:paraId="1821AA3F"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Indemnity and expenses</w:t>
      </w:r>
    </w:p>
    <w:p w14:paraId="5E8D012F" w14:textId="77777777" w:rsidR="00A20EBD" w:rsidRPr="00A5151A" w:rsidRDefault="00A20EBD">
      <w:pPr>
        <w:pStyle w:val="BodyText"/>
        <w:spacing w:before="4"/>
        <w:rPr>
          <w:rFonts w:ascii="Gotham Book" w:hAnsi="Gotham Book"/>
          <w:b/>
          <w:sz w:val="26"/>
        </w:rPr>
      </w:pPr>
    </w:p>
    <w:p w14:paraId="62736128" w14:textId="31BC1965" w:rsidR="00A20EBD" w:rsidRPr="00A5151A" w:rsidRDefault="00961373">
      <w:pPr>
        <w:pStyle w:val="ListParagraph"/>
        <w:numPr>
          <w:ilvl w:val="1"/>
          <w:numId w:val="2"/>
        </w:numPr>
        <w:tabs>
          <w:tab w:val="left" w:pos="601"/>
        </w:tabs>
        <w:spacing w:line="244" w:lineRule="auto"/>
        <w:ind w:left="100" w:right="485" w:firstLine="0"/>
        <w:rPr>
          <w:rFonts w:ascii="Gotham Book" w:hAnsi="Gotham Book"/>
          <w:sz w:val="20"/>
        </w:rPr>
      </w:pPr>
      <w:r w:rsidRPr="00A5151A">
        <w:rPr>
          <w:rFonts w:ascii="Gotham Book" w:hAnsi="Gotham Book"/>
          <w:sz w:val="20"/>
        </w:rPr>
        <w:t xml:space="preserve">The Partnership shall indemnify each partner from and against any claims, costs and demands arising out </w:t>
      </w:r>
      <w:r w:rsidRPr="00A5151A">
        <w:rPr>
          <w:rFonts w:ascii="Gotham Book" w:hAnsi="Gotham Book"/>
          <w:spacing w:val="-9"/>
          <w:sz w:val="20"/>
        </w:rPr>
        <w:t xml:space="preserve">of </w:t>
      </w:r>
      <w:r w:rsidRPr="00A5151A">
        <w:rPr>
          <w:rFonts w:ascii="Gotham Book" w:hAnsi="Gotham Book"/>
          <w:sz w:val="20"/>
        </w:rPr>
        <w:t>payments made, or liabilities incurred, in the performance of the duties of a partner in the normal course of the operation of the Business, or in respect of anything necessarily done for the preservation of the Business, or the property, of the Partnership.</w:t>
      </w:r>
    </w:p>
    <w:p w14:paraId="18270AB7" w14:textId="77777777" w:rsidR="00F15674" w:rsidRPr="00A5151A" w:rsidRDefault="00F15674" w:rsidP="00F15674">
      <w:pPr>
        <w:pStyle w:val="ListParagraph"/>
        <w:tabs>
          <w:tab w:val="left" w:pos="601"/>
        </w:tabs>
        <w:spacing w:line="244" w:lineRule="auto"/>
        <w:ind w:left="100" w:right="485" w:firstLine="0"/>
        <w:rPr>
          <w:rFonts w:ascii="Gotham Book" w:hAnsi="Gotham Book"/>
          <w:sz w:val="20"/>
        </w:rPr>
      </w:pPr>
    </w:p>
    <w:p w14:paraId="1A458C02" w14:textId="2CD2CBD9" w:rsidR="00A20EBD" w:rsidRPr="00A5151A" w:rsidRDefault="00961373">
      <w:pPr>
        <w:pStyle w:val="ListParagraph"/>
        <w:numPr>
          <w:ilvl w:val="1"/>
          <w:numId w:val="2"/>
        </w:numPr>
        <w:tabs>
          <w:tab w:val="left" w:pos="601"/>
        </w:tabs>
        <w:spacing w:before="70" w:line="244" w:lineRule="auto"/>
        <w:ind w:left="100" w:right="796" w:firstLine="0"/>
        <w:rPr>
          <w:rFonts w:ascii="Gotham Book" w:hAnsi="Gotham Book"/>
          <w:sz w:val="20"/>
        </w:rPr>
      </w:pPr>
      <w:r w:rsidRPr="00A5151A">
        <w:rPr>
          <w:rFonts w:ascii="Gotham Book" w:hAnsi="Gotham Book"/>
          <w:sz w:val="20"/>
        </w:rPr>
        <w:t xml:space="preserve">Each partner shall be entitled to charge, and be refunded, all out-of-pocket expenses properly incurred </w:t>
      </w:r>
      <w:r w:rsidRPr="00A5151A">
        <w:rPr>
          <w:rFonts w:ascii="Gotham Book" w:hAnsi="Gotham Book"/>
          <w:spacing w:val="-9"/>
          <w:sz w:val="20"/>
        </w:rPr>
        <w:t xml:space="preserve">in </w:t>
      </w:r>
      <w:r w:rsidRPr="00A5151A">
        <w:rPr>
          <w:rFonts w:ascii="Gotham Book" w:hAnsi="Gotham Book"/>
          <w:sz w:val="20"/>
        </w:rPr>
        <w:t>connection with the Business.</w:t>
      </w:r>
      <w:r w:rsidR="00C75264" w:rsidRPr="00A5151A">
        <w:rPr>
          <w:rFonts w:ascii="Gotham Book" w:hAnsi="Gotham Book"/>
          <w:sz w:val="20"/>
        </w:rPr>
        <w:t xml:space="preserve"> </w:t>
      </w:r>
    </w:p>
    <w:p w14:paraId="2DE3149B" w14:textId="77777777" w:rsidR="00F15674" w:rsidRPr="00A5151A" w:rsidRDefault="00F15674" w:rsidP="00F15674">
      <w:pPr>
        <w:pStyle w:val="ListParagraph"/>
        <w:tabs>
          <w:tab w:val="left" w:pos="601"/>
        </w:tabs>
        <w:spacing w:before="70" w:line="244" w:lineRule="auto"/>
        <w:ind w:left="100" w:right="796" w:firstLine="0"/>
        <w:rPr>
          <w:rFonts w:ascii="Gotham Book" w:hAnsi="Gotham Book"/>
          <w:sz w:val="20"/>
        </w:rPr>
      </w:pPr>
    </w:p>
    <w:p w14:paraId="7918F9DF" w14:textId="77777777" w:rsidR="00A20EBD" w:rsidRPr="00A5151A" w:rsidRDefault="00C75264">
      <w:pPr>
        <w:pStyle w:val="Heading1"/>
        <w:numPr>
          <w:ilvl w:val="0"/>
          <w:numId w:val="2"/>
        </w:numPr>
        <w:tabs>
          <w:tab w:val="left" w:pos="501"/>
        </w:tabs>
        <w:spacing w:before="120"/>
        <w:ind w:left="500" w:hanging="401"/>
        <w:rPr>
          <w:rFonts w:ascii="Gotham Book" w:hAnsi="Gotham Book"/>
          <w:highlight w:val="yellow"/>
        </w:rPr>
      </w:pPr>
      <w:r w:rsidRPr="00A5151A">
        <w:rPr>
          <w:rFonts w:ascii="Gotham Book" w:hAnsi="Gotham Book"/>
          <w:highlight w:val="yellow"/>
        </w:rPr>
        <w:t>[</w:t>
      </w:r>
      <w:r w:rsidR="00961373" w:rsidRPr="00A5151A">
        <w:rPr>
          <w:rFonts w:ascii="Gotham Book" w:hAnsi="Gotham Book"/>
          <w:highlight w:val="yellow"/>
        </w:rPr>
        <w:t>Cars</w:t>
      </w:r>
    </w:p>
    <w:p w14:paraId="4E36D559" w14:textId="77777777" w:rsidR="00A20EBD" w:rsidRPr="00A5151A" w:rsidRDefault="00961373">
      <w:pPr>
        <w:pStyle w:val="ListParagraph"/>
        <w:numPr>
          <w:ilvl w:val="1"/>
          <w:numId w:val="2"/>
        </w:numPr>
        <w:tabs>
          <w:tab w:val="left" w:pos="601"/>
        </w:tabs>
        <w:spacing w:before="54" w:line="307" w:lineRule="auto"/>
        <w:ind w:left="100" w:right="519" w:firstLine="0"/>
        <w:rPr>
          <w:rFonts w:ascii="Gotham Book" w:hAnsi="Gotham Book"/>
          <w:sz w:val="20"/>
          <w:highlight w:val="yellow"/>
        </w:rPr>
      </w:pPr>
      <w:r w:rsidRPr="00A5151A">
        <w:rPr>
          <w:rFonts w:ascii="Gotham Book" w:hAnsi="Gotham Book"/>
          <w:sz w:val="20"/>
          <w:highlight w:val="yellow"/>
        </w:rPr>
        <w:t xml:space="preserve">The Partnership shall provide cars for each of the Partners and pay all maintenance, repair, running, </w:t>
      </w:r>
      <w:r w:rsidRPr="00A5151A">
        <w:rPr>
          <w:rFonts w:ascii="Gotham Book" w:hAnsi="Gotham Book"/>
          <w:spacing w:val="-3"/>
          <w:sz w:val="20"/>
          <w:highlight w:val="yellow"/>
        </w:rPr>
        <w:t xml:space="preserve">vehicle </w:t>
      </w:r>
      <w:proofErr w:type="spellStart"/>
      <w:r w:rsidRPr="00A5151A">
        <w:rPr>
          <w:rFonts w:ascii="Gotham Book" w:hAnsi="Gotham Book"/>
          <w:sz w:val="20"/>
          <w:highlight w:val="yellow"/>
        </w:rPr>
        <w:t>licence</w:t>
      </w:r>
      <w:proofErr w:type="spellEnd"/>
      <w:r w:rsidRPr="00A5151A">
        <w:rPr>
          <w:rFonts w:ascii="Gotham Book" w:hAnsi="Gotham Book"/>
          <w:sz w:val="20"/>
          <w:highlight w:val="yellow"/>
        </w:rPr>
        <w:t>, fuel and insurance costs of each such car for the use of the Partners.</w:t>
      </w:r>
      <w:r w:rsidR="00C75264" w:rsidRPr="00A5151A">
        <w:rPr>
          <w:rFonts w:ascii="Gotham Book" w:hAnsi="Gotham Book"/>
          <w:sz w:val="20"/>
          <w:highlight w:val="yellow"/>
        </w:rPr>
        <w:t>]</w:t>
      </w:r>
    </w:p>
    <w:p w14:paraId="28A3A28E" w14:textId="77777777" w:rsidR="00A20EBD" w:rsidRPr="00A5151A" w:rsidRDefault="00A20EBD">
      <w:pPr>
        <w:pStyle w:val="BodyText"/>
        <w:spacing w:before="6"/>
        <w:rPr>
          <w:rFonts w:ascii="Gotham Book" w:hAnsi="Gotham Book"/>
          <w:sz w:val="18"/>
        </w:rPr>
      </w:pPr>
    </w:p>
    <w:p w14:paraId="289FF8A8"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Retirement</w:t>
      </w:r>
    </w:p>
    <w:p w14:paraId="1C12FB0F" w14:textId="77777777" w:rsidR="00A20EBD" w:rsidRPr="00A5151A" w:rsidRDefault="00A20EBD">
      <w:pPr>
        <w:pStyle w:val="BodyText"/>
        <w:spacing w:before="5"/>
        <w:rPr>
          <w:rFonts w:ascii="Gotham Book" w:hAnsi="Gotham Book"/>
          <w:b/>
          <w:sz w:val="26"/>
        </w:rPr>
      </w:pPr>
    </w:p>
    <w:p w14:paraId="1F362081" w14:textId="77777777" w:rsidR="00A20EBD" w:rsidRPr="00A5151A" w:rsidRDefault="00961373">
      <w:pPr>
        <w:pStyle w:val="ListParagraph"/>
        <w:numPr>
          <w:ilvl w:val="1"/>
          <w:numId w:val="2"/>
        </w:numPr>
        <w:tabs>
          <w:tab w:val="left" w:pos="601"/>
        </w:tabs>
        <w:spacing w:line="244" w:lineRule="auto"/>
        <w:ind w:left="100" w:right="118" w:firstLine="0"/>
        <w:rPr>
          <w:rFonts w:ascii="Gotham Book" w:hAnsi="Gotham Book"/>
          <w:sz w:val="20"/>
        </w:rPr>
      </w:pPr>
      <w:r w:rsidRPr="00A5151A">
        <w:rPr>
          <w:rFonts w:ascii="Gotham Book" w:hAnsi="Gotham Book"/>
          <w:sz w:val="20"/>
        </w:rPr>
        <w:t>If any partner gives to all the other partners, notice of a duration not less than the Notice Period, of their intention to retire from the Partnership, then on the Accounts Date next following the expiry of the notice, they shall retire from the Partnership, unless agreed otherwise by the Specified Majority.</w:t>
      </w:r>
    </w:p>
    <w:p w14:paraId="7A89B539" w14:textId="77777777" w:rsidR="00A20EBD" w:rsidRPr="00A5151A" w:rsidRDefault="00A20EBD">
      <w:pPr>
        <w:pStyle w:val="BodyText"/>
        <w:spacing w:before="7"/>
        <w:rPr>
          <w:rFonts w:ascii="Gotham Book" w:hAnsi="Gotham Book"/>
          <w:sz w:val="25"/>
        </w:rPr>
      </w:pPr>
    </w:p>
    <w:p w14:paraId="0FFA4D09" w14:textId="77777777" w:rsidR="00A20EBD" w:rsidRPr="00A5151A" w:rsidRDefault="00961373">
      <w:pPr>
        <w:pStyle w:val="ListParagraph"/>
        <w:numPr>
          <w:ilvl w:val="1"/>
          <w:numId w:val="2"/>
        </w:numPr>
        <w:tabs>
          <w:tab w:val="left" w:pos="601"/>
        </w:tabs>
        <w:ind w:left="600" w:hanging="501"/>
        <w:rPr>
          <w:rFonts w:ascii="Gotham Book" w:hAnsi="Gotham Book"/>
          <w:sz w:val="20"/>
        </w:rPr>
      </w:pPr>
      <w:r w:rsidRPr="00A5151A">
        <w:rPr>
          <w:rFonts w:ascii="Gotham Book" w:hAnsi="Gotham Book"/>
          <w:sz w:val="20"/>
        </w:rPr>
        <w:t>A partner shall be deemed to retire from the Partnership:</w:t>
      </w:r>
    </w:p>
    <w:p w14:paraId="106A1988" w14:textId="77777777" w:rsidR="00A20EBD" w:rsidRPr="00A5151A" w:rsidRDefault="00961373">
      <w:pPr>
        <w:pStyle w:val="ListParagraph"/>
        <w:numPr>
          <w:ilvl w:val="2"/>
          <w:numId w:val="2"/>
        </w:numPr>
        <w:tabs>
          <w:tab w:val="left" w:pos="723"/>
        </w:tabs>
        <w:spacing w:before="185"/>
        <w:rPr>
          <w:rFonts w:ascii="Gotham Book" w:hAnsi="Gotham Book"/>
          <w:sz w:val="20"/>
        </w:rPr>
      </w:pPr>
      <w:r w:rsidRPr="00A5151A">
        <w:rPr>
          <w:rFonts w:ascii="Gotham Book" w:hAnsi="Gotham Book"/>
          <w:sz w:val="20"/>
        </w:rPr>
        <w:t>on the next accounts date following the attainment by that partner of the Retirement Age;</w:t>
      </w:r>
    </w:p>
    <w:p w14:paraId="51621FEA" w14:textId="77777777" w:rsidR="00A20EBD" w:rsidRPr="00A5151A" w:rsidRDefault="00961373">
      <w:pPr>
        <w:pStyle w:val="ListParagraph"/>
        <w:numPr>
          <w:ilvl w:val="2"/>
          <w:numId w:val="2"/>
        </w:numPr>
        <w:tabs>
          <w:tab w:val="left" w:pos="723"/>
        </w:tabs>
        <w:spacing w:before="85" w:line="326" w:lineRule="auto"/>
        <w:ind w:right="162"/>
        <w:rPr>
          <w:rFonts w:ascii="Gotham Book" w:hAnsi="Gotham Book"/>
          <w:sz w:val="20"/>
        </w:rPr>
      </w:pPr>
      <w:r w:rsidRPr="00A5151A">
        <w:rPr>
          <w:rFonts w:ascii="Gotham Book" w:hAnsi="Gotham Book"/>
          <w:sz w:val="20"/>
        </w:rPr>
        <w:t xml:space="preserve">on the expiry of not less than one month’s notice requiring them to retire given to them by the other partners at a time when, by reason of illness, injury or other cause, they have been unable to perform their duties as a partner and has been so unable throughout the period of at least 12 months immediately preceding the </w:t>
      </w:r>
      <w:r w:rsidRPr="00A5151A">
        <w:rPr>
          <w:rFonts w:ascii="Gotham Book" w:hAnsi="Gotham Book"/>
          <w:spacing w:val="-3"/>
          <w:sz w:val="20"/>
        </w:rPr>
        <w:t xml:space="preserve">service </w:t>
      </w:r>
      <w:r w:rsidRPr="00A5151A">
        <w:rPr>
          <w:rFonts w:ascii="Gotham Book" w:hAnsi="Gotham Book"/>
          <w:sz w:val="20"/>
        </w:rPr>
        <w:t xml:space="preserve">of the notice, or for an aggregate period of at least 12 </w:t>
      </w:r>
      <w:r w:rsidRPr="00A5151A">
        <w:rPr>
          <w:rFonts w:ascii="Gotham Book" w:hAnsi="Gotham Book"/>
          <w:sz w:val="20"/>
        </w:rPr>
        <w:lastRenderedPageBreak/>
        <w:t>months during the period of 24 months immediately preceding such service. However, a notice under this sub-clause shall be of no effect if, before it expires, the partner upon whom it has been served resumes their duties as a partner in a manner that is to the satisfaction of the other partners (in their unfettered discretion), and the Partnership then resolves to withdraw the notice; or</w:t>
      </w:r>
    </w:p>
    <w:p w14:paraId="3C6F45F9" w14:textId="77777777" w:rsidR="00A20EBD" w:rsidRPr="00A5151A" w:rsidRDefault="00961373">
      <w:pPr>
        <w:pStyle w:val="ListParagraph"/>
        <w:numPr>
          <w:ilvl w:val="2"/>
          <w:numId w:val="2"/>
        </w:numPr>
        <w:tabs>
          <w:tab w:val="left" w:pos="723"/>
        </w:tabs>
        <w:spacing w:before="2" w:line="326" w:lineRule="auto"/>
        <w:ind w:right="275"/>
        <w:rPr>
          <w:rFonts w:ascii="Gotham Book" w:hAnsi="Gotham Book"/>
          <w:sz w:val="20"/>
        </w:rPr>
      </w:pPr>
      <w:r w:rsidRPr="00A5151A">
        <w:rPr>
          <w:rFonts w:ascii="Gotham Book" w:hAnsi="Gotham Book"/>
          <w:sz w:val="20"/>
        </w:rPr>
        <w:t xml:space="preserve">directly, if they are served by the Partners with a written notice requiring their retirement at any time after </w:t>
      </w:r>
      <w:r w:rsidRPr="00A5151A">
        <w:rPr>
          <w:rFonts w:ascii="Gotham Book" w:hAnsi="Gotham Book"/>
          <w:spacing w:val="-4"/>
          <w:sz w:val="20"/>
        </w:rPr>
        <w:t xml:space="preserve">they </w:t>
      </w:r>
      <w:r w:rsidRPr="00A5151A">
        <w:rPr>
          <w:rFonts w:ascii="Gotham Book" w:hAnsi="Gotham Book"/>
          <w:sz w:val="20"/>
        </w:rPr>
        <w:t>have become a patient within the meaning of the Mental Health Act 1983, section 94(2) or section 145(1).</w:t>
      </w:r>
    </w:p>
    <w:p w14:paraId="13DC45DD" w14:textId="77777777" w:rsidR="00A20EBD" w:rsidRPr="00A5151A" w:rsidRDefault="00A20EBD">
      <w:pPr>
        <w:pStyle w:val="BodyText"/>
        <w:rPr>
          <w:rFonts w:ascii="Gotham Book" w:hAnsi="Gotham Book"/>
          <w:sz w:val="17"/>
        </w:rPr>
      </w:pPr>
    </w:p>
    <w:p w14:paraId="0470F20D" w14:textId="77777777" w:rsidR="00A20EBD" w:rsidRPr="00A5151A" w:rsidRDefault="00961373">
      <w:pPr>
        <w:pStyle w:val="Heading1"/>
        <w:numPr>
          <w:ilvl w:val="0"/>
          <w:numId w:val="2"/>
        </w:numPr>
        <w:tabs>
          <w:tab w:val="left" w:pos="501"/>
        </w:tabs>
        <w:spacing w:before="1"/>
        <w:ind w:left="500" w:hanging="401"/>
        <w:rPr>
          <w:rFonts w:ascii="Gotham Book" w:hAnsi="Gotham Book"/>
        </w:rPr>
      </w:pPr>
      <w:r w:rsidRPr="00A5151A">
        <w:rPr>
          <w:rFonts w:ascii="Gotham Book" w:hAnsi="Gotham Book"/>
        </w:rPr>
        <w:t>Expulsion</w:t>
      </w:r>
    </w:p>
    <w:p w14:paraId="7C028A20" w14:textId="77777777" w:rsidR="00A20EBD" w:rsidRPr="00A5151A" w:rsidRDefault="00A20EBD">
      <w:pPr>
        <w:pStyle w:val="BodyText"/>
        <w:spacing w:before="4"/>
        <w:rPr>
          <w:rFonts w:ascii="Gotham Book" w:hAnsi="Gotham Book"/>
          <w:b/>
          <w:sz w:val="26"/>
        </w:rPr>
      </w:pPr>
    </w:p>
    <w:p w14:paraId="0879F0AE" w14:textId="77777777" w:rsidR="00A20EBD" w:rsidRPr="00A5151A" w:rsidRDefault="00961373">
      <w:pPr>
        <w:pStyle w:val="ListParagraph"/>
        <w:numPr>
          <w:ilvl w:val="1"/>
          <w:numId w:val="2"/>
        </w:numPr>
        <w:tabs>
          <w:tab w:val="left" w:pos="601"/>
        </w:tabs>
        <w:spacing w:line="244" w:lineRule="auto"/>
        <w:ind w:left="100" w:right="307" w:firstLine="0"/>
        <w:jc w:val="both"/>
        <w:rPr>
          <w:rFonts w:ascii="Gotham Book" w:hAnsi="Gotham Book"/>
          <w:sz w:val="20"/>
        </w:rPr>
      </w:pPr>
      <w:r w:rsidRPr="00A5151A">
        <w:rPr>
          <w:rFonts w:ascii="Gotham Book" w:hAnsi="Gotham Book"/>
          <w:sz w:val="20"/>
        </w:rPr>
        <w:t xml:space="preserve">No motion to expel any partner under this clause can be passed other than at a Partners’ meeting of which </w:t>
      </w:r>
      <w:r w:rsidRPr="00A5151A">
        <w:rPr>
          <w:rFonts w:ascii="Gotham Book" w:hAnsi="Gotham Book"/>
          <w:spacing w:val="-6"/>
          <w:sz w:val="20"/>
        </w:rPr>
        <w:t xml:space="preserve">not </w:t>
      </w:r>
      <w:r w:rsidRPr="00A5151A">
        <w:rPr>
          <w:rFonts w:ascii="Gotham Book" w:hAnsi="Gotham Book"/>
          <w:sz w:val="20"/>
        </w:rPr>
        <w:t>less than one weeks’ written notice (stating the proposal for expulsion) has been given to all partners, (including the partner it is proposed to expel), and the partner in question has had the right to speak at that meeting.</w:t>
      </w:r>
    </w:p>
    <w:p w14:paraId="4912EAD9" w14:textId="77777777" w:rsidR="00A20EBD" w:rsidRPr="00A5151A" w:rsidRDefault="00A20EBD">
      <w:pPr>
        <w:pStyle w:val="BodyText"/>
        <w:spacing w:before="7"/>
        <w:rPr>
          <w:rFonts w:ascii="Gotham Book" w:hAnsi="Gotham Book"/>
          <w:sz w:val="25"/>
        </w:rPr>
      </w:pPr>
    </w:p>
    <w:p w14:paraId="75C8640A" w14:textId="77777777" w:rsidR="00A20EBD" w:rsidRPr="00A5151A" w:rsidRDefault="00961373">
      <w:pPr>
        <w:pStyle w:val="ListParagraph"/>
        <w:numPr>
          <w:ilvl w:val="1"/>
          <w:numId w:val="2"/>
        </w:numPr>
        <w:tabs>
          <w:tab w:val="left" w:pos="601"/>
        </w:tabs>
        <w:ind w:left="600" w:hanging="501"/>
        <w:rPr>
          <w:rFonts w:ascii="Gotham Book" w:hAnsi="Gotham Book"/>
          <w:sz w:val="20"/>
        </w:rPr>
      </w:pPr>
      <w:r w:rsidRPr="00A5151A">
        <w:rPr>
          <w:rFonts w:ascii="Gotham Book" w:hAnsi="Gotham Book"/>
          <w:sz w:val="20"/>
        </w:rPr>
        <w:t>If any partner:</w:t>
      </w:r>
    </w:p>
    <w:p w14:paraId="23B2D257" w14:textId="77777777" w:rsidR="00A20EBD" w:rsidRPr="00A5151A" w:rsidRDefault="00961373">
      <w:pPr>
        <w:pStyle w:val="ListParagraph"/>
        <w:numPr>
          <w:ilvl w:val="2"/>
          <w:numId w:val="2"/>
        </w:numPr>
        <w:tabs>
          <w:tab w:val="left" w:pos="723"/>
        </w:tabs>
        <w:spacing w:before="185"/>
        <w:rPr>
          <w:rFonts w:ascii="Gotham Book" w:hAnsi="Gotham Book"/>
          <w:sz w:val="20"/>
        </w:rPr>
      </w:pPr>
      <w:r w:rsidRPr="00A5151A">
        <w:rPr>
          <w:rFonts w:ascii="Gotham Book" w:hAnsi="Gotham Book"/>
          <w:sz w:val="20"/>
        </w:rPr>
        <w:t>commits any grave breach or persistent breaches of this agreement</w:t>
      </w:r>
    </w:p>
    <w:p w14:paraId="1E3C0D14"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 xml:space="preserve">has a bankruptcy order made against </w:t>
      </w:r>
      <w:proofErr w:type="gramStart"/>
      <w:r w:rsidRPr="00A5151A">
        <w:rPr>
          <w:rFonts w:ascii="Gotham Book" w:hAnsi="Gotham Book"/>
          <w:sz w:val="20"/>
        </w:rPr>
        <w:t>them</w:t>
      </w:r>
      <w:proofErr w:type="gramEnd"/>
    </w:p>
    <w:p w14:paraId="00CE77F5" w14:textId="77777777" w:rsidR="00A20EBD" w:rsidRPr="00A5151A" w:rsidRDefault="00961373">
      <w:pPr>
        <w:pStyle w:val="ListParagraph"/>
        <w:numPr>
          <w:ilvl w:val="2"/>
          <w:numId w:val="2"/>
        </w:numPr>
        <w:tabs>
          <w:tab w:val="left" w:pos="723"/>
        </w:tabs>
        <w:spacing w:before="85" w:line="326" w:lineRule="auto"/>
        <w:ind w:right="485"/>
        <w:rPr>
          <w:rFonts w:ascii="Gotham Book" w:hAnsi="Gotham Book"/>
          <w:sz w:val="20"/>
        </w:rPr>
      </w:pPr>
      <w:r w:rsidRPr="00A5151A">
        <w:rPr>
          <w:rFonts w:ascii="Gotham Book" w:hAnsi="Gotham Book"/>
          <w:sz w:val="20"/>
        </w:rPr>
        <w:t xml:space="preserve">fails to pay any money owing by them to the Partnership within 14 days of being requested in writing by </w:t>
      </w:r>
      <w:r w:rsidRPr="00A5151A">
        <w:rPr>
          <w:rFonts w:ascii="Gotham Book" w:hAnsi="Gotham Book"/>
          <w:spacing w:val="-6"/>
          <w:sz w:val="20"/>
        </w:rPr>
        <w:t xml:space="preserve">the </w:t>
      </w:r>
      <w:r w:rsidRPr="00A5151A">
        <w:rPr>
          <w:rFonts w:ascii="Gotham Book" w:hAnsi="Gotham Book"/>
          <w:sz w:val="20"/>
        </w:rPr>
        <w:t>Partners to do so</w:t>
      </w:r>
    </w:p>
    <w:p w14:paraId="0BDCB49E" w14:textId="77777777" w:rsidR="00A20EBD" w:rsidRPr="00A5151A" w:rsidRDefault="00961373">
      <w:pPr>
        <w:pStyle w:val="ListParagraph"/>
        <w:numPr>
          <w:ilvl w:val="2"/>
          <w:numId w:val="2"/>
        </w:numPr>
        <w:tabs>
          <w:tab w:val="left" w:pos="723"/>
        </w:tabs>
        <w:rPr>
          <w:rFonts w:ascii="Gotham Book" w:hAnsi="Gotham Book"/>
          <w:sz w:val="20"/>
        </w:rPr>
      </w:pPr>
      <w:r w:rsidRPr="00A5151A">
        <w:rPr>
          <w:rFonts w:ascii="Gotham Book" w:hAnsi="Gotham Book"/>
          <w:sz w:val="20"/>
        </w:rPr>
        <w:t>is guilty of any conduct likely to have a serious adverse effect upon the Business, or</w:t>
      </w:r>
    </w:p>
    <w:p w14:paraId="2D09D73C"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suffers their share in the Partnership to be subjected to a charging order under the Act</w:t>
      </w:r>
    </w:p>
    <w:p w14:paraId="6D92E2DC" w14:textId="77777777" w:rsidR="00A20EBD" w:rsidRPr="00A5151A" w:rsidRDefault="00A20EBD">
      <w:pPr>
        <w:pStyle w:val="BodyText"/>
        <w:spacing w:before="5"/>
        <w:rPr>
          <w:rFonts w:ascii="Gotham Book" w:hAnsi="Gotham Book"/>
          <w:sz w:val="17"/>
        </w:rPr>
      </w:pPr>
    </w:p>
    <w:p w14:paraId="3716141C" w14:textId="77777777" w:rsidR="00A20EBD" w:rsidRPr="00A5151A" w:rsidRDefault="00961373">
      <w:pPr>
        <w:pStyle w:val="ListParagraph"/>
        <w:numPr>
          <w:ilvl w:val="1"/>
          <w:numId w:val="2"/>
        </w:numPr>
        <w:tabs>
          <w:tab w:val="left" w:pos="601"/>
        </w:tabs>
        <w:spacing w:before="1" w:line="244" w:lineRule="auto"/>
        <w:ind w:left="100" w:right="185" w:firstLine="0"/>
        <w:rPr>
          <w:rFonts w:ascii="Gotham Book" w:hAnsi="Gotham Book"/>
          <w:sz w:val="20"/>
        </w:rPr>
      </w:pPr>
      <w:r w:rsidRPr="00A5151A">
        <w:rPr>
          <w:rFonts w:ascii="Gotham Book" w:hAnsi="Gotham Book"/>
          <w:sz w:val="20"/>
        </w:rPr>
        <w:t>then the Partners are entitled, by written notice given to them, to expel them immediately, or upon a subsequent date that they may specify.</w:t>
      </w:r>
    </w:p>
    <w:p w14:paraId="650E53E8" w14:textId="77777777" w:rsidR="00A20EBD" w:rsidRPr="00A5151A" w:rsidRDefault="00A20EBD">
      <w:pPr>
        <w:pStyle w:val="BodyText"/>
        <w:spacing w:before="3"/>
        <w:rPr>
          <w:rFonts w:ascii="Gotham Book" w:hAnsi="Gotham Book"/>
          <w:sz w:val="32"/>
        </w:rPr>
      </w:pPr>
    </w:p>
    <w:p w14:paraId="71B5CE09" w14:textId="77777777" w:rsidR="00A20EBD" w:rsidRPr="00A5151A" w:rsidRDefault="00961373">
      <w:pPr>
        <w:pStyle w:val="Heading1"/>
        <w:numPr>
          <w:ilvl w:val="0"/>
          <w:numId w:val="2"/>
        </w:numPr>
        <w:tabs>
          <w:tab w:val="left" w:pos="501"/>
        </w:tabs>
        <w:spacing w:before="1"/>
        <w:ind w:left="500" w:hanging="401"/>
        <w:rPr>
          <w:rFonts w:ascii="Gotham Book" w:hAnsi="Gotham Book"/>
        </w:rPr>
      </w:pPr>
      <w:r w:rsidRPr="00A5151A">
        <w:rPr>
          <w:rFonts w:ascii="Gotham Book" w:hAnsi="Gotham Book"/>
        </w:rPr>
        <w:t>Provisions relating to death retirement, deemed retirement or expulsion</w:t>
      </w:r>
    </w:p>
    <w:p w14:paraId="66AE188B" w14:textId="77777777" w:rsidR="00A20EBD" w:rsidRPr="00A5151A" w:rsidRDefault="00A20EBD">
      <w:pPr>
        <w:pStyle w:val="BodyText"/>
        <w:spacing w:before="4"/>
        <w:rPr>
          <w:rFonts w:ascii="Gotham Book" w:hAnsi="Gotham Book"/>
          <w:b/>
          <w:sz w:val="26"/>
        </w:rPr>
      </w:pPr>
    </w:p>
    <w:p w14:paraId="3FF06E47" w14:textId="77777777" w:rsidR="00A20EBD" w:rsidRPr="00A5151A" w:rsidRDefault="00961373">
      <w:pPr>
        <w:pStyle w:val="ListParagraph"/>
        <w:numPr>
          <w:ilvl w:val="1"/>
          <w:numId w:val="2"/>
        </w:numPr>
        <w:tabs>
          <w:tab w:val="left" w:pos="601"/>
        </w:tabs>
        <w:ind w:left="600" w:hanging="501"/>
        <w:rPr>
          <w:rFonts w:ascii="Gotham Book" w:hAnsi="Gotham Book"/>
          <w:sz w:val="20"/>
        </w:rPr>
      </w:pPr>
      <w:r w:rsidRPr="00A5151A">
        <w:rPr>
          <w:rFonts w:ascii="Gotham Book" w:hAnsi="Gotham Book"/>
          <w:sz w:val="20"/>
        </w:rPr>
        <w:t>If any partner dies or retires, or is deemed to retire, or is expelled, on a date other than the Accounts Date, then:</w:t>
      </w:r>
    </w:p>
    <w:p w14:paraId="05C37536" w14:textId="77777777" w:rsidR="00A20EBD" w:rsidRPr="00A5151A" w:rsidRDefault="00961373">
      <w:pPr>
        <w:pStyle w:val="ListParagraph"/>
        <w:numPr>
          <w:ilvl w:val="2"/>
          <w:numId w:val="2"/>
        </w:numPr>
        <w:tabs>
          <w:tab w:val="left" w:pos="723"/>
        </w:tabs>
        <w:spacing w:before="185" w:line="326" w:lineRule="auto"/>
        <w:ind w:right="830"/>
        <w:rPr>
          <w:rFonts w:ascii="Gotham Book" w:hAnsi="Gotham Book"/>
          <w:sz w:val="20"/>
        </w:rPr>
      </w:pPr>
      <w:r w:rsidRPr="00A5151A">
        <w:rPr>
          <w:rFonts w:ascii="Gotham Book" w:hAnsi="Gotham Book"/>
          <w:sz w:val="20"/>
        </w:rPr>
        <w:t xml:space="preserve">the partner in question shall not be entitled to receive any share of the profit of the Partnership from </w:t>
      </w:r>
      <w:r w:rsidRPr="00A5151A">
        <w:rPr>
          <w:rFonts w:ascii="Gotham Book" w:hAnsi="Gotham Book"/>
          <w:spacing w:val="-6"/>
          <w:sz w:val="20"/>
        </w:rPr>
        <w:t xml:space="preserve">the </w:t>
      </w:r>
      <w:r w:rsidRPr="00A5151A">
        <w:rPr>
          <w:rFonts w:ascii="Gotham Book" w:hAnsi="Gotham Book"/>
          <w:sz w:val="20"/>
        </w:rPr>
        <w:t>Cessation Date, and</w:t>
      </w:r>
    </w:p>
    <w:p w14:paraId="244DA0C6" w14:textId="77777777" w:rsidR="00A20EBD" w:rsidRPr="00A5151A" w:rsidRDefault="00961373">
      <w:pPr>
        <w:pStyle w:val="ListParagraph"/>
        <w:numPr>
          <w:ilvl w:val="2"/>
          <w:numId w:val="2"/>
        </w:numPr>
        <w:tabs>
          <w:tab w:val="left" w:pos="723"/>
        </w:tabs>
        <w:spacing w:before="70" w:line="326" w:lineRule="auto"/>
        <w:ind w:right="396"/>
        <w:rPr>
          <w:rFonts w:ascii="Gotham Book" w:hAnsi="Gotham Book"/>
          <w:sz w:val="20"/>
        </w:rPr>
      </w:pPr>
      <w:r w:rsidRPr="00A5151A">
        <w:rPr>
          <w:rFonts w:ascii="Gotham Book" w:hAnsi="Gotham Book"/>
          <w:sz w:val="20"/>
        </w:rPr>
        <w:t xml:space="preserve">the Partnership shall not be obliged to prepare any accounts other than the accounts that would normally </w:t>
      </w:r>
      <w:r w:rsidRPr="00A5151A">
        <w:rPr>
          <w:rFonts w:ascii="Gotham Book" w:hAnsi="Gotham Book"/>
          <w:spacing w:val="-9"/>
          <w:sz w:val="20"/>
        </w:rPr>
        <w:t xml:space="preserve">be </w:t>
      </w:r>
      <w:r w:rsidRPr="00A5151A">
        <w:rPr>
          <w:rFonts w:ascii="Gotham Book" w:hAnsi="Gotham Book"/>
          <w:sz w:val="20"/>
        </w:rPr>
        <w:t>prepared at the next Accounts Date.</w:t>
      </w:r>
    </w:p>
    <w:p w14:paraId="511DA206" w14:textId="77777777" w:rsidR="00A20EBD" w:rsidRPr="00A5151A" w:rsidRDefault="00961373">
      <w:pPr>
        <w:pStyle w:val="ListParagraph"/>
        <w:numPr>
          <w:ilvl w:val="1"/>
          <w:numId w:val="2"/>
        </w:numPr>
        <w:tabs>
          <w:tab w:val="left" w:pos="601"/>
        </w:tabs>
        <w:spacing w:before="120" w:line="244" w:lineRule="auto"/>
        <w:ind w:left="100" w:right="140" w:firstLine="0"/>
        <w:rPr>
          <w:rFonts w:ascii="Gotham Book" w:hAnsi="Gotham Book"/>
          <w:sz w:val="20"/>
        </w:rPr>
      </w:pPr>
      <w:r w:rsidRPr="00A5151A">
        <w:rPr>
          <w:rFonts w:ascii="Gotham Book" w:hAnsi="Gotham Book"/>
          <w:sz w:val="20"/>
        </w:rPr>
        <w:t xml:space="preserve">In the absence of any extra accounts, the profits of the Partnership in the normal accounts for the accounting period in question shall be apportioned, on a time basis, in respect of the periods before and after the Cessation </w:t>
      </w:r>
      <w:r w:rsidRPr="00A5151A">
        <w:rPr>
          <w:rFonts w:ascii="Gotham Book" w:hAnsi="Gotham Book"/>
          <w:spacing w:val="-4"/>
          <w:sz w:val="20"/>
        </w:rPr>
        <w:t xml:space="preserve">Date, </w:t>
      </w:r>
      <w:r w:rsidRPr="00A5151A">
        <w:rPr>
          <w:rFonts w:ascii="Gotham Book" w:hAnsi="Gotham Book"/>
          <w:sz w:val="20"/>
        </w:rPr>
        <w:t>for the purpose of ascertaining the entitlement of the partner in question.</w:t>
      </w:r>
    </w:p>
    <w:p w14:paraId="78DD8EB4" w14:textId="77777777" w:rsidR="00A20EBD" w:rsidRPr="00A5151A" w:rsidRDefault="00A20EBD">
      <w:pPr>
        <w:pStyle w:val="BodyText"/>
        <w:spacing w:before="7"/>
        <w:rPr>
          <w:rFonts w:ascii="Gotham Book" w:hAnsi="Gotham Book"/>
          <w:sz w:val="25"/>
        </w:rPr>
      </w:pPr>
    </w:p>
    <w:p w14:paraId="66B87704" w14:textId="77777777" w:rsidR="00A20EBD" w:rsidRPr="00A5151A" w:rsidRDefault="00961373">
      <w:pPr>
        <w:pStyle w:val="ListParagraph"/>
        <w:numPr>
          <w:ilvl w:val="1"/>
          <w:numId w:val="2"/>
        </w:numPr>
        <w:tabs>
          <w:tab w:val="left" w:pos="601"/>
        </w:tabs>
        <w:spacing w:line="244" w:lineRule="auto"/>
        <w:ind w:left="100" w:right="163" w:firstLine="0"/>
        <w:rPr>
          <w:rFonts w:ascii="Gotham Book" w:hAnsi="Gotham Book"/>
          <w:sz w:val="20"/>
        </w:rPr>
      </w:pPr>
      <w:r w:rsidRPr="00A5151A">
        <w:rPr>
          <w:rFonts w:ascii="Gotham Book" w:hAnsi="Gotham Book"/>
          <w:sz w:val="20"/>
        </w:rPr>
        <w:t xml:space="preserve">In the event of the death, retirement, deemed retirement or expulsion of any partner, there shall be due to that partner from the other partners, the amount of the Partners Funds belonging to that partner, as shown in the </w:t>
      </w:r>
      <w:r w:rsidRPr="00A5151A">
        <w:rPr>
          <w:rFonts w:ascii="Gotham Book" w:hAnsi="Gotham Book"/>
          <w:spacing w:val="-3"/>
          <w:sz w:val="20"/>
        </w:rPr>
        <w:t xml:space="preserve">accounts </w:t>
      </w:r>
      <w:r w:rsidRPr="00A5151A">
        <w:rPr>
          <w:rFonts w:ascii="Gotham Book" w:hAnsi="Gotham Book"/>
          <w:sz w:val="20"/>
        </w:rPr>
        <w:t>as at the accounts date next following (or, if applicable, coinciding with) the Cessation Date, or if any cessation accounts are prepared notwithstanding, the provisions of Clause 19.1(b) at the Cessation Date.</w:t>
      </w:r>
    </w:p>
    <w:p w14:paraId="4DBAB662" w14:textId="77777777" w:rsidR="00A20EBD" w:rsidRPr="00A5151A" w:rsidRDefault="00A20EBD">
      <w:pPr>
        <w:pStyle w:val="BodyText"/>
        <w:spacing w:before="7"/>
        <w:rPr>
          <w:rFonts w:ascii="Gotham Book" w:hAnsi="Gotham Book"/>
          <w:sz w:val="25"/>
        </w:rPr>
      </w:pPr>
    </w:p>
    <w:p w14:paraId="0EF3B6F4" w14:textId="77777777" w:rsidR="00A20EBD" w:rsidRPr="00A5151A" w:rsidRDefault="00961373">
      <w:pPr>
        <w:pStyle w:val="ListParagraph"/>
        <w:numPr>
          <w:ilvl w:val="1"/>
          <w:numId w:val="2"/>
        </w:numPr>
        <w:tabs>
          <w:tab w:val="left" w:pos="601"/>
        </w:tabs>
        <w:spacing w:line="244" w:lineRule="auto"/>
        <w:ind w:left="100" w:right="351" w:firstLine="0"/>
        <w:rPr>
          <w:rFonts w:ascii="Gotham Book" w:hAnsi="Gotham Book"/>
          <w:sz w:val="20"/>
        </w:rPr>
      </w:pPr>
      <w:r w:rsidRPr="00A5151A">
        <w:rPr>
          <w:rFonts w:ascii="Gotham Book" w:hAnsi="Gotham Book"/>
          <w:sz w:val="20"/>
        </w:rPr>
        <w:t xml:space="preserve">No partner shall be capable of dissolving the Partnership unilaterally by means of notice, and the Partnership shall not automatically be dissolved upon the death or bankruptcy of any partner, or upon any partner suffering </w:t>
      </w:r>
      <w:r w:rsidRPr="00A5151A">
        <w:rPr>
          <w:rFonts w:ascii="Gotham Book" w:hAnsi="Gotham Book"/>
          <w:spacing w:val="-4"/>
          <w:sz w:val="20"/>
        </w:rPr>
        <w:t xml:space="preserve">their </w:t>
      </w:r>
      <w:r w:rsidRPr="00A5151A">
        <w:rPr>
          <w:rFonts w:ascii="Gotham Book" w:hAnsi="Gotham Book"/>
          <w:sz w:val="20"/>
        </w:rPr>
        <w:t>share in the Partnership to be charged under the Act.</w:t>
      </w:r>
    </w:p>
    <w:p w14:paraId="36BE70F4" w14:textId="77777777" w:rsidR="00A20EBD" w:rsidRPr="00A5151A" w:rsidRDefault="00A20EBD">
      <w:pPr>
        <w:pStyle w:val="BodyText"/>
        <w:spacing w:before="4"/>
        <w:rPr>
          <w:rFonts w:ascii="Gotham Book" w:hAnsi="Gotham Book"/>
          <w:sz w:val="32"/>
        </w:rPr>
      </w:pPr>
    </w:p>
    <w:p w14:paraId="430010F7" w14:textId="77777777" w:rsidR="00A20EBD" w:rsidRPr="00A5151A" w:rsidRDefault="00961373">
      <w:pPr>
        <w:pStyle w:val="Heading1"/>
        <w:numPr>
          <w:ilvl w:val="0"/>
          <w:numId w:val="2"/>
        </w:numPr>
        <w:tabs>
          <w:tab w:val="left" w:pos="501"/>
        </w:tabs>
        <w:spacing w:before="1"/>
        <w:ind w:left="500" w:hanging="401"/>
        <w:rPr>
          <w:rFonts w:ascii="Gotham Book" w:hAnsi="Gotham Book"/>
        </w:rPr>
      </w:pPr>
      <w:r w:rsidRPr="00A5151A">
        <w:rPr>
          <w:rFonts w:ascii="Gotham Book" w:hAnsi="Gotham Book"/>
        </w:rPr>
        <w:t>Payments following death, retirement, deemed retirement or expulsion</w:t>
      </w:r>
    </w:p>
    <w:p w14:paraId="7497A2C7" w14:textId="77777777" w:rsidR="00A20EBD" w:rsidRPr="00A5151A" w:rsidRDefault="00A20EBD">
      <w:pPr>
        <w:pStyle w:val="BodyText"/>
        <w:spacing w:before="4"/>
        <w:rPr>
          <w:rFonts w:ascii="Gotham Book" w:hAnsi="Gotham Book"/>
          <w:b/>
          <w:sz w:val="26"/>
        </w:rPr>
      </w:pPr>
    </w:p>
    <w:p w14:paraId="784C9E55" w14:textId="77777777" w:rsidR="00A20EBD" w:rsidRPr="00A5151A" w:rsidRDefault="00961373">
      <w:pPr>
        <w:pStyle w:val="ListParagraph"/>
        <w:numPr>
          <w:ilvl w:val="1"/>
          <w:numId w:val="2"/>
        </w:numPr>
        <w:tabs>
          <w:tab w:val="left" w:pos="601"/>
        </w:tabs>
        <w:spacing w:line="244" w:lineRule="auto"/>
        <w:ind w:left="100" w:right="185" w:firstLine="0"/>
        <w:rPr>
          <w:rFonts w:ascii="Gotham Book" w:hAnsi="Gotham Book"/>
          <w:sz w:val="20"/>
        </w:rPr>
      </w:pPr>
      <w:r w:rsidRPr="00A5151A">
        <w:rPr>
          <w:rFonts w:ascii="Gotham Book" w:hAnsi="Gotham Book"/>
          <w:sz w:val="20"/>
        </w:rPr>
        <w:t xml:space="preserve">If any partner dies, retires, is deemed to retire or is expelled, or if any partner, being a body corporate, is dissolved, wound up or struck off, then the amount of that partner’s entitlement to the Partners Funds shall be paid </w:t>
      </w:r>
      <w:r w:rsidRPr="00A5151A">
        <w:rPr>
          <w:rFonts w:ascii="Gotham Book" w:hAnsi="Gotham Book"/>
          <w:spacing w:val="-9"/>
          <w:sz w:val="20"/>
        </w:rPr>
        <w:t xml:space="preserve">by </w:t>
      </w:r>
      <w:r w:rsidRPr="00A5151A">
        <w:rPr>
          <w:rFonts w:ascii="Gotham Book" w:hAnsi="Gotham Book"/>
          <w:sz w:val="20"/>
        </w:rPr>
        <w:t>the other partners</w:t>
      </w:r>
    </w:p>
    <w:p w14:paraId="2E630E67" w14:textId="77777777" w:rsidR="00A20EBD" w:rsidRPr="00A5151A" w:rsidRDefault="00961373">
      <w:pPr>
        <w:pStyle w:val="ListParagraph"/>
        <w:numPr>
          <w:ilvl w:val="2"/>
          <w:numId w:val="2"/>
        </w:numPr>
        <w:tabs>
          <w:tab w:val="left" w:pos="723"/>
        </w:tabs>
        <w:spacing w:before="181"/>
        <w:rPr>
          <w:rFonts w:ascii="Gotham Book" w:hAnsi="Gotham Book"/>
          <w:sz w:val="20"/>
        </w:rPr>
      </w:pPr>
      <w:r w:rsidRPr="00A5151A">
        <w:rPr>
          <w:rFonts w:ascii="Gotham Book" w:hAnsi="Gotham Book"/>
          <w:sz w:val="20"/>
        </w:rPr>
        <w:t>to the personal representatives of the deceased partner, or</w:t>
      </w:r>
    </w:p>
    <w:p w14:paraId="292C5212"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to the retiring or expelled partner, or</w:t>
      </w:r>
    </w:p>
    <w:p w14:paraId="24554F69"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to any trustee in bankruptcy or</w:t>
      </w:r>
    </w:p>
    <w:p w14:paraId="77D444EF"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liquidator appointed in respect of the partner or</w:t>
      </w:r>
    </w:p>
    <w:p w14:paraId="25658434"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to the Treasury Solicitor as the representative of the Crown</w:t>
      </w:r>
    </w:p>
    <w:p w14:paraId="428D90A3" w14:textId="77777777" w:rsidR="00A20EBD" w:rsidRPr="00A5151A" w:rsidRDefault="00961373">
      <w:pPr>
        <w:pStyle w:val="ListParagraph"/>
        <w:numPr>
          <w:ilvl w:val="2"/>
          <w:numId w:val="2"/>
        </w:numPr>
        <w:tabs>
          <w:tab w:val="left" w:pos="723"/>
        </w:tabs>
        <w:spacing w:before="84" w:line="326" w:lineRule="auto"/>
        <w:ind w:right="152"/>
        <w:rPr>
          <w:rFonts w:ascii="Gotham Book" w:hAnsi="Gotham Book"/>
          <w:sz w:val="20"/>
        </w:rPr>
      </w:pPr>
      <w:r w:rsidRPr="00A5151A">
        <w:rPr>
          <w:rFonts w:ascii="Gotham Book" w:hAnsi="Gotham Book"/>
          <w:sz w:val="20"/>
        </w:rPr>
        <w:t xml:space="preserve">by equal half yearly instalments over the Payment Period. The first such payment shall be due on the </w:t>
      </w:r>
      <w:r w:rsidRPr="00A5151A">
        <w:rPr>
          <w:rFonts w:ascii="Gotham Book" w:hAnsi="Gotham Book"/>
          <w:spacing w:val="-3"/>
          <w:sz w:val="20"/>
        </w:rPr>
        <w:t xml:space="preserve">accounts </w:t>
      </w:r>
      <w:r w:rsidRPr="00A5151A">
        <w:rPr>
          <w:rFonts w:ascii="Gotham Book" w:hAnsi="Gotham Book"/>
          <w:sz w:val="20"/>
        </w:rPr>
        <w:t>date occurring next after the retirement, expulsion, dissolution, winding up or striking off takes effect, provided that the Partners shall be entitled to make such payments at any earlier time as they think fit, at their absolute discretion.</w:t>
      </w:r>
    </w:p>
    <w:p w14:paraId="4BF29D92" w14:textId="77777777" w:rsidR="00A20EBD" w:rsidRPr="00A5151A" w:rsidRDefault="00961373">
      <w:pPr>
        <w:pStyle w:val="ListParagraph"/>
        <w:numPr>
          <w:ilvl w:val="1"/>
          <w:numId w:val="2"/>
        </w:numPr>
        <w:tabs>
          <w:tab w:val="left" w:pos="601"/>
        </w:tabs>
        <w:spacing w:before="122" w:line="244" w:lineRule="auto"/>
        <w:ind w:left="100" w:right="140" w:firstLine="0"/>
        <w:rPr>
          <w:rFonts w:ascii="Gotham Book" w:hAnsi="Gotham Book"/>
          <w:sz w:val="20"/>
        </w:rPr>
      </w:pPr>
      <w:r w:rsidRPr="00A5151A">
        <w:rPr>
          <w:rFonts w:ascii="Gotham Book" w:hAnsi="Gotham Book"/>
          <w:sz w:val="20"/>
        </w:rPr>
        <w:t xml:space="preserve">If any partner is expelled, the amount of that partner’s entitlement to the Partners Funds shall be paid to them </w:t>
      </w:r>
      <w:r w:rsidRPr="00A5151A">
        <w:rPr>
          <w:rFonts w:ascii="Gotham Book" w:hAnsi="Gotham Book"/>
          <w:spacing w:val="-9"/>
          <w:sz w:val="20"/>
        </w:rPr>
        <w:t xml:space="preserve">by </w:t>
      </w:r>
      <w:r w:rsidRPr="00A5151A">
        <w:rPr>
          <w:rFonts w:ascii="Gotham Book" w:hAnsi="Gotham Book"/>
          <w:sz w:val="20"/>
        </w:rPr>
        <w:t>the other partners within the period of one year from the effective date of expulsion.</w:t>
      </w:r>
    </w:p>
    <w:p w14:paraId="3593DA82" w14:textId="77777777" w:rsidR="00A20EBD" w:rsidRPr="00A5151A" w:rsidRDefault="00A20EBD">
      <w:pPr>
        <w:pStyle w:val="BodyText"/>
        <w:spacing w:before="6"/>
        <w:rPr>
          <w:rFonts w:ascii="Gotham Book" w:hAnsi="Gotham Book"/>
          <w:sz w:val="25"/>
        </w:rPr>
      </w:pPr>
    </w:p>
    <w:p w14:paraId="0432795C" w14:textId="77777777" w:rsidR="00A20EBD" w:rsidRPr="00A5151A" w:rsidRDefault="00961373">
      <w:pPr>
        <w:pStyle w:val="ListParagraph"/>
        <w:numPr>
          <w:ilvl w:val="1"/>
          <w:numId w:val="2"/>
        </w:numPr>
        <w:tabs>
          <w:tab w:val="left" w:pos="601"/>
        </w:tabs>
        <w:spacing w:line="244" w:lineRule="auto"/>
        <w:ind w:left="100" w:right="162" w:firstLine="0"/>
        <w:rPr>
          <w:rFonts w:ascii="Gotham Book" w:hAnsi="Gotham Book"/>
          <w:sz w:val="20"/>
        </w:rPr>
      </w:pPr>
      <w:r w:rsidRPr="00A5151A">
        <w:rPr>
          <w:rFonts w:ascii="Gotham Book" w:hAnsi="Gotham Book"/>
          <w:sz w:val="20"/>
        </w:rPr>
        <w:t xml:space="preserve">Upon the making of any payment under Clause 20.1 or 20.2, interest will also be payable at the Interest Rate </w:t>
      </w:r>
      <w:r w:rsidRPr="00A5151A">
        <w:rPr>
          <w:rFonts w:ascii="Gotham Book" w:hAnsi="Gotham Book"/>
          <w:spacing w:val="-9"/>
          <w:sz w:val="20"/>
        </w:rPr>
        <w:t xml:space="preserve">on </w:t>
      </w:r>
      <w:r w:rsidRPr="00A5151A">
        <w:rPr>
          <w:rFonts w:ascii="Gotham Book" w:hAnsi="Gotham Book"/>
          <w:sz w:val="20"/>
        </w:rPr>
        <w:t>the balance then outstanding from the Cessation Date, or the date of the last such payment (as the case may be).</w:t>
      </w:r>
    </w:p>
    <w:p w14:paraId="1F666084" w14:textId="77777777" w:rsidR="00A20EBD" w:rsidRPr="00A5151A" w:rsidRDefault="00A20EBD">
      <w:pPr>
        <w:pStyle w:val="BodyText"/>
        <w:spacing w:before="4"/>
        <w:rPr>
          <w:rFonts w:ascii="Gotham Book" w:hAnsi="Gotham Book"/>
          <w:sz w:val="32"/>
        </w:rPr>
      </w:pPr>
    </w:p>
    <w:p w14:paraId="3591743B"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Other provisions following retirement, deemed retirement or expulsion</w:t>
      </w:r>
    </w:p>
    <w:p w14:paraId="2824D1D4" w14:textId="77777777" w:rsidR="00A20EBD" w:rsidRPr="00A5151A" w:rsidRDefault="00A20EBD">
      <w:pPr>
        <w:pStyle w:val="BodyText"/>
        <w:spacing w:before="5"/>
        <w:rPr>
          <w:rFonts w:ascii="Gotham Book" w:hAnsi="Gotham Book"/>
          <w:b/>
          <w:sz w:val="26"/>
        </w:rPr>
      </w:pPr>
    </w:p>
    <w:p w14:paraId="2792760D" w14:textId="77777777" w:rsidR="00A20EBD" w:rsidRPr="00A5151A" w:rsidRDefault="00961373">
      <w:pPr>
        <w:pStyle w:val="ListParagraph"/>
        <w:numPr>
          <w:ilvl w:val="1"/>
          <w:numId w:val="2"/>
        </w:numPr>
        <w:tabs>
          <w:tab w:val="left" w:pos="601"/>
        </w:tabs>
        <w:spacing w:line="244" w:lineRule="auto"/>
        <w:ind w:left="100" w:right="208" w:firstLine="0"/>
        <w:rPr>
          <w:rFonts w:ascii="Gotham Book" w:hAnsi="Gotham Book"/>
          <w:sz w:val="20"/>
        </w:rPr>
      </w:pPr>
      <w:r w:rsidRPr="00A5151A">
        <w:rPr>
          <w:rFonts w:ascii="Gotham Book" w:hAnsi="Gotham Book"/>
          <w:sz w:val="20"/>
        </w:rPr>
        <w:t xml:space="preserve">If any partner (the Outgoing Partner) retires, is deemed to retire, is expelled or dies, the Outgoing Partner or </w:t>
      </w:r>
      <w:r w:rsidRPr="00A5151A">
        <w:rPr>
          <w:rFonts w:ascii="Gotham Book" w:hAnsi="Gotham Book"/>
          <w:spacing w:val="-6"/>
          <w:sz w:val="20"/>
        </w:rPr>
        <w:t xml:space="preserve">(as </w:t>
      </w:r>
      <w:r w:rsidRPr="00A5151A">
        <w:rPr>
          <w:rFonts w:ascii="Gotham Book" w:hAnsi="Gotham Book"/>
          <w:sz w:val="20"/>
        </w:rPr>
        <w:t>relevant) their personal representatives, trustee in bankruptcy or liquidator shall:</w:t>
      </w:r>
    </w:p>
    <w:p w14:paraId="38C7A7DD" w14:textId="77777777" w:rsidR="00A20EBD" w:rsidRPr="00A5151A" w:rsidRDefault="00961373">
      <w:pPr>
        <w:pStyle w:val="ListParagraph"/>
        <w:numPr>
          <w:ilvl w:val="2"/>
          <w:numId w:val="2"/>
        </w:numPr>
        <w:tabs>
          <w:tab w:val="left" w:pos="723"/>
        </w:tabs>
        <w:spacing w:before="180"/>
        <w:rPr>
          <w:rFonts w:ascii="Gotham Book" w:hAnsi="Gotham Book"/>
          <w:sz w:val="20"/>
        </w:rPr>
      </w:pPr>
      <w:r w:rsidRPr="00A5151A">
        <w:rPr>
          <w:rFonts w:ascii="Gotham Book" w:hAnsi="Gotham Book"/>
          <w:sz w:val="20"/>
        </w:rPr>
        <w:t>deliver to the Partnership immediately upon request and at the expense of the Outgoing Partner:</w:t>
      </w:r>
    </w:p>
    <w:p w14:paraId="5E7FACA3" w14:textId="77777777" w:rsidR="00A20EBD" w:rsidRPr="00A5151A" w:rsidRDefault="00961373">
      <w:pPr>
        <w:pStyle w:val="ListParagraph"/>
        <w:numPr>
          <w:ilvl w:val="2"/>
          <w:numId w:val="2"/>
        </w:numPr>
        <w:tabs>
          <w:tab w:val="left" w:pos="723"/>
        </w:tabs>
        <w:spacing w:before="85"/>
        <w:rPr>
          <w:rFonts w:ascii="Gotham Book" w:hAnsi="Gotham Book"/>
          <w:sz w:val="20"/>
        </w:rPr>
      </w:pPr>
      <w:r w:rsidRPr="00A5151A">
        <w:rPr>
          <w:rFonts w:ascii="Gotham Book" w:hAnsi="Gotham Book"/>
          <w:sz w:val="20"/>
        </w:rPr>
        <w:t>all property belonging to the Partnership that is, or was, in the Outgoing Partners possession; and</w:t>
      </w:r>
    </w:p>
    <w:p w14:paraId="630EE3DF" w14:textId="77777777" w:rsidR="00A20EBD" w:rsidRPr="00A5151A" w:rsidRDefault="00961373">
      <w:pPr>
        <w:pStyle w:val="ListParagraph"/>
        <w:numPr>
          <w:ilvl w:val="2"/>
          <w:numId w:val="2"/>
        </w:numPr>
        <w:tabs>
          <w:tab w:val="left" w:pos="723"/>
        </w:tabs>
        <w:spacing w:before="85" w:line="326" w:lineRule="auto"/>
        <w:ind w:right="141"/>
        <w:rPr>
          <w:rFonts w:ascii="Gotham Book" w:hAnsi="Gotham Book"/>
          <w:sz w:val="20"/>
        </w:rPr>
      </w:pPr>
      <w:r w:rsidRPr="00A5151A">
        <w:rPr>
          <w:rFonts w:ascii="Gotham Book" w:hAnsi="Gotham Book"/>
          <w:sz w:val="20"/>
        </w:rPr>
        <w:t xml:space="preserve">all books of account, records, letters and other documents relating to the Partnership that are, or were, in the Outgoing Partners possession, but during any subsequent period in which money is owed to the Outgoing Partner by the Partnership, the Outgoing Partner or their duly </w:t>
      </w:r>
      <w:proofErr w:type="spellStart"/>
      <w:r w:rsidRPr="00A5151A">
        <w:rPr>
          <w:rFonts w:ascii="Gotham Book" w:hAnsi="Gotham Book"/>
          <w:sz w:val="20"/>
        </w:rPr>
        <w:t>authorised</w:t>
      </w:r>
      <w:proofErr w:type="spellEnd"/>
      <w:r w:rsidRPr="00A5151A">
        <w:rPr>
          <w:rFonts w:ascii="Gotham Book" w:hAnsi="Gotham Book"/>
          <w:sz w:val="20"/>
        </w:rPr>
        <w:t xml:space="preserve"> agents shall be permitted to inspect the books of account, records, letters and other documents of the Partnership by appointment, in so far as </w:t>
      </w:r>
      <w:r w:rsidRPr="00A5151A">
        <w:rPr>
          <w:rFonts w:ascii="Gotham Book" w:hAnsi="Gotham Book"/>
          <w:spacing w:val="-5"/>
          <w:sz w:val="20"/>
        </w:rPr>
        <w:t xml:space="preserve">they </w:t>
      </w:r>
      <w:r w:rsidRPr="00A5151A">
        <w:rPr>
          <w:rFonts w:ascii="Gotham Book" w:hAnsi="Gotham Book"/>
          <w:sz w:val="20"/>
        </w:rPr>
        <w:t>relate to any period preceding the Cessation Date, and</w:t>
      </w:r>
    </w:p>
    <w:p w14:paraId="7C5834F9" w14:textId="77777777" w:rsidR="00A20EBD" w:rsidRPr="00A5151A" w:rsidRDefault="00961373">
      <w:pPr>
        <w:pStyle w:val="ListParagraph"/>
        <w:numPr>
          <w:ilvl w:val="2"/>
          <w:numId w:val="2"/>
        </w:numPr>
        <w:tabs>
          <w:tab w:val="left" w:pos="723"/>
        </w:tabs>
        <w:spacing w:before="70" w:line="326" w:lineRule="auto"/>
        <w:ind w:right="107"/>
        <w:rPr>
          <w:rFonts w:ascii="Gotham Book" w:hAnsi="Gotham Book"/>
          <w:sz w:val="20"/>
        </w:rPr>
      </w:pPr>
      <w:r w:rsidRPr="00A5151A">
        <w:rPr>
          <w:rFonts w:ascii="Gotham Book" w:hAnsi="Gotham Book"/>
          <w:sz w:val="20"/>
        </w:rPr>
        <w:t>sign and execute all relevant documents and deeds and carry out such acts as the Partnership may reasonably request, for the purpose of conveying, assigning or transferring to them any property or assets vested in the Outgoing Partner immediately prior to the Cessation Date.</w:t>
      </w:r>
    </w:p>
    <w:p w14:paraId="5EF533AF" w14:textId="77777777" w:rsidR="00A20EBD" w:rsidRPr="00A5151A" w:rsidRDefault="00961373">
      <w:pPr>
        <w:pStyle w:val="ListParagraph"/>
        <w:numPr>
          <w:ilvl w:val="1"/>
          <w:numId w:val="2"/>
        </w:numPr>
        <w:tabs>
          <w:tab w:val="left" w:pos="601"/>
        </w:tabs>
        <w:spacing w:before="121" w:line="244" w:lineRule="auto"/>
        <w:ind w:left="100" w:right="352" w:firstLine="0"/>
        <w:rPr>
          <w:rFonts w:ascii="Gotham Book" w:hAnsi="Gotham Book"/>
          <w:sz w:val="20"/>
        </w:rPr>
      </w:pPr>
      <w:r w:rsidRPr="00A5151A">
        <w:rPr>
          <w:rFonts w:ascii="Gotham Book" w:hAnsi="Gotham Book"/>
          <w:sz w:val="20"/>
        </w:rPr>
        <w:t xml:space="preserve">If the Outgoing Partner retires, is deemed to retire or is expelled, the Partners other than the Outgoing </w:t>
      </w:r>
      <w:r w:rsidRPr="00A5151A">
        <w:rPr>
          <w:rFonts w:ascii="Gotham Book" w:hAnsi="Gotham Book"/>
          <w:spacing w:val="-3"/>
          <w:sz w:val="20"/>
        </w:rPr>
        <w:t xml:space="preserve">Partner </w:t>
      </w:r>
      <w:r w:rsidRPr="00A5151A">
        <w:rPr>
          <w:rFonts w:ascii="Gotham Book" w:hAnsi="Gotham Book"/>
          <w:sz w:val="20"/>
        </w:rPr>
        <w:t>(the Continuing Partners) shall at their expense:</w:t>
      </w:r>
    </w:p>
    <w:p w14:paraId="7FCCAAE5" w14:textId="77777777" w:rsidR="00A20EBD" w:rsidRPr="00A5151A" w:rsidRDefault="00961373">
      <w:pPr>
        <w:pStyle w:val="ListParagraph"/>
        <w:numPr>
          <w:ilvl w:val="2"/>
          <w:numId w:val="2"/>
        </w:numPr>
        <w:tabs>
          <w:tab w:val="left" w:pos="723"/>
        </w:tabs>
        <w:spacing w:before="180" w:line="326" w:lineRule="auto"/>
        <w:ind w:right="495"/>
        <w:rPr>
          <w:rFonts w:ascii="Gotham Book" w:hAnsi="Gotham Book"/>
          <w:sz w:val="20"/>
        </w:rPr>
      </w:pPr>
      <w:r w:rsidRPr="00A5151A">
        <w:rPr>
          <w:rFonts w:ascii="Gotham Book" w:hAnsi="Gotham Book"/>
          <w:sz w:val="20"/>
        </w:rPr>
        <w:t xml:space="preserve">publish notice of the change in the Partnership in the London Gazette and in a newspaper circulating in </w:t>
      </w:r>
      <w:r w:rsidRPr="00A5151A">
        <w:rPr>
          <w:rFonts w:ascii="Gotham Book" w:hAnsi="Gotham Book"/>
          <w:spacing w:val="-6"/>
          <w:sz w:val="20"/>
        </w:rPr>
        <w:t xml:space="preserve">the </w:t>
      </w:r>
      <w:r w:rsidRPr="00A5151A">
        <w:rPr>
          <w:rFonts w:ascii="Gotham Book" w:hAnsi="Gotham Book"/>
          <w:sz w:val="20"/>
        </w:rPr>
        <w:t>area of the Property; and</w:t>
      </w:r>
    </w:p>
    <w:p w14:paraId="69C509BA" w14:textId="77777777" w:rsidR="00A20EBD" w:rsidRPr="00A5151A" w:rsidRDefault="00961373">
      <w:pPr>
        <w:pStyle w:val="ListParagraph"/>
        <w:numPr>
          <w:ilvl w:val="2"/>
          <w:numId w:val="2"/>
        </w:numPr>
        <w:tabs>
          <w:tab w:val="left" w:pos="723"/>
        </w:tabs>
        <w:spacing w:before="1" w:line="326" w:lineRule="auto"/>
        <w:ind w:right="463"/>
        <w:rPr>
          <w:rFonts w:ascii="Gotham Book" w:hAnsi="Gotham Book"/>
          <w:sz w:val="20"/>
        </w:rPr>
      </w:pPr>
      <w:r w:rsidRPr="00A5151A">
        <w:rPr>
          <w:rFonts w:ascii="Gotham Book" w:hAnsi="Gotham Book"/>
          <w:sz w:val="20"/>
        </w:rPr>
        <w:t xml:space="preserve">give notice in writing of the change in the Partnership to all third parties who have in the last 12 months </w:t>
      </w:r>
      <w:r w:rsidRPr="00A5151A">
        <w:rPr>
          <w:rFonts w:ascii="Gotham Book" w:hAnsi="Gotham Book"/>
          <w:spacing w:val="-6"/>
          <w:sz w:val="20"/>
        </w:rPr>
        <w:t xml:space="preserve">had </w:t>
      </w:r>
      <w:r w:rsidRPr="00A5151A">
        <w:rPr>
          <w:rFonts w:ascii="Gotham Book" w:hAnsi="Gotham Book"/>
          <w:sz w:val="20"/>
        </w:rPr>
        <w:t>any dealings with the Partnership (whether as suppliers to it or as clients or customers of it)</w:t>
      </w:r>
    </w:p>
    <w:p w14:paraId="47130C32" w14:textId="77777777" w:rsidR="00A20EBD" w:rsidRPr="00A5151A" w:rsidRDefault="00961373">
      <w:pPr>
        <w:pStyle w:val="ListParagraph"/>
        <w:numPr>
          <w:ilvl w:val="1"/>
          <w:numId w:val="2"/>
        </w:numPr>
        <w:tabs>
          <w:tab w:val="left" w:pos="601"/>
        </w:tabs>
        <w:spacing w:before="120" w:line="244" w:lineRule="auto"/>
        <w:ind w:left="100" w:right="218" w:firstLine="0"/>
        <w:rPr>
          <w:rFonts w:ascii="Gotham Book" w:hAnsi="Gotham Book"/>
          <w:sz w:val="20"/>
        </w:rPr>
      </w:pPr>
      <w:r w:rsidRPr="00A5151A">
        <w:rPr>
          <w:rFonts w:ascii="Gotham Book" w:hAnsi="Gotham Book"/>
          <w:sz w:val="20"/>
        </w:rPr>
        <w:t xml:space="preserve">and before doing so, shall use their reasonable </w:t>
      </w:r>
      <w:proofErr w:type="spellStart"/>
      <w:r w:rsidRPr="00A5151A">
        <w:rPr>
          <w:rFonts w:ascii="Gotham Book" w:hAnsi="Gotham Book"/>
          <w:sz w:val="20"/>
        </w:rPr>
        <w:t>endeavours</w:t>
      </w:r>
      <w:proofErr w:type="spellEnd"/>
      <w:r w:rsidRPr="00A5151A">
        <w:rPr>
          <w:rFonts w:ascii="Gotham Book" w:hAnsi="Gotham Book"/>
          <w:sz w:val="20"/>
        </w:rPr>
        <w:t xml:space="preserve"> to agree the terms of such notice with the </w:t>
      </w:r>
      <w:r w:rsidRPr="00A5151A">
        <w:rPr>
          <w:rFonts w:ascii="Gotham Book" w:hAnsi="Gotham Book"/>
          <w:spacing w:val="-3"/>
          <w:sz w:val="20"/>
        </w:rPr>
        <w:t xml:space="preserve">Outgoing </w:t>
      </w:r>
      <w:r w:rsidRPr="00A5151A">
        <w:rPr>
          <w:rFonts w:ascii="Gotham Book" w:hAnsi="Gotham Book"/>
          <w:sz w:val="20"/>
        </w:rPr>
        <w:t>Partner.</w:t>
      </w:r>
    </w:p>
    <w:p w14:paraId="40C7BC05" w14:textId="77777777" w:rsidR="00A20EBD" w:rsidRPr="00A5151A" w:rsidRDefault="00A20EBD">
      <w:pPr>
        <w:pStyle w:val="BodyText"/>
        <w:spacing w:before="7"/>
        <w:rPr>
          <w:rFonts w:ascii="Gotham Book" w:hAnsi="Gotham Book"/>
          <w:sz w:val="25"/>
        </w:rPr>
      </w:pPr>
    </w:p>
    <w:p w14:paraId="4984EE32" w14:textId="77777777" w:rsidR="00A20EBD" w:rsidRPr="00A5151A" w:rsidRDefault="00961373">
      <w:pPr>
        <w:pStyle w:val="ListParagraph"/>
        <w:numPr>
          <w:ilvl w:val="1"/>
          <w:numId w:val="2"/>
        </w:numPr>
        <w:tabs>
          <w:tab w:val="left" w:pos="601"/>
        </w:tabs>
        <w:ind w:left="600" w:hanging="501"/>
        <w:rPr>
          <w:rFonts w:ascii="Gotham Book" w:hAnsi="Gotham Book"/>
          <w:sz w:val="20"/>
        </w:rPr>
      </w:pPr>
      <w:r w:rsidRPr="00A5151A">
        <w:rPr>
          <w:rFonts w:ascii="Gotham Book" w:hAnsi="Gotham Book"/>
          <w:sz w:val="20"/>
        </w:rPr>
        <w:t>The Continuing Partners shall:</w:t>
      </w:r>
    </w:p>
    <w:p w14:paraId="0BB2E0F7" w14:textId="77777777" w:rsidR="00A20EBD" w:rsidRPr="00A5151A" w:rsidRDefault="00961373">
      <w:pPr>
        <w:pStyle w:val="ListParagraph"/>
        <w:numPr>
          <w:ilvl w:val="2"/>
          <w:numId w:val="2"/>
        </w:numPr>
        <w:tabs>
          <w:tab w:val="left" w:pos="723"/>
        </w:tabs>
        <w:spacing w:before="185" w:line="326" w:lineRule="auto"/>
        <w:ind w:right="264"/>
        <w:rPr>
          <w:rFonts w:ascii="Gotham Book" w:hAnsi="Gotham Book"/>
          <w:sz w:val="20"/>
        </w:rPr>
      </w:pPr>
      <w:r w:rsidRPr="00A5151A">
        <w:rPr>
          <w:rFonts w:ascii="Gotham Book" w:hAnsi="Gotham Book"/>
          <w:sz w:val="20"/>
        </w:rPr>
        <w:lastRenderedPageBreak/>
        <w:t xml:space="preserve">pay and discharge all debts of the Partnership at the Cessation Date, except any debt or liability in respect of any claim arising from any fraudulent act of the Outgoing Partner, or from any negligent act or omission of </w:t>
      </w:r>
      <w:r w:rsidRPr="00A5151A">
        <w:rPr>
          <w:rFonts w:ascii="Gotham Book" w:hAnsi="Gotham Book"/>
          <w:spacing w:val="-6"/>
          <w:sz w:val="20"/>
        </w:rPr>
        <w:t xml:space="preserve">the </w:t>
      </w:r>
      <w:r w:rsidRPr="00A5151A">
        <w:rPr>
          <w:rFonts w:ascii="Gotham Book" w:hAnsi="Gotham Book"/>
          <w:sz w:val="20"/>
        </w:rPr>
        <w:t>Outgoing Partner, to the extent that the same is not covered by insurance; and</w:t>
      </w:r>
    </w:p>
    <w:p w14:paraId="686D0D50" w14:textId="77777777" w:rsidR="00A20EBD" w:rsidRPr="00A5151A" w:rsidRDefault="00961373">
      <w:pPr>
        <w:pStyle w:val="ListParagraph"/>
        <w:numPr>
          <w:ilvl w:val="2"/>
          <w:numId w:val="2"/>
        </w:numPr>
        <w:tabs>
          <w:tab w:val="left" w:pos="723"/>
        </w:tabs>
        <w:spacing w:before="1" w:line="326" w:lineRule="auto"/>
        <w:ind w:right="563"/>
        <w:rPr>
          <w:rFonts w:ascii="Gotham Book" w:hAnsi="Gotham Book"/>
          <w:sz w:val="20"/>
        </w:rPr>
      </w:pPr>
      <w:r w:rsidRPr="00A5151A">
        <w:rPr>
          <w:rFonts w:ascii="Gotham Book" w:hAnsi="Gotham Book"/>
          <w:sz w:val="20"/>
        </w:rPr>
        <w:t xml:space="preserve">keep the Outgoing Partner and their estate indemnified against any of the Partnership debts and </w:t>
      </w:r>
      <w:r w:rsidRPr="00A5151A">
        <w:rPr>
          <w:rFonts w:ascii="Gotham Book" w:hAnsi="Gotham Book"/>
          <w:spacing w:val="-2"/>
          <w:sz w:val="20"/>
        </w:rPr>
        <w:t xml:space="preserve">liabilities, </w:t>
      </w:r>
      <w:r w:rsidRPr="00A5151A">
        <w:rPr>
          <w:rFonts w:ascii="Gotham Book" w:hAnsi="Gotham Book"/>
          <w:sz w:val="20"/>
        </w:rPr>
        <w:t>except as above, and all actions, proceedings, costs, claims and demands in respect of them.</w:t>
      </w:r>
    </w:p>
    <w:p w14:paraId="3AA4AEFF" w14:textId="77777777" w:rsidR="00A20EBD" w:rsidRPr="00A5151A" w:rsidRDefault="00A20EBD">
      <w:pPr>
        <w:pStyle w:val="BodyText"/>
        <w:rPr>
          <w:rFonts w:ascii="Gotham Book" w:hAnsi="Gotham Book"/>
          <w:sz w:val="17"/>
        </w:rPr>
      </w:pPr>
    </w:p>
    <w:p w14:paraId="5ADA4CEB"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Notices</w:t>
      </w:r>
    </w:p>
    <w:p w14:paraId="03C5BCE0" w14:textId="77777777" w:rsidR="00A20EBD" w:rsidRPr="00A5151A" w:rsidRDefault="00A20EBD">
      <w:pPr>
        <w:pStyle w:val="BodyText"/>
        <w:spacing w:before="5"/>
        <w:rPr>
          <w:rFonts w:ascii="Gotham Book" w:hAnsi="Gotham Book"/>
          <w:b/>
          <w:sz w:val="26"/>
        </w:rPr>
      </w:pPr>
    </w:p>
    <w:p w14:paraId="53EB8742" w14:textId="77777777" w:rsidR="00A20EBD" w:rsidRPr="00A5151A" w:rsidRDefault="00961373">
      <w:pPr>
        <w:pStyle w:val="ListParagraph"/>
        <w:numPr>
          <w:ilvl w:val="1"/>
          <w:numId w:val="2"/>
        </w:numPr>
        <w:tabs>
          <w:tab w:val="left" w:pos="601"/>
        </w:tabs>
        <w:ind w:left="600" w:hanging="501"/>
        <w:rPr>
          <w:rFonts w:ascii="Gotham Book" w:hAnsi="Gotham Book"/>
          <w:sz w:val="20"/>
        </w:rPr>
      </w:pPr>
      <w:r w:rsidRPr="00A5151A">
        <w:rPr>
          <w:rFonts w:ascii="Gotham Book" w:hAnsi="Gotham Book"/>
          <w:sz w:val="20"/>
        </w:rPr>
        <w:t>Any notice given to a party under or in connection with this agreement shall be in writing and:</w:t>
      </w:r>
    </w:p>
    <w:p w14:paraId="0DB0DD6D" w14:textId="77777777" w:rsidR="00A20EBD" w:rsidRPr="00A5151A" w:rsidRDefault="00961373">
      <w:pPr>
        <w:pStyle w:val="ListParagraph"/>
        <w:numPr>
          <w:ilvl w:val="2"/>
          <w:numId w:val="2"/>
        </w:numPr>
        <w:tabs>
          <w:tab w:val="left" w:pos="723"/>
        </w:tabs>
        <w:spacing w:before="185" w:line="326" w:lineRule="auto"/>
        <w:ind w:right="575"/>
        <w:rPr>
          <w:rFonts w:ascii="Gotham Book" w:hAnsi="Gotham Book"/>
          <w:sz w:val="20"/>
        </w:rPr>
      </w:pPr>
      <w:r w:rsidRPr="00A5151A">
        <w:rPr>
          <w:rFonts w:ascii="Gotham Book" w:hAnsi="Gotham Book"/>
          <w:sz w:val="20"/>
        </w:rPr>
        <w:t>delivered by hand or by pre-paid first-class post or other next working day delivery service at its registered office (if a company) or its principal place of business (in any other case); or</w:t>
      </w:r>
    </w:p>
    <w:p w14:paraId="552B4808" w14:textId="77777777" w:rsidR="00A20EBD" w:rsidRPr="00A5151A" w:rsidRDefault="00961373">
      <w:pPr>
        <w:pStyle w:val="ListParagraph"/>
        <w:numPr>
          <w:ilvl w:val="2"/>
          <w:numId w:val="2"/>
        </w:numPr>
        <w:tabs>
          <w:tab w:val="left" w:pos="723"/>
        </w:tabs>
        <w:spacing w:line="326" w:lineRule="auto"/>
        <w:ind w:right="408"/>
        <w:rPr>
          <w:rFonts w:ascii="Gotham Book" w:hAnsi="Gotham Book"/>
          <w:sz w:val="20"/>
        </w:rPr>
      </w:pPr>
      <w:r w:rsidRPr="00A5151A">
        <w:rPr>
          <w:rFonts w:ascii="Gotham Book" w:hAnsi="Gotham Book"/>
          <w:sz w:val="20"/>
        </w:rPr>
        <w:t xml:space="preserve">sent by email to the address in set out below (or such other address as notified in writing by that party to </w:t>
      </w:r>
      <w:r w:rsidRPr="00A5151A">
        <w:rPr>
          <w:rFonts w:ascii="Gotham Book" w:hAnsi="Gotham Book"/>
          <w:spacing w:val="-6"/>
          <w:sz w:val="20"/>
        </w:rPr>
        <w:t xml:space="preserve">the </w:t>
      </w:r>
      <w:r w:rsidRPr="00A5151A">
        <w:rPr>
          <w:rFonts w:ascii="Gotham Book" w:hAnsi="Gotham Book"/>
          <w:sz w:val="20"/>
        </w:rPr>
        <w:t>other):</w:t>
      </w:r>
    </w:p>
    <w:p w14:paraId="787745E7" w14:textId="77777777" w:rsidR="00A20EBD" w:rsidRPr="00A5151A" w:rsidRDefault="00961373">
      <w:pPr>
        <w:pStyle w:val="BodyText"/>
        <w:spacing w:before="1"/>
        <w:ind w:left="1122"/>
        <w:rPr>
          <w:rFonts w:ascii="Gotham Book" w:hAnsi="Gotham Book"/>
        </w:rPr>
      </w:pPr>
      <w:r w:rsidRPr="00A5151A">
        <w:rPr>
          <w:rFonts w:ascii="Gotham Book" w:hAnsi="Gotham Book"/>
        </w:rPr>
        <w:t xml:space="preserve">a. </w:t>
      </w:r>
      <w:r w:rsidR="00C75264" w:rsidRPr="00A5151A">
        <w:rPr>
          <w:rFonts w:ascii="Gotham Book" w:hAnsi="Gotham Book"/>
        </w:rPr>
        <w:t>[</w:t>
      </w:r>
      <w:r w:rsidR="00C75264" w:rsidRPr="007E36AE">
        <w:rPr>
          <w:rFonts w:ascii="Gotham Book" w:hAnsi="Gotham Book"/>
          <w:highlight w:val="yellow"/>
        </w:rPr>
        <w:t>email addresses</w:t>
      </w:r>
      <w:r w:rsidR="00C75264" w:rsidRPr="00A5151A">
        <w:rPr>
          <w:rFonts w:ascii="Gotham Book" w:hAnsi="Gotham Book"/>
        </w:rPr>
        <w:t>]</w:t>
      </w:r>
      <w:r w:rsidRPr="00A5151A">
        <w:rPr>
          <w:rFonts w:ascii="Gotham Book" w:hAnsi="Gotham Book"/>
        </w:rPr>
        <w:t>.</w:t>
      </w:r>
    </w:p>
    <w:p w14:paraId="12C19772" w14:textId="77777777" w:rsidR="00A20EBD" w:rsidRPr="00A5151A" w:rsidRDefault="00A20EBD">
      <w:pPr>
        <w:pStyle w:val="BodyText"/>
        <w:spacing w:before="5"/>
        <w:rPr>
          <w:rFonts w:ascii="Gotham Book" w:hAnsi="Gotham Book"/>
          <w:sz w:val="17"/>
        </w:rPr>
      </w:pPr>
    </w:p>
    <w:p w14:paraId="27DBB2E1" w14:textId="77777777" w:rsidR="00A20EBD" w:rsidRPr="00A5151A" w:rsidRDefault="00961373">
      <w:pPr>
        <w:pStyle w:val="ListParagraph"/>
        <w:numPr>
          <w:ilvl w:val="1"/>
          <w:numId w:val="2"/>
        </w:numPr>
        <w:tabs>
          <w:tab w:val="left" w:pos="601"/>
        </w:tabs>
        <w:ind w:left="600" w:hanging="501"/>
        <w:rPr>
          <w:rFonts w:ascii="Gotham Book" w:hAnsi="Gotham Book"/>
          <w:sz w:val="20"/>
        </w:rPr>
      </w:pPr>
      <w:r w:rsidRPr="00A5151A">
        <w:rPr>
          <w:rFonts w:ascii="Gotham Book" w:hAnsi="Gotham Book"/>
          <w:sz w:val="20"/>
        </w:rPr>
        <w:t>Any notice shall be deemed to have been received:</w:t>
      </w:r>
    </w:p>
    <w:p w14:paraId="326A19A3" w14:textId="77777777" w:rsidR="00A20EBD" w:rsidRPr="00A5151A" w:rsidRDefault="00961373">
      <w:pPr>
        <w:pStyle w:val="ListParagraph"/>
        <w:numPr>
          <w:ilvl w:val="2"/>
          <w:numId w:val="2"/>
        </w:numPr>
        <w:tabs>
          <w:tab w:val="left" w:pos="723"/>
        </w:tabs>
        <w:spacing w:before="185"/>
        <w:rPr>
          <w:rFonts w:ascii="Gotham Book" w:hAnsi="Gotham Book"/>
          <w:sz w:val="20"/>
        </w:rPr>
      </w:pPr>
      <w:r w:rsidRPr="00A5151A">
        <w:rPr>
          <w:rFonts w:ascii="Gotham Book" w:hAnsi="Gotham Book"/>
          <w:sz w:val="20"/>
        </w:rPr>
        <w:t>if delivered by hand at the time the notice is left at the proper address;</w:t>
      </w:r>
    </w:p>
    <w:p w14:paraId="2B664906" w14:textId="77777777" w:rsidR="00A20EBD" w:rsidRPr="00A5151A" w:rsidRDefault="00961373">
      <w:pPr>
        <w:pStyle w:val="ListParagraph"/>
        <w:numPr>
          <w:ilvl w:val="2"/>
          <w:numId w:val="2"/>
        </w:numPr>
        <w:tabs>
          <w:tab w:val="left" w:pos="723"/>
        </w:tabs>
        <w:spacing w:before="85" w:line="326" w:lineRule="auto"/>
        <w:ind w:right="909"/>
        <w:rPr>
          <w:rFonts w:ascii="Gotham Book" w:hAnsi="Gotham Book"/>
          <w:sz w:val="20"/>
        </w:rPr>
      </w:pPr>
      <w:r w:rsidRPr="00A5151A">
        <w:rPr>
          <w:rFonts w:ascii="Gotham Book" w:hAnsi="Gotham Book"/>
          <w:sz w:val="20"/>
        </w:rPr>
        <w:t xml:space="preserve">if sent by pre-paid first-class post or other next working day delivery service, at 9.00 am on the </w:t>
      </w:r>
      <w:r w:rsidRPr="00A5151A">
        <w:rPr>
          <w:rFonts w:ascii="Gotham Book" w:hAnsi="Gotham Book"/>
          <w:spacing w:val="-3"/>
          <w:sz w:val="20"/>
        </w:rPr>
        <w:t xml:space="preserve">second </w:t>
      </w:r>
      <w:r w:rsidRPr="00A5151A">
        <w:rPr>
          <w:rFonts w:ascii="Gotham Book" w:hAnsi="Gotham Book"/>
          <w:sz w:val="20"/>
        </w:rPr>
        <w:t>Business Day after posting or at the time recorded by the delivery service;</w:t>
      </w:r>
    </w:p>
    <w:p w14:paraId="0E0C379C" w14:textId="77777777" w:rsidR="00A20EBD" w:rsidRPr="00A5151A" w:rsidRDefault="00961373">
      <w:pPr>
        <w:pStyle w:val="ListParagraph"/>
        <w:numPr>
          <w:ilvl w:val="2"/>
          <w:numId w:val="2"/>
        </w:numPr>
        <w:tabs>
          <w:tab w:val="left" w:pos="723"/>
        </w:tabs>
        <w:spacing w:before="1"/>
        <w:rPr>
          <w:rFonts w:ascii="Gotham Book" w:hAnsi="Gotham Book"/>
          <w:sz w:val="20"/>
        </w:rPr>
      </w:pPr>
      <w:r w:rsidRPr="00A5151A">
        <w:rPr>
          <w:rFonts w:ascii="Gotham Book" w:hAnsi="Gotham Book"/>
          <w:sz w:val="20"/>
        </w:rPr>
        <w:t>if sent by email, at 9.00 am on the next Business Day after transmission.</w:t>
      </w:r>
    </w:p>
    <w:p w14:paraId="05BE19A4" w14:textId="77777777" w:rsidR="00A20EBD" w:rsidRPr="00A5151A" w:rsidRDefault="00A20EBD">
      <w:pPr>
        <w:pStyle w:val="BodyText"/>
        <w:spacing w:before="5"/>
        <w:rPr>
          <w:rFonts w:ascii="Gotham Book" w:hAnsi="Gotham Book"/>
          <w:sz w:val="17"/>
        </w:rPr>
      </w:pPr>
    </w:p>
    <w:p w14:paraId="68EA645E" w14:textId="77777777" w:rsidR="00A20EBD" w:rsidRPr="00A5151A" w:rsidRDefault="00961373">
      <w:pPr>
        <w:pStyle w:val="ListParagraph"/>
        <w:numPr>
          <w:ilvl w:val="1"/>
          <w:numId w:val="2"/>
        </w:numPr>
        <w:tabs>
          <w:tab w:val="left" w:pos="601"/>
        </w:tabs>
        <w:spacing w:line="244" w:lineRule="auto"/>
        <w:ind w:left="100" w:right="374" w:firstLine="0"/>
        <w:rPr>
          <w:rFonts w:ascii="Gotham Book" w:hAnsi="Gotham Book"/>
          <w:sz w:val="20"/>
        </w:rPr>
      </w:pPr>
      <w:r w:rsidRPr="00A5151A">
        <w:rPr>
          <w:rFonts w:ascii="Gotham Book" w:hAnsi="Gotham Book"/>
          <w:sz w:val="20"/>
        </w:rPr>
        <w:t xml:space="preserve">This clause does not apply to the service of any proceedings or other documents in any legal action or, </w:t>
      </w:r>
      <w:r w:rsidRPr="00A5151A">
        <w:rPr>
          <w:rFonts w:ascii="Gotham Book" w:hAnsi="Gotham Book"/>
          <w:spacing w:val="-4"/>
          <w:sz w:val="20"/>
        </w:rPr>
        <w:t xml:space="preserve">where </w:t>
      </w:r>
      <w:r w:rsidRPr="00A5151A">
        <w:rPr>
          <w:rFonts w:ascii="Gotham Book" w:hAnsi="Gotham Book"/>
          <w:sz w:val="20"/>
        </w:rPr>
        <w:t>applicable, any arbitration or other method of dispute resolution.</w:t>
      </w:r>
    </w:p>
    <w:p w14:paraId="03196868" w14:textId="77777777" w:rsidR="00A20EBD" w:rsidRPr="00A5151A" w:rsidRDefault="00A20EBD">
      <w:pPr>
        <w:pStyle w:val="BodyText"/>
        <w:spacing w:before="4"/>
        <w:rPr>
          <w:rFonts w:ascii="Gotham Book" w:hAnsi="Gotham Book"/>
          <w:sz w:val="32"/>
        </w:rPr>
      </w:pPr>
    </w:p>
    <w:p w14:paraId="00C713BC"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Jurisdiction and Disputes</w:t>
      </w:r>
    </w:p>
    <w:p w14:paraId="704CBE61" w14:textId="77777777" w:rsidR="00A20EBD" w:rsidRPr="00A5151A" w:rsidRDefault="00A20EBD">
      <w:pPr>
        <w:pStyle w:val="BodyText"/>
        <w:spacing w:before="4"/>
        <w:rPr>
          <w:rFonts w:ascii="Gotham Book" w:hAnsi="Gotham Book"/>
          <w:b/>
          <w:sz w:val="26"/>
        </w:rPr>
      </w:pPr>
    </w:p>
    <w:p w14:paraId="4B309115" w14:textId="77777777" w:rsidR="00A20EBD" w:rsidRPr="00A5151A" w:rsidRDefault="00961373">
      <w:pPr>
        <w:pStyle w:val="ListParagraph"/>
        <w:numPr>
          <w:ilvl w:val="1"/>
          <w:numId w:val="2"/>
        </w:numPr>
        <w:tabs>
          <w:tab w:val="left" w:pos="601"/>
        </w:tabs>
        <w:spacing w:line="244" w:lineRule="auto"/>
        <w:ind w:left="100" w:right="919" w:firstLine="0"/>
        <w:rPr>
          <w:rFonts w:ascii="Gotham Book" w:hAnsi="Gotham Book"/>
          <w:sz w:val="20"/>
        </w:rPr>
      </w:pPr>
      <w:r w:rsidRPr="00A5151A">
        <w:rPr>
          <w:rFonts w:ascii="Gotham Book" w:hAnsi="Gotham Book"/>
          <w:sz w:val="20"/>
        </w:rPr>
        <w:t xml:space="preserve">This agreement and any dispute or claim arising out of or in connection with it shall be governed by </w:t>
      </w:r>
      <w:r w:rsidRPr="00A5151A">
        <w:rPr>
          <w:rFonts w:ascii="Gotham Book" w:hAnsi="Gotham Book"/>
          <w:spacing w:val="-6"/>
          <w:sz w:val="20"/>
        </w:rPr>
        <w:t xml:space="preserve">and </w:t>
      </w:r>
      <w:r w:rsidRPr="00A5151A">
        <w:rPr>
          <w:rFonts w:ascii="Gotham Book" w:hAnsi="Gotham Book"/>
          <w:sz w:val="20"/>
        </w:rPr>
        <w:t>construed in accordance with English law.</w:t>
      </w:r>
    </w:p>
    <w:p w14:paraId="213AB769" w14:textId="77777777" w:rsidR="00A20EBD" w:rsidRPr="00A5151A" w:rsidRDefault="00A20EBD">
      <w:pPr>
        <w:pStyle w:val="BodyText"/>
        <w:spacing w:before="7"/>
        <w:rPr>
          <w:rFonts w:ascii="Gotham Book" w:hAnsi="Gotham Book"/>
          <w:sz w:val="25"/>
        </w:rPr>
      </w:pPr>
    </w:p>
    <w:p w14:paraId="649AF662" w14:textId="5CCF30FF" w:rsidR="00A20EBD" w:rsidRPr="00A5151A" w:rsidRDefault="00961373">
      <w:pPr>
        <w:pStyle w:val="ListParagraph"/>
        <w:numPr>
          <w:ilvl w:val="1"/>
          <w:numId w:val="2"/>
        </w:numPr>
        <w:tabs>
          <w:tab w:val="left" w:pos="601"/>
        </w:tabs>
        <w:spacing w:line="244" w:lineRule="auto"/>
        <w:ind w:left="100" w:right="563" w:firstLine="0"/>
        <w:rPr>
          <w:rFonts w:ascii="Gotham Book" w:hAnsi="Gotham Book"/>
          <w:sz w:val="20"/>
        </w:rPr>
      </w:pPr>
      <w:r w:rsidRPr="00A5151A">
        <w:rPr>
          <w:rFonts w:ascii="Gotham Book" w:hAnsi="Gotham Book"/>
          <w:sz w:val="20"/>
        </w:rPr>
        <w:t xml:space="preserve">The parties agree to use their reasonable </w:t>
      </w:r>
      <w:proofErr w:type="spellStart"/>
      <w:r w:rsidRPr="00A5151A">
        <w:rPr>
          <w:rFonts w:ascii="Gotham Book" w:hAnsi="Gotham Book"/>
          <w:sz w:val="20"/>
        </w:rPr>
        <w:t>endeavours</w:t>
      </w:r>
      <w:proofErr w:type="spellEnd"/>
      <w:r w:rsidRPr="00A5151A">
        <w:rPr>
          <w:rFonts w:ascii="Gotham Book" w:hAnsi="Gotham Book"/>
          <w:sz w:val="20"/>
        </w:rPr>
        <w:t xml:space="preserve"> to resolve any dispute or claim arising out of or in connection with this agreement within 60 days by mediation in accordance with the Centre for Dispute Resolution (CEDR) Model Mediation Procedure.</w:t>
      </w:r>
    </w:p>
    <w:p w14:paraId="1397905D" w14:textId="77777777" w:rsidR="00A5151A" w:rsidRPr="00A5151A" w:rsidRDefault="00A5151A" w:rsidP="00A5151A">
      <w:pPr>
        <w:pStyle w:val="ListParagraph"/>
        <w:tabs>
          <w:tab w:val="left" w:pos="601"/>
        </w:tabs>
        <w:spacing w:line="244" w:lineRule="auto"/>
        <w:ind w:left="100" w:right="563" w:firstLine="0"/>
        <w:rPr>
          <w:rFonts w:ascii="Gotham Book" w:hAnsi="Gotham Book"/>
          <w:sz w:val="20"/>
        </w:rPr>
      </w:pPr>
    </w:p>
    <w:p w14:paraId="7B7E178B" w14:textId="77777777" w:rsidR="00A20EBD" w:rsidRPr="00A5151A" w:rsidRDefault="00961373">
      <w:pPr>
        <w:pStyle w:val="ListParagraph"/>
        <w:numPr>
          <w:ilvl w:val="1"/>
          <w:numId w:val="2"/>
        </w:numPr>
        <w:tabs>
          <w:tab w:val="left" w:pos="601"/>
        </w:tabs>
        <w:spacing w:before="70" w:line="244" w:lineRule="auto"/>
        <w:ind w:left="100" w:right="530" w:firstLine="0"/>
        <w:rPr>
          <w:rFonts w:ascii="Gotham Book" w:hAnsi="Gotham Book"/>
          <w:sz w:val="20"/>
        </w:rPr>
      </w:pPr>
      <w:r w:rsidRPr="00A5151A">
        <w:rPr>
          <w:rFonts w:ascii="Gotham Book" w:hAnsi="Gotham Book"/>
          <w:sz w:val="20"/>
        </w:rPr>
        <w:t xml:space="preserve">Subject to Clause 23.2, the parties submit to the exclusive jurisdiction of the English courts in relation to </w:t>
      </w:r>
      <w:r w:rsidRPr="00A5151A">
        <w:rPr>
          <w:rFonts w:ascii="Gotham Book" w:hAnsi="Gotham Book"/>
          <w:spacing w:val="-6"/>
          <w:sz w:val="20"/>
        </w:rPr>
        <w:t xml:space="preserve">any </w:t>
      </w:r>
      <w:r w:rsidRPr="00A5151A">
        <w:rPr>
          <w:rFonts w:ascii="Gotham Book" w:hAnsi="Gotham Book"/>
          <w:sz w:val="20"/>
        </w:rPr>
        <w:t>dispute or claim arising out of or in connection with this agreement.</w:t>
      </w:r>
    </w:p>
    <w:p w14:paraId="2F5A388B" w14:textId="77777777" w:rsidR="00A20EBD" w:rsidRPr="00A5151A" w:rsidRDefault="00A20EBD">
      <w:pPr>
        <w:pStyle w:val="BodyText"/>
        <w:spacing w:before="4"/>
        <w:rPr>
          <w:rFonts w:ascii="Gotham Book" w:hAnsi="Gotham Book"/>
          <w:sz w:val="32"/>
        </w:rPr>
      </w:pPr>
    </w:p>
    <w:p w14:paraId="3337E884"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Entire agreement</w:t>
      </w:r>
    </w:p>
    <w:p w14:paraId="02DFD664" w14:textId="77777777" w:rsidR="00A20EBD" w:rsidRPr="00A5151A" w:rsidRDefault="00A20EBD">
      <w:pPr>
        <w:pStyle w:val="BodyText"/>
        <w:spacing w:before="4"/>
        <w:rPr>
          <w:rFonts w:ascii="Gotham Book" w:hAnsi="Gotham Book"/>
          <w:b/>
          <w:sz w:val="26"/>
        </w:rPr>
      </w:pPr>
    </w:p>
    <w:p w14:paraId="603063E9" w14:textId="77777777" w:rsidR="00A20EBD" w:rsidRPr="00A5151A" w:rsidRDefault="00961373">
      <w:pPr>
        <w:pStyle w:val="ListParagraph"/>
        <w:numPr>
          <w:ilvl w:val="1"/>
          <w:numId w:val="2"/>
        </w:numPr>
        <w:tabs>
          <w:tab w:val="left" w:pos="601"/>
        </w:tabs>
        <w:spacing w:line="244" w:lineRule="auto"/>
        <w:ind w:left="100" w:right="118" w:firstLine="0"/>
        <w:rPr>
          <w:rFonts w:ascii="Gotham Book" w:hAnsi="Gotham Book"/>
          <w:sz w:val="20"/>
        </w:rPr>
      </w:pPr>
      <w:r w:rsidRPr="00A5151A">
        <w:rPr>
          <w:rFonts w:ascii="Gotham Book" w:hAnsi="Gotham Book"/>
          <w:sz w:val="20"/>
        </w:rPr>
        <w:t xml:space="preserve">This agreement contains the entire agreement between the parties and supersedes all previous agreements </w:t>
      </w:r>
      <w:r w:rsidRPr="00A5151A">
        <w:rPr>
          <w:rFonts w:ascii="Gotham Book" w:hAnsi="Gotham Book"/>
          <w:spacing w:val="-6"/>
          <w:sz w:val="20"/>
        </w:rPr>
        <w:t xml:space="preserve">and </w:t>
      </w:r>
      <w:r w:rsidRPr="00A5151A">
        <w:rPr>
          <w:rFonts w:ascii="Gotham Book" w:hAnsi="Gotham Book"/>
          <w:sz w:val="20"/>
        </w:rPr>
        <w:t>understandings between them, whether written or oral, relating to its subject matter.</w:t>
      </w:r>
    </w:p>
    <w:p w14:paraId="3B75DA95" w14:textId="77777777" w:rsidR="00A20EBD" w:rsidRPr="00A5151A" w:rsidRDefault="00A20EBD">
      <w:pPr>
        <w:pStyle w:val="BodyText"/>
        <w:spacing w:before="7"/>
        <w:rPr>
          <w:rFonts w:ascii="Gotham Book" w:hAnsi="Gotham Book"/>
          <w:sz w:val="25"/>
        </w:rPr>
      </w:pPr>
    </w:p>
    <w:p w14:paraId="334F570D" w14:textId="77777777" w:rsidR="00A20EBD" w:rsidRPr="00A5151A" w:rsidRDefault="00961373">
      <w:pPr>
        <w:pStyle w:val="ListParagraph"/>
        <w:numPr>
          <w:ilvl w:val="1"/>
          <w:numId w:val="2"/>
        </w:numPr>
        <w:tabs>
          <w:tab w:val="left" w:pos="601"/>
        </w:tabs>
        <w:spacing w:line="244" w:lineRule="auto"/>
        <w:ind w:left="100" w:right="274" w:firstLine="0"/>
        <w:rPr>
          <w:rFonts w:ascii="Gotham Book" w:hAnsi="Gotham Book"/>
          <w:sz w:val="20"/>
        </w:rPr>
      </w:pPr>
      <w:r w:rsidRPr="00A5151A">
        <w:rPr>
          <w:rFonts w:ascii="Gotham Book" w:hAnsi="Gotham Book"/>
          <w:sz w:val="20"/>
        </w:rPr>
        <w:t xml:space="preserve">Each party agrees that it shall have no remedies in respect of any statement, representation or warranty (whether made innocently or negligently) that is not set out in this agreement. Each party agrees that it shall have </w:t>
      </w:r>
      <w:r w:rsidRPr="00A5151A">
        <w:rPr>
          <w:rFonts w:ascii="Gotham Book" w:hAnsi="Gotham Book"/>
          <w:spacing w:val="-9"/>
          <w:sz w:val="20"/>
        </w:rPr>
        <w:t xml:space="preserve">no </w:t>
      </w:r>
      <w:r w:rsidRPr="00A5151A">
        <w:rPr>
          <w:rFonts w:ascii="Gotham Book" w:hAnsi="Gotham Book"/>
          <w:sz w:val="20"/>
        </w:rPr>
        <w:t>claim for innocent or negligent misrepresentation or negligent misstatement based on any statement in this agreement.</w:t>
      </w:r>
    </w:p>
    <w:p w14:paraId="05CB6E29" w14:textId="77777777" w:rsidR="00A20EBD" w:rsidRPr="00A5151A" w:rsidRDefault="00A20EBD">
      <w:pPr>
        <w:pStyle w:val="BodyText"/>
        <w:spacing w:before="4"/>
        <w:rPr>
          <w:rFonts w:ascii="Gotham Book" w:hAnsi="Gotham Book"/>
          <w:sz w:val="32"/>
        </w:rPr>
      </w:pPr>
    </w:p>
    <w:p w14:paraId="684DC59A" w14:textId="77777777" w:rsidR="00A20EBD" w:rsidRPr="00A5151A" w:rsidRDefault="00961373">
      <w:pPr>
        <w:pStyle w:val="Heading1"/>
        <w:numPr>
          <w:ilvl w:val="0"/>
          <w:numId w:val="2"/>
        </w:numPr>
        <w:tabs>
          <w:tab w:val="left" w:pos="501"/>
        </w:tabs>
        <w:ind w:left="500" w:hanging="401"/>
        <w:rPr>
          <w:rFonts w:ascii="Gotham Book" w:hAnsi="Gotham Book"/>
        </w:rPr>
      </w:pPr>
      <w:r w:rsidRPr="00A5151A">
        <w:rPr>
          <w:rFonts w:ascii="Gotham Book" w:hAnsi="Gotham Book"/>
        </w:rPr>
        <w:t>Third parties</w:t>
      </w:r>
    </w:p>
    <w:p w14:paraId="0AA29351" w14:textId="77777777" w:rsidR="00A20EBD" w:rsidRPr="00A5151A" w:rsidRDefault="00A20EBD">
      <w:pPr>
        <w:pStyle w:val="BodyText"/>
        <w:spacing w:before="4"/>
        <w:rPr>
          <w:rFonts w:ascii="Gotham Book" w:hAnsi="Gotham Book"/>
          <w:b/>
          <w:sz w:val="26"/>
        </w:rPr>
      </w:pPr>
    </w:p>
    <w:p w14:paraId="19FA5342" w14:textId="77777777" w:rsidR="00A20EBD" w:rsidRPr="00A5151A" w:rsidRDefault="00961373">
      <w:pPr>
        <w:pStyle w:val="BodyText"/>
        <w:spacing w:before="1" w:line="244" w:lineRule="auto"/>
        <w:ind w:left="100" w:right="234"/>
        <w:rPr>
          <w:rFonts w:ascii="Gotham Book" w:hAnsi="Gotham Book"/>
        </w:rPr>
      </w:pPr>
      <w:r w:rsidRPr="00A5151A">
        <w:rPr>
          <w:rFonts w:ascii="Gotham Book" w:hAnsi="Gotham Book"/>
        </w:rPr>
        <w:lastRenderedPageBreak/>
        <w:t>This agreement does not give rise to any rights under the Contracts (Rights of Third Parties) Act 1999 to enforce any of its terms.</w:t>
      </w:r>
    </w:p>
    <w:p w14:paraId="3358D3BC" w14:textId="77777777" w:rsidR="00A20EBD" w:rsidRPr="00A5151A" w:rsidRDefault="00A20EBD">
      <w:pPr>
        <w:pStyle w:val="BodyText"/>
        <w:spacing w:before="6"/>
        <w:rPr>
          <w:rFonts w:ascii="Gotham Book" w:hAnsi="Gotham Book"/>
          <w:sz w:val="25"/>
        </w:rPr>
      </w:pPr>
    </w:p>
    <w:p w14:paraId="71BF9515" w14:textId="77777777" w:rsidR="00A20EBD" w:rsidRPr="00A5151A" w:rsidRDefault="00961373">
      <w:pPr>
        <w:pStyle w:val="ListParagraph"/>
        <w:numPr>
          <w:ilvl w:val="1"/>
          <w:numId w:val="2"/>
        </w:numPr>
        <w:tabs>
          <w:tab w:val="left" w:pos="601"/>
        </w:tabs>
        <w:ind w:left="600" w:hanging="501"/>
        <w:rPr>
          <w:rFonts w:ascii="Gotham Book" w:hAnsi="Gotham Book"/>
          <w:sz w:val="20"/>
        </w:rPr>
      </w:pPr>
      <w:r w:rsidRPr="00A5151A">
        <w:rPr>
          <w:rFonts w:ascii="Gotham Book" w:hAnsi="Gotham Book"/>
          <w:sz w:val="20"/>
        </w:rPr>
        <w:t>This Deed has been signed by the parties hereto and takes effect on the date stated at the beginning of it.</w:t>
      </w:r>
    </w:p>
    <w:p w14:paraId="5DC732E6" w14:textId="77777777" w:rsidR="00A20EBD" w:rsidRPr="00A5151A" w:rsidRDefault="00A20EBD">
      <w:pPr>
        <w:pStyle w:val="BodyText"/>
        <w:rPr>
          <w:rFonts w:ascii="Gotham Book" w:hAnsi="Gotham Book"/>
          <w:sz w:val="22"/>
        </w:rPr>
      </w:pPr>
    </w:p>
    <w:p w14:paraId="3DF88D87" w14:textId="77777777" w:rsidR="00A20EBD" w:rsidRPr="00A5151A" w:rsidRDefault="00961373">
      <w:pPr>
        <w:spacing w:before="148"/>
        <w:ind w:left="100"/>
        <w:rPr>
          <w:rFonts w:ascii="Gotham Book" w:hAnsi="Gotham Book"/>
          <w:b/>
          <w:sz w:val="28"/>
        </w:rPr>
      </w:pPr>
      <w:r w:rsidRPr="00A5151A">
        <w:rPr>
          <w:rFonts w:ascii="Gotham Book" w:hAnsi="Gotham Book"/>
          <w:b/>
          <w:sz w:val="28"/>
        </w:rPr>
        <w:t>Annex 1 -</w:t>
      </w:r>
    </w:p>
    <w:p w14:paraId="035A4412" w14:textId="77777777" w:rsidR="00A20EBD" w:rsidRPr="00A5151A" w:rsidRDefault="00A20EBD">
      <w:pPr>
        <w:pStyle w:val="BodyText"/>
        <w:spacing w:before="7"/>
        <w:rPr>
          <w:rFonts w:ascii="Gotham Book" w:hAnsi="Gotham Book"/>
          <w:b/>
          <w:sz w:val="25"/>
        </w:rPr>
      </w:pPr>
    </w:p>
    <w:p w14:paraId="38F219B7" w14:textId="77777777" w:rsidR="00A20EBD" w:rsidRPr="00A5151A" w:rsidRDefault="00961373">
      <w:pPr>
        <w:pStyle w:val="BodyText"/>
        <w:ind w:left="100"/>
        <w:rPr>
          <w:rFonts w:ascii="Gotham Book" w:hAnsi="Gotham Book"/>
        </w:rPr>
      </w:pPr>
      <w:r w:rsidRPr="00A5151A">
        <w:rPr>
          <w:rFonts w:ascii="Gotham Book" w:hAnsi="Gotham Book"/>
        </w:rPr>
        <w:t>The Partners:</w:t>
      </w:r>
    </w:p>
    <w:p w14:paraId="3AD15DA5" w14:textId="77777777" w:rsidR="00A20EBD" w:rsidRPr="00A5151A" w:rsidRDefault="00A20EBD">
      <w:pPr>
        <w:pStyle w:val="BodyText"/>
        <w:spacing w:before="11"/>
        <w:rPr>
          <w:rFonts w:ascii="Gotham Book" w:hAnsi="Gotham Book"/>
          <w:sz w:val="25"/>
        </w:rPr>
      </w:pPr>
    </w:p>
    <w:p w14:paraId="0D024675" w14:textId="77777777" w:rsidR="00A20EBD" w:rsidRPr="00A5151A" w:rsidRDefault="00961373" w:rsidP="00C75264">
      <w:pPr>
        <w:pStyle w:val="BodyText"/>
        <w:ind w:left="100"/>
        <w:rPr>
          <w:rFonts w:ascii="Gotham Book" w:hAnsi="Gotham Book"/>
        </w:rPr>
      </w:pPr>
      <w:r w:rsidRPr="00A5151A">
        <w:rPr>
          <w:rFonts w:ascii="Gotham Book" w:hAnsi="Gotham Book"/>
        </w:rPr>
        <w:t xml:space="preserve">Partner A: </w:t>
      </w:r>
      <w:r w:rsidR="00C75264" w:rsidRPr="00A5151A">
        <w:rPr>
          <w:rFonts w:ascii="Gotham Book" w:hAnsi="Gotham Book"/>
        </w:rPr>
        <w:t>[</w:t>
      </w:r>
      <w:r w:rsidRPr="007E36AE">
        <w:rPr>
          <w:rFonts w:ascii="Gotham Book" w:hAnsi="Gotham Book"/>
          <w:highlight w:val="yellow"/>
        </w:rPr>
        <w:t>NAME</w:t>
      </w:r>
      <w:r w:rsidR="00C75264" w:rsidRPr="00A5151A">
        <w:rPr>
          <w:rFonts w:ascii="Gotham Book" w:hAnsi="Gotham Book"/>
        </w:rPr>
        <w:t>]</w:t>
      </w:r>
      <w:r w:rsidRPr="00A5151A">
        <w:rPr>
          <w:rFonts w:ascii="Gotham Book" w:hAnsi="Gotham Book"/>
        </w:rPr>
        <w:t xml:space="preserve"> of </w:t>
      </w:r>
      <w:r w:rsidR="00C75264" w:rsidRPr="00A5151A">
        <w:rPr>
          <w:rFonts w:ascii="Gotham Book" w:hAnsi="Gotham Book"/>
        </w:rPr>
        <w:t>[</w:t>
      </w:r>
      <w:r w:rsidRPr="007E36AE">
        <w:rPr>
          <w:rFonts w:ascii="Gotham Book" w:hAnsi="Gotham Book"/>
          <w:highlight w:val="yellow"/>
        </w:rPr>
        <w:t>ADDRESS</w:t>
      </w:r>
      <w:r w:rsidR="00C75264" w:rsidRPr="00A5151A">
        <w:rPr>
          <w:rFonts w:ascii="Gotham Book" w:hAnsi="Gotham Book"/>
        </w:rPr>
        <w:t>]</w:t>
      </w:r>
      <w:r w:rsidRPr="00A5151A">
        <w:rPr>
          <w:rFonts w:ascii="Gotham Book" w:hAnsi="Gotham Book"/>
        </w:rPr>
        <w:t xml:space="preserve"> </w:t>
      </w:r>
      <w:r w:rsidR="00C75264" w:rsidRPr="00A5151A">
        <w:rPr>
          <w:rFonts w:ascii="Gotham Book" w:hAnsi="Gotham Book"/>
        </w:rPr>
        <w:t>[</w:t>
      </w:r>
      <w:r w:rsidRPr="007E36AE">
        <w:rPr>
          <w:rFonts w:ascii="Gotham Book" w:hAnsi="Gotham Book"/>
          <w:highlight w:val="yellow"/>
        </w:rPr>
        <w:t>initial contribution £...</w:t>
      </w:r>
      <w:r w:rsidR="00C75264" w:rsidRPr="00A5151A">
        <w:rPr>
          <w:rFonts w:ascii="Gotham Book" w:hAnsi="Gotham Book"/>
        </w:rPr>
        <w:t>]</w:t>
      </w:r>
      <w:r w:rsidRPr="00A5151A">
        <w:rPr>
          <w:rFonts w:ascii="Gotham Book" w:hAnsi="Gotham Book"/>
        </w:rPr>
        <w:t xml:space="preserve"> </w:t>
      </w:r>
      <w:r w:rsidR="00C75264" w:rsidRPr="00A5151A">
        <w:rPr>
          <w:rFonts w:ascii="Gotham Book" w:hAnsi="Gotham Book"/>
        </w:rPr>
        <w:t>[</w:t>
      </w:r>
      <w:r w:rsidRPr="007E36AE">
        <w:rPr>
          <w:rFonts w:ascii="Gotham Book" w:hAnsi="Gotham Book"/>
          <w:highlight w:val="yellow"/>
        </w:rPr>
        <w:t>prior annual share of profit £...</w:t>
      </w:r>
      <w:r w:rsidR="00C75264" w:rsidRPr="00A5151A">
        <w:rPr>
          <w:rFonts w:ascii="Gotham Book" w:hAnsi="Gotham Book"/>
        </w:rPr>
        <w:t>]</w:t>
      </w:r>
      <w:r w:rsidRPr="00A5151A">
        <w:rPr>
          <w:rFonts w:ascii="Gotham Book" w:hAnsi="Gotham Book"/>
        </w:rPr>
        <w:t xml:space="preserve"> </w:t>
      </w:r>
      <w:r w:rsidR="00C75264" w:rsidRPr="00A5151A">
        <w:rPr>
          <w:rFonts w:ascii="Gotham Book" w:hAnsi="Gotham Book"/>
        </w:rPr>
        <w:t>[</w:t>
      </w:r>
      <w:r w:rsidRPr="007E36AE">
        <w:rPr>
          <w:rFonts w:ascii="Gotham Book" w:hAnsi="Gotham Book"/>
          <w:highlight w:val="yellow"/>
        </w:rPr>
        <w:t>percentage of profits and losses</w:t>
      </w:r>
      <w:r w:rsidR="00C75264" w:rsidRPr="007E36AE">
        <w:rPr>
          <w:rFonts w:ascii="Gotham Book" w:hAnsi="Gotham Book"/>
          <w:highlight w:val="yellow"/>
        </w:rPr>
        <w:t xml:space="preserve"> </w:t>
      </w:r>
      <w:r w:rsidRPr="007E36AE">
        <w:rPr>
          <w:rFonts w:ascii="Gotham Book" w:hAnsi="Gotham Book"/>
          <w:highlight w:val="yellow"/>
        </w:rPr>
        <w:t>...%</w:t>
      </w:r>
      <w:r w:rsidR="00C75264" w:rsidRPr="00A5151A">
        <w:rPr>
          <w:rFonts w:ascii="Gotham Book" w:hAnsi="Gotham Book"/>
        </w:rPr>
        <w:t>]</w:t>
      </w:r>
    </w:p>
    <w:p w14:paraId="2B559CDE" w14:textId="77777777" w:rsidR="00A20EBD" w:rsidRPr="00A5151A" w:rsidRDefault="00A20EBD">
      <w:pPr>
        <w:pStyle w:val="BodyText"/>
        <w:spacing w:before="11"/>
        <w:rPr>
          <w:rFonts w:ascii="Gotham Book" w:hAnsi="Gotham Book"/>
          <w:sz w:val="25"/>
        </w:rPr>
      </w:pPr>
    </w:p>
    <w:p w14:paraId="0E6FCA7E" w14:textId="1FB54501" w:rsidR="00A20EBD" w:rsidRPr="00A5151A" w:rsidRDefault="00961373" w:rsidP="00C75264">
      <w:pPr>
        <w:pStyle w:val="BodyText"/>
        <w:ind w:left="100"/>
        <w:rPr>
          <w:rFonts w:ascii="Gotham Book" w:hAnsi="Gotham Book"/>
        </w:rPr>
      </w:pPr>
      <w:r w:rsidRPr="00A5151A">
        <w:rPr>
          <w:rFonts w:ascii="Gotham Book" w:hAnsi="Gotham Book"/>
        </w:rPr>
        <w:t xml:space="preserve">Partner B: </w:t>
      </w:r>
      <w:r w:rsidR="007E36AE" w:rsidRPr="00A5151A">
        <w:rPr>
          <w:rFonts w:ascii="Gotham Book" w:hAnsi="Gotham Book"/>
        </w:rPr>
        <w:t>[</w:t>
      </w:r>
      <w:r w:rsidR="007E36AE" w:rsidRPr="007E36AE">
        <w:rPr>
          <w:rFonts w:ascii="Gotham Book" w:hAnsi="Gotham Book"/>
          <w:highlight w:val="yellow"/>
        </w:rPr>
        <w:t>NAME</w:t>
      </w:r>
      <w:r w:rsidR="007E36AE" w:rsidRPr="00A5151A">
        <w:rPr>
          <w:rFonts w:ascii="Gotham Book" w:hAnsi="Gotham Book"/>
        </w:rPr>
        <w:t>] of [</w:t>
      </w:r>
      <w:r w:rsidR="007E36AE" w:rsidRPr="007E36AE">
        <w:rPr>
          <w:rFonts w:ascii="Gotham Book" w:hAnsi="Gotham Book"/>
          <w:highlight w:val="yellow"/>
        </w:rPr>
        <w:t>ADDRESS</w:t>
      </w:r>
      <w:r w:rsidR="007E36AE" w:rsidRPr="00A5151A">
        <w:rPr>
          <w:rFonts w:ascii="Gotham Book" w:hAnsi="Gotham Book"/>
        </w:rPr>
        <w:t>] [</w:t>
      </w:r>
      <w:r w:rsidR="007E36AE" w:rsidRPr="007E36AE">
        <w:rPr>
          <w:rFonts w:ascii="Gotham Book" w:hAnsi="Gotham Book"/>
          <w:highlight w:val="yellow"/>
        </w:rPr>
        <w:t>initial contribution £...</w:t>
      </w:r>
      <w:r w:rsidR="007E36AE" w:rsidRPr="00A5151A">
        <w:rPr>
          <w:rFonts w:ascii="Gotham Book" w:hAnsi="Gotham Book"/>
        </w:rPr>
        <w:t>] [</w:t>
      </w:r>
      <w:r w:rsidR="007E36AE" w:rsidRPr="007E36AE">
        <w:rPr>
          <w:rFonts w:ascii="Gotham Book" w:hAnsi="Gotham Book"/>
          <w:highlight w:val="yellow"/>
        </w:rPr>
        <w:t>prior annual share of profit £...</w:t>
      </w:r>
      <w:r w:rsidR="007E36AE" w:rsidRPr="00A5151A">
        <w:rPr>
          <w:rFonts w:ascii="Gotham Book" w:hAnsi="Gotham Book"/>
        </w:rPr>
        <w:t>] [</w:t>
      </w:r>
      <w:r w:rsidR="007E36AE" w:rsidRPr="007E36AE">
        <w:rPr>
          <w:rFonts w:ascii="Gotham Book" w:hAnsi="Gotham Book"/>
          <w:highlight w:val="yellow"/>
        </w:rPr>
        <w:t>percentage of profits and losses ...%</w:t>
      </w:r>
      <w:r w:rsidR="007E36AE" w:rsidRPr="00A5151A">
        <w:rPr>
          <w:rFonts w:ascii="Gotham Book" w:hAnsi="Gotham Book"/>
        </w:rPr>
        <w:t>]</w:t>
      </w:r>
    </w:p>
    <w:p w14:paraId="71B7EF14" w14:textId="77777777" w:rsidR="00A20EBD" w:rsidRPr="00A5151A" w:rsidRDefault="00A20EBD">
      <w:pPr>
        <w:pStyle w:val="BodyText"/>
        <w:spacing w:before="11"/>
        <w:rPr>
          <w:rFonts w:ascii="Gotham Book" w:hAnsi="Gotham Book"/>
          <w:sz w:val="25"/>
        </w:rPr>
      </w:pPr>
    </w:p>
    <w:p w14:paraId="385BD205" w14:textId="103A3344" w:rsidR="00A20EBD" w:rsidRPr="00A5151A" w:rsidRDefault="00961373" w:rsidP="00C75264">
      <w:pPr>
        <w:pStyle w:val="BodyText"/>
        <w:ind w:left="100"/>
        <w:rPr>
          <w:rFonts w:ascii="Gotham Book" w:hAnsi="Gotham Book"/>
        </w:rPr>
      </w:pPr>
      <w:r w:rsidRPr="00A5151A">
        <w:rPr>
          <w:rFonts w:ascii="Gotham Book" w:hAnsi="Gotham Book"/>
        </w:rPr>
        <w:t xml:space="preserve">Partner C: </w:t>
      </w:r>
      <w:r w:rsidR="007E36AE" w:rsidRPr="00A5151A">
        <w:rPr>
          <w:rFonts w:ascii="Gotham Book" w:hAnsi="Gotham Book"/>
        </w:rPr>
        <w:t>[</w:t>
      </w:r>
      <w:r w:rsidR="007E36AE" w:rsidRPr="007E36AE">
        <w:rPr>
          <w:rFonts w:ascii="Gotham Book" w:hAnsi="Gotham Book"/>
          <w:highlight w:val="yellow"/>
        </w:rPr>
        <w:t>NAME</w:t>
      </w:r>
      <w:r w:rsidR="007E36AE" w:rsidRPr="00A5151A">
        <w:rPr>
          <w:rFonts w:ascii="Gotham Book" w:hAnsi="Gotham Book"/>
        </w:rPr>
        <w:t>] of [</w:t>
      </w:r>
      <w:r w:rsidR="007E36AE" w:rsidRPr="007E36AE">
        <w:rPr>
          <w:rFonts w:ascii="Gotham Book" w:hAnsi="Gotham Book"/>
          <w:highlight w:val="yellow"/>
        </w:rPr>
        <w:t>ADDRESS</w:t>
      </w:r>
      <w:r w:rsidR="007E36AE" w:rsidRPr="00A5151A">
        <w:rPr>
          <w:rFonts w:ascii="Gotham Book" w:hAnsi="Gotham Book"/>
        </w:rPr>
        <w:t>] [</w:t>
      </w:r>
      <w:r w:rsidR="007E36AE" w:rsidRPr="007E36AE">
        <w:rPr>
          <w:rFonts w:ascii="Gotham Book" w:hAnsi="Gotham Book"/>
          <w:highlight w:val="yellow"/>
        </w:rPr>
        <w:t>initial contribution £...</w:t>
      </w:r>
      <w:r w:rsidR="007E36AE" w:rsidRPr="00A5151A">
        <w:rPr>
          <w:rFonts w:ascii="Gotham Book" w:hAnsi="Gotham Book"/>
        </w:rPr>
        <w:t>] [</w:t>
      </w:r>
      <w:r w:rsidR="007E36AE" w:rsidRPr="007E36AE">
        <w:rPr>
          <w:rFonts w:ascii="Gotham Book" w:hAnsi="Gotham Book"/>
          <w:highlight w:val="yellow"/>
        </w:rPr>
        <w:t>prior annual share of profit £...</w:t>
      </w:r>
      <w:r w:rsidR="007E36AE" w:rsidRPr="00A5151A">
        <w:rPr>
          <w:rFonts w:ascii="Gotham Book" w:hAnsi="Gotham Book"/>
        </w:rPr>
        <w:t>] [</w:t>
      </w:r>
      <w:r w:rsidR="007E36AE" w:rsidRPr="007E36AE">
        <w:rPr>
          <w:rFonts w:ascii="Gotham Book" w:hAnsi="Gotham Book"/>
          <w:highlight w:val="yellow"/>
        </w:rPr>
        <w:t>percentage of profits and losses ...%</w:t>
      </w:r>
      <w:r w:rsidR="007E36AE" w:rsidRPr="00A5151A">
        <w:rPr>
          <w:rFonts w:ascii="Gotham Book" w:hAnsi="Gotham Book"/>
        </w:rPr>
        <w:t>]</w:t>
      </w:r>
    </w:p>
    <w:p w14:paraId="3594D81E" w14:textId="77777777" w:rsidR="00A20EBD" w:rsidRPr="00A5151A" w:rsidRDefault="00A20EBD">
      <w:pPr>
        <w:pStyle w:val="BodyText"/>
        <w:spacing w:before="11"/>
        <w:rPr>
          <w:rFonts w:ascii="Gotham Book" w:hAnsi="Gotham Book"/>
          <w:sz w:val="25"/>
        </w:rPr>
      </w:pPr>
    </w:p>
    <w:p w14:paraId="2A33C99F" w14:textId="77777777" w:rsidR="00A20EBD" w:rsidRPr="00A5151A" w:rsidRDefault="00C75264">
      <w:pPr>
        <w:pStyle w:val="BodyText"/>
        <w:ind w:left="100"/>
        <w:rPr>
          <w:rFonts w:ascii="Gotham Book" w:hAnsi="Gotham Book"/>
        </w:rPr>
      </w:pPr>
      <w:r w:rsidRPr="00A5151A">
        <w:rPr>
          <w:rFonts w:ascii="Gotham Book" w:hAnsi="Gotham Book"/>
        </w:rPr>
        <w:t>[</w:t>
      </w:r>
      <w:r w:rsidR="00961373" w:rsidRPr="007E36AE">
        <w:rPr>
          <w:rFonts w:ascii="Gotham Book" w:hAnsi="Gotham Book"/>
          <w:highlight w:val="yellow"/>
        </w:rPr>
        <w:t>continue as necessary</w:t>
      </w:r>
      <w:r w:rsidRPr="00A5151A">
        <w:rPr>
          <w:rFonts w:ascii="Gotham Book" w:hAnsi="Gotham Book"/>
        </w:rPr>
        <w:t>]</w:t>
      </w:r>
    </w:p>
    <w:p w14:paraId="1FCAA09F" w14:textId="77777777" w:rsidR="00A20EBD" w:rsidRPr="00A5151A" w:rsidRDefault="00A20EBD">
      <w:pPr>
        <w:pStyle w:val="BodyText"/>
        <w:spacing w:before="9"/>
        <w:rPr>
          <w:rFonts w:ascii="Gotham Book" w:hAnsi="Gotham Book"/>
          <w:sz w:val="25"/>
        </w:rPr>
      </w:pPr>
    </w:p>
    <w:p w14:paraId="3B80AEA8" w14:textId="77777777" w:rsidR="00A20EBD" w:rsidRPr="00A5151A" w:rsidRDefault="00961373" w:rsidP="000F2D8F">
      <w:pPr>
        <w:pStyle w:val="Heading2"/>
        <w:rPr>
          <w:rFonts w:ascii="Gotham Book" w:hAnsi="Gotham Book"/>
        </w:rPr>
      </w:pPr>
      <w:r w:rsidRPr="00A5151A">
        <w:rPr>
          <w:rFonts w:ascii="Gotham Book" w:hAnsi="Gotham Book"/>
        </w:rPr>
        <w:t xml:space="preserve">The Accounts Date: </w:t>
      </w:r>
      <w:r w:rsidR="00C75264" w:rsidRPr="00A5151A">
        <w:rPr>
          <w:rFonts w:ascii="Gotham Book" w:hAnsi="Gotham Book"/>
          <w:b w:val="0"/>
          <w:bCs w:val="0"/>
        </w:rPr>
        <w:t>[</w:t>
      </w:r>
      <w:r w:rsidR="00C75264" w:rsidRPr="007E36AE">
        <w:rPr>
          <w:rFonts w:ascii="Gotham Book" w:hAnsi="Gotham Book"/>
          <w:b w:val="0"/>
          <w:bCs w:val="0"/>
          <w:highlight w:val="yellow"/>
        </w:rPr>
        <w:t>date</w:t>
      </w:r>
      <w:r w:rsidR="00C75264" w:rsidRPr="00A5151A">
        <w:rPr>
          <w:rFonts w:ascii="Gotham Book" w:hAnsi="Gotham Book"/>
          <w:b w:val="0"/>
          <w:bCs w:val="0"/>
        </w:rPr>
        <w:t>]</w:t>
      </w:r>
    </w:p>
    <w:p w14:paraId="52B93407" w14:textId="77777777" w:rsidR="00A20EBD" w:rsidRPr="00A5151A" w:rsidRDefault="00A20EBD" w:rsidP="000F2D8F">
      <w:pPr>
        <w:pStyle w:val="BodyText"/>
        <w:spacing w:before="4"/>
        <w:rPr>
          <w:rFonts w:ascii="Gotham Book" w:hAnsi="Gotham Book"/>
          <w:b/>
          <w:sz w:val="25"/>
        </w:rPr>
      </w:pPr>
    </w:p>
    <w:p w14:paraId="260DD7F2" w14:textId="77777777" w:rsidR="00A20EBD" w:rsidRPr="00A5151A" w:rsidRDefault="00961373" w:rsidP="000F2D8F">
      <w:pPr>
        <w:ind w:left="100"/>
        <w:rPr>
          <w:rFonts w:ascii="Gotham Book" w:hAnsi="Gotham Book"/>
          <w:sz w:val="20"/>
        </w:rPr>
      </w:pPr>
      <w:r w:rsidRPr="00A5151A">
        <w:rPr>
          <w:rFonts w:ascii="Gotham Book" w:hAnsi="Gotham Book"/>
          <w:b/>
          <w:sz w:val="20"/>
        </w:rPr>
        <w:t xml:space="preserve">The Accountants: </w:t>
      </w:r>
      <w:r w:rsidR="00C75264" w:rsidRPr="00A5151A">
        <w:rPr>
          <w:rFonts w:ascii="Gotham Book" w:hAnsi="Gotham Book"/>
          <w:bCs/>
          <w:sz w:val="20"/>
        </w:rPr>
        <w:t>[</w:t>
      </w:r>
      <w:r w:rsidRPr="007E36AE">
        <w:rPr>
          <w:rFonts w:ascii="Gotham Book" w:hAnsi="Gotham Book"/>
          <w:bCs/>
          <w:sz w:val="20"/>
          <w:highlight w:val="yellow"/>
        </w:rPr>
        <w:t>NAME</w:t>
      </w:r>
      <w:r w:rsidR="00C75264" w:rsidRPr="00A5151A">
        <w:rPr>
          <w:rFonts w:ascii="Gotham Book" w:hAnsi="Gotham Book"/>
          <w:bCs/>
          <w:sz w:val="20"/>
        </w:rPr>
        <w:t xml:space="preserve">] </w:t>
      </w:r>
      <w:r w:rsidRPr="00A5151A">
        <w:rPr>
          <w:rFonts w:ascii="Gotham Book" w:hAnsi="Gotham Book"/>
          <w:bCs/>
          <w:sz w:val="20"/>
        </w:rPr>
        <w:t xml:space="preserve">of </w:t>
      </w:r>
      <w:r w:rsidR="00C75264" w:rsidRPr="00A5151A">
        <w:rPr>
          <w:rFonts w:ascii="Gotham Book" w:hAnsi="Gotham Book"/>
          <w:bCs/>
          <w:sz w:val="20"/>
        </w:rPr>
        <w:t>[</w:t>
      </w:r>
      <w:r w:rsidRPr="007E36AE">
        <w:rPr>
          <w:rFonts w:ascii="Gotham Book" w:hAnsi="Gotham Book"/>
          <w:bCs/>
          <w:sz w:val="20"/>
          <w:highlight w:val="yellow"/>
        </w:rPr>
        <w:t>ADDRESS</w:t>
      </w:r>
      <w:r w:rsidR="00C75264" w:rsidRPr="00A5151A">
        <w:rPr>
          <w:rFonts w:ascii="Gotham Book" w:hAnsi="Gotham Book"/>
          <w:sz w:val="20"/>
        </w:rPr>
        <w:t>]</w:t>
      </w:r>
    </w:p>
    <w:p w14:paraId="7C222BDD" w14:textId="77777777" w:rsidR="00A20EBD" w:rsidRPr="00A5151A" w:rsidRDefault="00A20EBD" w:rsidP="000F2D8F">
      <w:pPr>
        <w:pStyle w:val="BodyText"/>
        <w:spacing w:before="8"/>
        <w:rPr>
          <w:rFonts w:ascii="Gotham Book" w:hAnsi="Gotham Book"/>
          <w:sz w:val="25"/>
        </w:rPr>
      </w:pPr>
    </w:p>
    <w:p w14:paraId="45F9AC07" w14:textId="77777777" w:rsidR="00C75264" w:rsidRPr="00A5151A" w:rsidRDefault="00961373" w:rsidP="000F2D8F">
      <w:pPr>
        <w:spacing w:line="544" w:lineRule="auto"/>
        <w:ind w:left="100"/>
        <w:rPr>
          <w:rFonts w:ascii="Gotham Book" w:hAnsi="Gotham Book"/>
          <w:sz w:val="20"/>
        </w:rPr>
      </w:pPr>
      <w:r w:rsidRPr="00A5151A">
        <w:rPr>
          <w:rFonts w:ascii="Gotham Book" w:hAnsi="Gotham Book"/>
          <w:b/>
          <w:sz w:val="20"/>
        </w:rPr>
        <w:t xml:space="preserve">The Bank: </w:t>
      </w:r>
      <w:r w:rsidR="00C75264" w:rsidRPr="00A5151A">
        <w:rPr>
          <w:rFonts w:ascii="Gotham Book" w:hAnsi="Gotham Book"/>
          <w:bCs/>
          <w:sz w:val="20"/>
        </w:rPr>
        <w:t>[</w:t>
      </w:r>
      <w:r w:rsidRPr="007E36AE">
        <w:rPr>
          <w:rFonts w:ascii="Gotham Book" w:hAnsi="Gotham Book"/>
          <w:bCs/>
          <w:sz w:val="20"/>
          <w:highlight w:val="yellow"/>
        </w:rPr>
        <w:t>NAME</w:t>
      </w:r>
      <w:r w:rsidR="00C75264" w:rsidRPr="00A5151A">
        <w:rPr>
          <w:rFonts w:ascii="Gotham Book" w:hAnsi="Gotham Book"/>
          <w:sz w:val="20"/>
        </w:rPr>
        <w:t>]</w:t>
      </w:r>
      <w:r w:rsidRPr="00A5151A">
        <w:rPr>
          <w:rFonts w:ascii="Gotham Book" w:hAnsi="Gotham Book"/>
          <w:sz w:val="20"/>
        </w:rPr>
        <w:t xml:space="preserve"> of </w:t>
      </w:r>
      <w:r w:rsidR="00C75264" w:rsidRPr="00A5151A">
        <w:rPr>
          <w:rFonts w:ascii="Gotham Book" w:hAnsi="Gotham Book"/>
          <w:sz w:val="20"/>
        </w:rPr>
        <w:t>[</w:t>
      </w:r>
      <w:r w:rsidRPr="007E36AE">
        <w:rPr>
          <w:rFonts w:ascii="Gotham Book" w:hAnsi="Gotham Book"/>
          <w:sz w:val="20"/>
          <w:highlight w:val="yellow"/>
        </w:rPr>
        <w:t>ADDRESS</w:t>
      </w:r>
      <w:r w:rsidR="00C75264" w:rsidRPr="00A5151A">
        <w:rPr>
          <w:rFonts w:ascii="Gotham Book" w:hAnsi="Gotham Book"/>
          <w:sz w:val="20"/>
        </w:rPr>
        <w:t>]</w:t>
      </w:r>
      <w:r w:rsidRPr="00A5151A">
        <w:rPr>
          <w:rFonts w:ascii="Gotham Book" w:hAnsi="Gotham Book"/>
          <w:sz w:val="20"/>
        </w:rPr>
        <w:t xml:space="preserve"> </w:t>
      </w:r>
    </w:p>
    <w:p w14:paraId="1649745E" w14:textId="4FB17829" w:rsidR="00C75264" w:rsidRPr="00A5151A" w:rsidRDefault="00C75264" w:rsidP="000F2D8F">
      <w:pPr>
        <w:spacing w:line="544" w:lineRule="auto"/>
        <w:ind w:left="100"/>
        <w:rPr>
          <w:rFonts w:ascii="Gotham Book" w:hAnsi="Gotham Book"/>
          <w:sz w:val="20"/>
        </w:rPr>
      </w:pPr>
      <w:r w:rsidRPr="00A5151A">
        <w:rPr>
          <w:rFonts w:ascii="Gotham Book" w:hAnsi="Gotham Book"/>
          <w:b/>
          <w:bCs/>
          <w:sz w:val="20"/>
        </w:rPr>
        <w:t>The</w:t>
      </w:r>
      <w:r w:rsidRPr="00A5151A">
        <w:rPr>
          <w:rFonts w:ascii="Gotham Book" w:hAnsi="Gotham Book"/>
          <w:sz w:val="20"/>
        </w:rPr>
        <w:t xml:space="preserve"> </w:t>
      </w:r>
      <w:r w:rsidRPr="00A5151A">
        <w:rPr>
          <w:rFonts w:ascii="Gotham Book" w:hAnsi="Gotham Book"/>
          <w:b/>
          <w:bCs/>
          <w:sz w:val="20"/>
        </w:rPr>
        <w:t>Business:</w:t>
      </w:r>
      <w:r w:rsidRPr="00A5151A">
        <w:rPr>
          <w:rFonts w:ascii="Gotham Book" w:hAnsi="Gotham Book"/>
          <w:sz w:val="20"/>
        </w:rPr>
        <w:t xml:space="preserve"> [</w:t>
      </w:r>
      <w:r w:rsidRPr="007E36AE">
        <w:rPr>
          <w:rFonts w:ascii="Gotham Book" w:hAnsi="Gotham Book"/>
          <w:sz w:val="20"/>
          <w:highlight w:val="yellow"/>
        </w:rPr>
        <w:t>INSERT</w:t>
      </w:r>
      <w:r w:rsidR="007E36AE" w:rsidRPr="007E36AE">
        <w:rPr>
          <w:rFonts w:ascii="Gotham Book" w:hAnsi="Gotham Book"/>
          <w:sz w:val="20"/>
          <w:highlight w:val="yellow"/>
        </w:rPr>
        <w:t xml:space="preserve"> D</w:t>
      </w:r>
      <w:r w:rsidRPr="007E36AE">
        <w:rPr>
          <w:rFonts w:ascii="Gotham Book" w:hAnsi="Gotham Book"/>
          <w:sz w:val="20"/>
          <w:highlight w:val="yellow"/>
        </w:rPr>
        <w:t>ETAILS</w:t>
      </w:r>
      <w:r w:rsidRPr="00A5151A">
        <w:rPr>
          <w:rFonts w:ascii="Gotham Book" w:hAnsi="Gotham Book"/>
          <w:sz w:val="20"/>
        </w:rPr>
        <w:t>]</w:t>
      </w:r>
    </w:p>
    <w:p w14:paraId="1B01FC3D" w14:textId="77777777" w:rsidR="00A20EBD" w:rsidRPr="00A5151A" w:rsidRDefault="00961373" w:rsidP="000F2D8F">
      <w:pPr>
        <w:spacing w:line="544" w:lineRule="auto"/>
        <w:ind w:left="100"/>
        <w:rPr>
          <w:rFonts w:ascii="Gotham Book" w:hAnsi="Gotham Book"/>
          <w:b/>
          <w:sz w:val="20"/>
        </w:rPr>
      </w:pPr>
      <w:r w:rsidRPr="00A5151A">
        <w:rPr>
          <w:rFonts w:ascii="Gotham Book" w:hAnsi="Gotham Book"/>
          <w:b/>
          <w:sz w:val="20"/>
        </w:rPr>
        <w:t xml:space="preserve">The Commencement Date: </w:t>
      </w:r>
      <w:r w:rsidR="00C75264" w:rsidRPr="00A5151A">
        <w:rPr>
          <w:rFonts w:ascii="Gotham Book" w:hAnsi="Gotham Book"/>
          <w:bCs/>
          <w:sz w:val="20"/>
        </w:rPr>
        <w:t>[</w:t>
      </w:r>
      <w:r w:rsidR="00C75264" w:rsidRPr="007E36AE">
        <w:rPr>
          <w:rFonts w:ascii="Gotham Book" w:hAnsi="Gotham Book"/>
          <w:bCs/>
          <w:sz w:val="20"/>
          <w:highlight w:val="yellow"/>
        </w:rPr>
        <w:t>date</w:t>
      </w:r>
      <w:r w:rsidR="00C75264" w:rsidRPr="00A5151A">
        <w:rPr>
          <w:rFonts w:ascii="Gotham Book" w:hAnsi="Gotham Book"/>
          <w:bCs/>
          <w:sz w:val="20"/>
        </w:rPr>
        <w:t>]</w:t>
      </w:r>
    </w:p>
    <w:p w14:paraId="36366B94" w14:textId="77777777" w:rsidR="00A20EBD" w:rsidRPr="00A5151A" w:rsidRDefault="00961373" w:rsidP="000F2D8F">
      <w:pPr>
        <w:spacing w:line="235" w:lineRule="exact"/>
        <w:ind w:left="100"/>
        <w:rPr>
          <w:rFonts w:ascii="Gotham Book" w:hAnsi="Gotham Book"/>
          <w:sz w:val="20"/>
        </w:rPr>
      </w:pPr>
      <w:r w:rsidRPr="00A5151A">
        <w:rPr>
          <w:rFonts w:ascii="Gotham Book" w:hAnsi="Gotham Book"/>
          <w:b/>
          <w:sz w:val="20"/>
        </w:rPr>
        <w:t xml:space="preserve">The Holiday Time: </w:t>
      </w:r>
      <w:r w:rsidR="00C75264" w:rsidRPr="00A5151A">
        <w:rPr>
          <w:rFonts w:ascii="Gotham Book" w:hAnsi="Gotham Book"/>
          <w:b/>
          <w:sz w:val="20"/>
        </w:rPr>
        <w:t>[</w:t>
      </w:r>
      <w:r w:rsidRPr="007E36AE">
        <w:rPr>
          <w:rFonts w:ascii="Gotham Book" w:hAnsi="Gotham Book"/>
          <w:sz w:val="20"/>
          <w:highlight w:val="yellow"/>
        </w:rPr>
        <w:t>NUMBER</w:t>
      </w:r>
      <w:r w:rsidR="00C75264" w:rsidRPr="00A5151A">
        <w:rPr>
          <w:rFonts w:ascii="Gotham Book" w:hAnsi="Gotham Book"/>
          <w:sz w:val="20"/>
        </w:rPr>
        <w:t xml:space="preserve">] </w:t>
      </w:r>
      <w:r w:rsidRPr="00A5151A">
        <w:rPr>
          <w:rFonts w:ascii="Gotham Book" w:hAnsi="Gotham Book"/>
          <w:sz w:val="20"/>
        </w:rPr>
        <w:t>weeks (or) working days</w:t>
      </w:r>
    </w:p>
    <w:p w14:paraId="60C9E82D" w14:textId="77777777" w:rsidR="00A20EBD" w:rsidRPr="00A5151A" w:rsidRDefault="00A20EBD" w:rsidP="000F2D8F">
      <w:pPr>
        <w:pStyle w:val="BodyText"/>
        <w:spacing w:before="8"/>
        <w:rPr>
          <w:rFonts w:ascii="Gotham Book" w:hAnsi="Gotham Book"/>
          <w:sz w:val="25"/>
        </w:rPr>
      </w:pPr>
    </w:p>
    <w:p w14:paraId="3CDCF744" w14:textId="0162DB88" w:rsidR="009E1FF1" w:rsidRPr="00A5151A" w:rsidRDefault="00961373" w:rsidP="000F2D8F">
      <w:pPr>
        <w:pStyle w:val="Heading2"/>
        <w:spacing w:line="544" w:lineRule="auto"/>
        <w:rPr>
          <w:rFonts w:ascii="Gotham Book" w:hAnsi="Gotham Book"/>
        </w:rPr>
      </w:pPr>
      <w:r w:rsidRPr="00A5151A">
        <w:rPr>
          <w:rFonts w:ascii="Gotham Book" w:hAnsi="Gotham Book"/>
        </w:rPr>
        <w:t>The Interest Rate: ...% [</w:t>
      </w:r>
      <w:r w:rsidRPr="007E36AE">
        <w:rPr>
          <w:rFonts w:ascii="Gotham Book" w:hAnsi="Gotham Book"/>
          <w:highlight w:val="yellow"/>
        </w:rPr>
        <w:t>above</w:t>
      </w:r>
      <w:r w:rsidR="009E1FF1" w:rsidRPr="00A5151A">
        <w:rPr>
          <w:rFonts w:ascii="Gotham Book" w:hAnsi="Gotham Book"/>
        </w:rPr>
        <w:t>]</w:t>
      </w:r>
      <w:r w:rsidRPr="00A5151A">
        <w:rPr>
          <w:rFonts w:ascii="Gotham Book" w:hAnsi="Gotham Book"/>
        </w:rPr>
        <w:t xml:space="preserve"> the base rate for the time being of a</w:t>
      </w:r>
      <w:r w:rsidR="004B2DA3">
        <w:rPr>
          <w:rFonts w:ascii="Gotham Book" w:hAnsi="Gotham Book"/>
        </w:rPr>
        <w:t xml:space="preserve"> </w:t>
      </w:r>
      <w:r w:rsidRPr="00A5151A">
        <w:rPr>
          <w:rFonts w:ascii="Gotham Book" w:hAnsi="Gotham Book"/>
        </w:rPr>
        <w:t xml:space="preserve">particular Bank] </w:t>
      </w:r>
    </w:p>
    <w:p w14:paraId="0406BB48" w14:textId="77777777" w:rsidR="00A20EBD" w:rsidRPr="00A5151A" w:rsidRDefault="00961373" w:rsidP="000F2D8F">
      <w:pPr>
        <w:pStyle w:val="Heading2"/>
        <w:spacing w:line="544" w:lineRule="auto"/>
        <w:rPr>
          <w:rFonts w:ascii="Gotham Book" w:hAnsi="Gotham Book"/>
        </w:rPr>
      </w:pPr>
      <w:r w:rsidRPr="00A5151A">
        <w:rPr>
          <w:rFonts w:ascii="Gotham Book" w:hAnsi="Gotham Book"/>
        </w:rPr>
        <w:t>The Limit of Authority: ... thousand pounds (£...)</w:t>
      </w:r>
    </w:p>
    <w:p w14:paraId="114B68E4" w14:textId="77777777" w:rsidR="009E1FF1" w:rsidRPr="00A5151A" w:rsidRDefault="009E1FF1" w:rsidP="000F2D8F">
      <w:pPr>
        <w:spacing w:before="68" w:line="544" w:lineRule="auto"/>
        <w:ind w:left="100"/>
        <w:rPr>
          <w:rFonts w:ascii="Gotham Book" w:hAnsi="Gotham Book"/>
          <w:bCs/>
          <w:sz w:val="20"/>
        </w:rPr>
      </w:pPr>
      <w:r w:rsidRPr="00A5151A">
        <w:rPr>
          <w:rFonts w:ascii="Gotham Book" w:hAnsi="Gotham Book"/>
          <w:b/>
          <w:sz w:val="20"/>
        </w:rPr>
        <w:t>The Notice Period:</w:t>
      </w:r>
      <w:r w:rsidRPr="00A5151A">
        <w:rPr>
          <w:rFonts w:ascii="Gotham Book" w:hAnsi="Gotham Book"/>
          <w:bCs/>
          <w:sz w:val="20"/>
        </w:rPr>
        <w:t xml:space="preserve"> [</w:t>
      </w:r>
      <w:r w:rsidRPr="000F2D8F">
        <w:rPr>
          <w:rFonts w:ascii="Gotham Book" w:hAnsi="Gotham Book"/>
          <w:bCs/>
          <w:sz w:val="20"/>
          <w:highlight w:val="yellow"/>
        </w:rPr>
        <w:t>NUMBER</w:t>
      </w:r>
      <w:r w:rsidRPr="00A5151A">
        <w:rPr>
          <w:rFonts w:ascii="Gotham Book" w:hAnsi="Gotham Book"/>
          <w:bCs/>
          <w:sz w:val="20"/>
        </w:rPr>
        <w:t xml:space="preserve">] months </w:t>
      </w:r>
    </w:p>
    <w:p w14:paraId="15039AFE" w14:textId="77777777" w:rsidR="009E1FF1" w:rsidRPr="00A5151A" w:rsidRDefault="009E1FF1" w:rsidP="000F2D8F">
      <w:pPr>
        <w:spacing w:before="68" w:line="544" w:lineRule="auto"/>
        <w:ind w:left="100"/>
        <w:rPr>
          <w:rFonts w:ascii="Gotham Book" w:hAnsi="Gotham Book"/>
          <w:sz w:val="20"/>
        </w:rPr>
      </w:pPr>
      <w:r w:rsidRPr="00A5151A">
        <w:rPr>
          <w:rFonts w:ascii="Gotham Book" w:hAnsi="Gotham Book"/>
          <w:b/>
          <w:sz w:val="20"/>
        </w:rPr>
        <w:t>The Partnership Name: [</w:t>
      </w:r>
      <w:r w:rsidRPr="000F2D8F">
        <w:rPr>
          <w:rFonts w:ascii="Gotham Book" w:hAnsi="Gotham Book"/>
          <w:sz w:val="20"/>
          <w:highlight w:val="yellow"/>
        </w:rPr>
        <w:t>NAME</w:t>
      </w:r>
      <w:r w:rsidRPr="00A5151A">
        <w:rPr>
          <w:rFonts w:ascii="Gotham Book" w:hAnsi="Gotham Book"/>
          <w:sz w:val="20"/>
        </w:rPr>
        <w:t>]</w:t>
      </w:r>
    </w:p>
    <w:p w14:paraId="465DC389" w14:textId="77777777" w:rsidR="009E1FF1" w:rsidRPr="00A5151A" w:rsidRDefault="009E1FF1" w:rsidP="000F2D8F">
      <w:pPr>
        <w:spacing w:line="544" w:lineRule="auto"/>
        <w:ind w:left="100"/>
        <w:rPr>
          <w:rFonts w:ascii="Gotham Book" w:hAnsi="Gotham Book"/>
          <w:sz w:val="20"/>
        </w:rPr>
      </w:pPr>
      <w:r w:rsidRPr="00A5151A">
        <w:rPr>
          <w:rFonts w:ascii="Gotham Book" w:hAnsi="Gotham Book"/>
          <w:b/>
          <w:sz w:val="20"/>
        </w:rPr>
        <w:t>The Payment Period: [</w:t>
      </w:r>
      <w:r w:rsidRPr="000F2D8F">
        <w:rPr>
          <w:rFonts w:ascii="Gotham Book" w:hAnsi="Gotham Book"/>
          <w:sz w:val="20"/>
          <w:highlight w:val="yellow"/>
        </w:rPr>
        <w:t>NUMBER</w:t>
      </w:r>
      <w:r w:rsidRPr="00A5151A">
        <w:rPr>
          <w:rFonts w:ascii="Gotham Book" w:hAnsi="Gotham Book"/>
          <w:sz w:val="20"/>
        </w:rPr>
        <w:t xml:space="preserve">] </w:t>
      </w:r>
      <w:r w:rsidRPr="00A5151A">
        <w:rPr>
          <w:rFonts w:ascii="Gotham Book" w:hAnsi="Gotham Book"/>
          <w:b/>
          <w:spacing w:val="-4"/>
          <w:sz w:val="20"/>
        </w:rPr>
        <w:t xml:space="preserve">years </w:t>
      </w:r>
      <w:r w:rsidRPr="00A5151A">
        <w:rPr>
          <w:rFonts w:ascii="Gotham Book" w:hAnsi="Gotham Book"/>
          <w:b/>
          <w:sz w:val="20"/>
        </w:rPr>
        <w:t>The Property: [</w:t>
      </w:r>
      <w:r w:rsidRPr="000F2D8F">
        <w:rPr>
          <w:rFonts w:ascii="Gotham Book" w:hAnsi="Gotham Book"/>
          <w:sz w:val="20"/>
          <w:highlight w:val="yellow"/>
        </w:rPr>
        <w:t>INSERT DETAILS</w:t>
      </w:r>
      <w:r w:rsidRPr="00A5151A">
        <w:rPr>
          <w:rFonts w:ascii="Gotham Book" w:hAnsi="Gotham Book"/>
          <w:sz w:val="20"/>
        </w:rPr>
        <w:t>]</w:t>
      </w:r>
    </w:p>
    <w:p w14:paraId="162340A1" w14:textId="77777777" w:rsidR="009E1FF1" w:rsidRPr="00A5151A" w:rsidRDefault="009E1FF1" w:rsidP="000F2D8F">
      <w:pPr>
        <w:pStyle w:val="Heading2"/>
        <w:spacing w:line="236" w:lineRule="exact"/>
        <w:rPr>
          <w:rFonts w:ascii="Gotham Book" w:hAnsi="Gotham Book"/>
          <w:b w:val="0"/>
        </w:rPr>
      </w:pPr>
      <w:r w:rsidRPr="00A5151A">
        <w:rPr>
          <w:rFonts w:ascii="Gotham Book" w:hAnsi="Gotham Book"/>
        </w:rPr>
        <w:t>The Relevant Institution: [</w:t>
      </w:r>
      <w:r w:rsidRPr="000F2D8F">
        <w:rPr>
          <w:rFonts w:ascii="Gotham Book" w:hAnsi="Gotham Book"/>
          <w:b w:val="0"/>
          <w:highlight w:val="yellow"/>
        </w:rPr>
        <w:t>NAME</w:t>
      </w:r>
      <w:r w:rsidRPr="00A5151A">
        <w:rPr>
          <w:rFonts w:ascii="Gotham Book" w:hAnsi="Gotham Book"/>
          <w:b w:val="0"/>
        </w:rPr>
        <w:t>]</w:t>
      </w:r>
    </w:p>
    <w:p w14:paraId="61731C81" w14:textId="77777777" w:rsidR="009E1FF1" w:rsidRPr="00A5151A" w:rsidRDefault="009E1FF1" w:rsidP="000F2D8F">
      <w:pPr>
        <w:pStyle w:val="BodyText"/>
        <w:spacing w:before="5"/>
        <w:rPr>
          <w:rFonts w:ascii="Gotham Book" w:hAnsi="Gotham Book"/>
          <w:sz w:val="25"/>
        </w:rPr>
      </w:pPr>
    </w:p>
    <w:p w14:paraId="18196DA9" w14:textId="77777777" w:rsidR="009E1FF1" w:rsidRPr="00A5151A" w:rsidRDefault="009E1FF1" w:rsidP="000F2D8F">
      <w:pPr>
        <w:ind w:left="100"/>
        <w:rPr>
          <w:rFonts w:ascii="Gotham Book" w:hAnsi="Gotham Book"/>
          <w:b/>
          <w:sz w:val="20"/>
        </w:rPr>
      </w:pPr>
      <w:r w:rsidRPr="00A5151A">
        <w:rPr>
          <w:rFonts w:ascii="Gotham Book" w:hAnsi="Gotham Book"/>
          <w:b/>
          <w:sz w:val="20"/>
        </w:rPr>
        <w:t>[The Retirement Age: [</w:t>
      </w:r>
      <w:r w:rsidRPr="000F2D8F">
        <w:rPr>
          <w:rFonts w:ascii="Gotham Book" w:hAnsi="Gotham Book"/>
          <w:sz w:val="20"/>
          <w:highlight w:val="yellow"/>
        </w:rPr>
        <w:t>NUMBER</w:t>
      </w:r>
      <w:r w:rsidRPr="00A5151A">
        <w:rPr>
          <w:rFonts w:ascii="Gotham Book" w:hAnsi="Gotham Book"/>
          <w:sz w:val="20"/>
        </w:rPr>
        <w:t xml:space="preserve">] </w:t>
      </w:r>
      <w:r w:rsidRPr="00A5151A">
        <w:rPr>
          <w:rFonts w:ascii="Gotham Book" w:hAnsi="Gotham Book"/>
          <w:b/>
          <w:sz w:val="20"/>
        </w:rPr>
        <w:t>years]</w:t>
      </w:r>
    </w:p>
    <w:p w14:paraId="2290BC58" w14:textId="77777777" w:rsidR="009E1FF1" w:rsidRPr="00A5151A" w:rsidRDefault="009E1FF1" w:rsidP="000F2D8F">
      <w:pPr>
        <w:pStyle w:val="BodyText"/>
        <w:spacing w:before="4"/>
        <w:rPr>
          <w:rFonts w:ascii="Gotham Book" w:hAnsi="Gotham Book"/>
          <w:b/>
          <w:sz w:val="25"/>
        </w:rPr>
      </w:pPr>
    </w:p>
    <w:p w14:paraId="25964E8B" w14:textId="77777777" w:rsidR="009E1FF1" w:rsidRPr="00A5151A" w:rsidRDefault="009E1FF1" w:rsidP="000F2D8F">
      <w:pPr>
        <w:ind w:left="100"/>
        <w:rPr>
          <w:rFonts w:ascii="Gotham Book" w:hAnsi="Gotham Book"/>
          <w:b/>
          <w:sz w:val="20"/>
        </w:rPr>
      </w:pPr>
      <w:r w:rsidRPr="00A5151A">
        <w:rPr>
          <w:rFonts w:ascii="Gotham Book" w:hAnsi="Gotham Book"/>
          <w:b/>
          <w:sz w:val="20"/>
        </w:rPr>
        <w:t>The Specified Majority: [</w:t>
      </w:r>
      <w:r w:rsidRPr="000F2D8F">
        <w:rPr>
          <w:rFonts w:ascii="Gotham Book" w:hAnsi="Gotham Book"/>
          <w:sz w:val="20"/>
          <w:highlight w:val="yellow"/>
        </w:rPr>
        <w:t>NUMBER] OR [PERCENTAGE</w:t>
      </w:r>
      <w:r w:rsidRPr="00A5151A">
        <w:rPr>
          <w:rFonts w:ascii="Gotham Book" w:hAnsi="Gotham Book"/>
          <w:sz w:val="20"/>
        </w:rPr>
        <w:t xml:space="preserve">] </w:t>
      </w:r>
      <w:r w:rsidRPr="00A5151A">
        <w:rPr>
          <w:rFonts w:ascii="Gotham Book" w:hAnsi="Gotham Book"/>
          <w:b/>
          <w:sz w:val="20"/>
        </w:rPr>
        <w:t>of the Partners</w:t>
      </w:r>
    </w:p>
    <w:p w14:paraId="124FE46B" w14:textId="77777777" w:rsidR="009E1FF1" w:rsidRPr="00A5151A" w:rsidRDefault="009E1FF1" w:rsidP="000F2D8F">
      <w:pPr>
        <w:pStyle w:val="BodyText"/>
        <w:spacing w:before="5"/>
        <w:rPr>
          <w:rFonts w:ascii="Gotham Book" w:hAnsi="Gotham Book"/>
          <w:b/>
          <w:sz w:val="25"/>
        </w:rPr>
      </w:pPr>
    </w:p>
    <w:p w14:paraId="1DFAA002" w14:textId="77777777" w:rsidR="009E1FF1" w:rsidRPr="00A5151A" w:rsidRDefault="009E1FF1" w:rsidP="000F2D8F">
      <w:pPr>
        <w:pStyle w:val="BodyText"/>
        <w:spacing w:before="1" w:line="552" w:lineRule="auto"/>
        <w:ind w:left="100"/>
        <w:rPr>
          <w:rFonts w:ascii="Gotham Book" w:hAnsi="Gotham Book"/>
        </w:rPr>
      </w:pPr>
      <w:r w:rsidRPr="00A5151A">
        <w:rPr>
          <w:rFonts w:ascii="Gotham Book" w:hAnsi="Gotham Book"/>
        </w:rPr>
        <w:t>Annex [</w:t>
      </w:r>
      <w:r w:rsidRPr="000F2D8F">
        <w:rPr>
          <w:rFonts w:ascii="Gotham Book" w:hAnsi="Gotham Book"/>
          <w:highlight w:val="yellow"/>
        </w:rPr>
        <w:t>(insert other annexes as required)</w:t>
      </w:r>
      <w:r w:rsidRPr="00A5151A">
        <w:rPr>
          <w:rFonts w:ascii="Gotham Book" w:hAnsi="Gotham Book"/>
        </w:rPr>
        <w:t xml:space="preserve">] </w:t>
      </w:r>
    </w:p>
    <w:p w14:paraId="586E24C9" w14:textId="77777777" w:rsidR="00881E8D" w:rsidRDefault="00881E8D" w:rsidP="00881E8D">
      <w:pPr>
        <w:pStyle w:val="BodyText"/>
        <w:spacing w:before="1" w:line="552" w:lineRule="auto"/>
        <w:ind w:left="100"/>
        <w:rPr>
          <w:rFonts w:ascii="Gotham Book" w:hAnsi="Gotham Book"/>
        </w:rPr>
      </w:pPr>
    </w:p>
    <w:p w14:paraId="53050AE7" w14:textId="672B1D59" w:rsidR="009E1FF1" w:rsidRPr="00A5151A" w:rsidRDefault="009E1FF1" w:rsidP="00881E8D">
      <w:pPr>
        <w:pStyle w:val="BodyText"/>
        <w:spacing w:before="1" w:line="552" w:lineRule="auto"/>
        <w:ind w:left="100"/>
        <w:rPr>
          <w:rFonts w:ascii="Gotham Book" w:hAnsi="Gotham Book"/>
        </w:rPr>
      </w:pPr>
      <w:r w:rsidRPr="00A5151A">
        <w:rPr>
          <w:rFonts w:ascii="Gotham Book" w:hAnsi="Gotham Book"/>
        </w:rPr>
        <w:lastRenderedPageBreak/>
        <w:t>Executed as a deed by</w:t>
      </w:r>
      <w:r w:rsidR="00881E8D">
        <w:rPr>
          <w:rFonts w:ascii="Gotham Book" w:hAnsi="Gotham Book"/>
        </w:rPr>
        <w:t xml:space="preserve"> </w:t>
      </w:r>
      <w:r w:rsidRPr="00A5151A">
        <w:rPr>
          <w:rFonts w:ascii="Gotham Book" w:hAnsi="Gotham Book"/>
        </w:rPr>
        <w:t>[</w:t>
      </w:r>
      <w:r w:rsidRPr="00BC29F7">
        <w:rPr>
          <w:rFonts w:ascii="Gotham Book" w:hAnsi="Gotham Book"/>
          <w:highlight w:val="yellow"/>
        </w:rPr>
        <w:t>Name of partner</w:t>
      </w:r>
      <w:r w:rsidRPr="00A5151A">
        <w:rPr>
          <w:rFonts w:ascii="Gotham Book" w:hAnsi="Gotham Book"/>
        </w:rPr>
        <w:t>]</w:t>
      </w:r>
      <w:r w:rsidR="00881E8D">
        <w:rPr>
          <w:rFonts w:ascii="Gotham Book" w:hAnsi="Gotham Book"/>
        </w:rPr>
        <w:t xml:space="preserve"> </w:t>
      </w:r>
    </w:p>
    <w:p w14:paraId="03800FB8" w14:textId="713B8113" w:rsidR="009E1FF1" w:rsidRDefault="009E1FF1" w:rsidP="000F2D8F">
      <w:pPr>
        <w:pStyle w:val="BodyText"/>
        <w:rPr>
          <w:rFonts w:ascii="Gotham Book" w:hAnsi="Gotham Book"/>
          <w:sz w:val="22"/>
        </w:rPr>
      </w:pPr>
    </w:p>
    <w:p w14:paraId="12D3B0DD" w14:textId="77777777" w:rsidR="00E6091A" w:rsidRPr="00A5151A" w:rsidRDefault="00E6091A" w:rsidP="000F2D8F">
      <w:pPr>
        <w:pStyle w:val="BodyText"/>
        <w:rPr>
          <w:rFonts w:ascii="Gotham Book" w:hAnsi="Gotham Book"/>
          <w:sz w:val="22"/>
        </w:rPr>
      </w:pPr>
    </w:p>
    <w:p w14:paraId="60066AC9" w14:textId="77777777" w:rsidR="00E6091A" w:rsidRDefault="00E6091A" w:rsidP="00E6091A">
      <w:pPr>
        <w:pStyle w:val="BodyText"/>
        <w:ind w:left="100"/>
        <w:rPr>
          <w:rFonts w:ascii="Gotham Book" w:hAnsi="Gotham Book"/>
        </w:rPr>
      </w:pPr>
      <w:r>
        <w:rPr>
          <w:rFonts w:ascii="Gotham Book" w:hAnsi="Gotham Book"/>
        </w:rPr>
        <w:t>__________________________________</w:t>
      </w:r>
    </w:p>
    <w:p w14:paraId="62E7CA7A" w14:textId="14B69B22" w:rsidR="009E1FF1" w:rsidRDefault="009E1FF1" w:rsidP="000F2D8F">
      <w:pPr>
        <w:pStyle w:val="BodyText"/>
        <w:spacing w:before="5"/>
        <w:rPr>
          <w:rFonts w:ascii="Gotham Book" w:hAnsi="Gotham Book"/>
          <w:sz w:val="29"/>
        </w:rPr>
      </w:pPr>
    </w:p>
    <w:p w14:paraId="5F7B683A" w14:textId="77777777" w:rsidR="00881E8D" w:rsidRPr="00E0077C" w:rsidRDefault="00881E8D" w:rsidP="00881E8D">
      <w:pPr>
        <w:pStyle w:val="BodyText"/>
        <w:ind w:left="100"/>
        <w:rPr>
          <w:rFonts w:ascii="Gotham Book" w:hAnsi="Gotham Book"/>
        </w:rPr>
      </w:pPr>
      <w:r w:rsidRPr="00E0077C">
        <w:rPr>
          <w:rFonts w:ascii="Gotham Book" w:hAnsi="Gotham Book"/>
        </w:rPr>
        <w:t xml:space="preserve">In the presence of: </w:t>
      </w:r>
    </w:p>
    <w:p w14:paraId="1C5A6D96" w14:textId="77777777" w:rsidR="00881E8D" w:rsidRPr="00E0077C" w:rsidRDefault="00881E8D" w:rsidP="00881E8D">
      <w:pPr>
        <w:pStyle w:val="BodyText"/>
        <w:ind w:left="100"/>
        <w:rPr>
          <w:rFonts w:ascii="Gotham Book" w:hAnsi="Gotham Book"/>
        </w:rPr>
      </w:pPr>
    </w:p>
    <w:p w14:paraId="542AD847" w14:textId="77777777" w:rsidR="00881E8D" w:rsidRPr="00E0077C" w:rsidRDefault="00881E8D" w:rsidP="00881E8D">
      <w:pPr>
        <w:pStyle w:val="BodyText"/>
        <w:ind w:left="100"/>
        <w:rPr>
          <w:rFonts w:ascii="Gotham Book" w:hAnsi="Gotham Book"/>
        </w:rPr>
      </w:pPr>
      <w:r w:rsidRPr="00E0077C">
        <w:rPr>
          <w:rFonts w:ascii="Gotham Book" w:hAnsi="Gotham Book"/>
        </w:rPr>
        <w:t>Witness</w:t>
      </w:r>
    </w:p>
    <w:p w14:paraId="0AB7EBE5" w14:textId="77777777" w:rsidR="00881E8D" w:rsidRPr="00E0077C" w:rsidRDefault="00881E8D" w:rsidP="00881E8D">
      <w:pPr>
        <w:pStyle w:val="BodyText"/>
        <w:ind w:left="100"/>
        <w:rPr>
          <w:rFonts w:ascii="Gotham Book" w:hAnsi="Gotham Book"/>
        </w:rPr>
      </w:pPr>
    </w:p>
    <w:p w14:paraId="4CE16A56" w14:textId="7EF7557E" w:rsidR="00881E8D" w:rsidRPr="00E0077C" w:rsidRDefault="00881E8D" w:rsidP="00881E8D">
      <w:pPr>
        <w:pStyle w:val="BodyText"/>
        <w:ind w:left="100"/>
        <w:rPr>
          <w:rFonts w:ascii="Gotham Book" w:hAnsi="Gotham Book"/>
        </w:rPr>
      </w:pPr>
      <w:r w:rsidRPr="00E0077C">
        <w:rPr>
          <w:rFonts w:ascii="Gotham Book" w:hAnsi="Gotham Book"/>
        </w:rPr>
        <w:t>Signature:</w:t>
      </w:r>
    </w:p>
    <w:p w14:paraId="7EB93D48" w14:textId="77777777" w:rsidR="00881E8D" w:rsidRPr="00E0077C" w:rsidRDefault="00881E8D" w:rsidP="00881E8D">
      <w:pPr>
        <w:pStyle w:val="BodyText"/>
        <w:ind w:left="100"/>
        <w:rPr>
          <w:rFonts w:ascii="Gotham Book" w:hAnsi="Gotham Book"/>
        </w:rPr>
      </w:pPr>
    </w:p>
    <w:p w14:paraId="2370DD68" w14:textId="7197C885" w:rsidR="00881E8D" w:rsidRPr="00E0077C" w:rsidRDefault="00881E8D" w:rsidP="00881E8D">
      <w:pPr>
        <w:pStyle w:val="BodyText"/>
        <w:ind w:left="100"/>
        <w:rPr>
          <w:rFonts w:ascii="Gotham Book" w:hAnsi="Gotham Book"/>
        </w:rPr>
      </w:pPr>
      <w:r w:rsidRPr="00E0077C">
        <w:rPr>
          <w:rFonts w:ascii="Gotham Book" w:hAnsi="Gotham Book"/>
        </w:rPr>
        <w:t>Name:</w:t>
      </w:r>
    </w:p>
    <w:p w14:paraId="3BEAA823" w14:textId="77777777" w:rsidR="00881E8D" w:rsidRPr="00E0077C" w:rsidRDefault="00881E8D" w:rsidP="00881E8D">
      <w:pPr>
        <w:pStyle w:val="BodyText"/>
        <w:ind w:left="100"/>
        <w:rPr>
          <w:rFonts w:ascii="Gotham Book" w:hAnsi="Gotham Book"/>
        </w:rPr>
      </w:pPr>
    </w:p>
    <w:p w14:paraId="344119E3" w14:textId="66F478FF" w:rsidR="00881E8D" w:rsidRPr="00E0077C" w:rsidRDefault="00881E8D" w:rsidP="00881E8D">
      <w:pPr>
        <w:pStyle w:val="BodyText"/>
        <w:ind w:left="100"/>
        <w:rPr>
          <w:rFonts w:ascii="Gotham Book" w:hAnsi="Gotham Book"/>
        </w:rPr>
      </w:pPr>
      <w:r w:rsidRPr="00E0077C">
        <w:rPr>
          <w:rFonts w:ascii="Gotham Book" w:hAnsi="Gotham Book"/>
        </w:rPr>
        <w:t>Occupation:</w:t>
      </w:r>
    </w:p>
    <w:p w14:paraId="408AE4C5" w14:textId="77777777" w:rsidR="00881E8D" w:rsidRPr="00E0077C" w:rsidRDefault="00881E8D" w:rsidP="00881E8D">
      <w:pPr>
        <w:pStyle w:val="BodyText"/>
        <w:ind w:left="100"/>
        <w:rPr>
          <w:rFonts w:ascii="Gotham Book" w:hAnsi="Gotham Book"/>
        </w:rPr>
      </w:pPr>
    </w:p>
    <w:p w14:paraId="2B772219" w14:textId="4BD2B104" w:rsidR="00881E8D" w:rsidRPr="00E0077C" w:rsidRDefault="00881E8D" w:rsidP="00881E8D">
      <w:pPr>
        <w:pStyle w:val="BodyText"/>
        <w:ind w:left="100"/>
        <w:rPr>
          <w:rFonts w:ascii="Gotham Book" w:hAnsi="Gotham Book"/>
        </w:rPr>
      </w:pPr>
      <w:r w:rsidRPr="00E0077C">
        <w:rPr>
          <w:rFonts w:ascii="Gotham Book" w:hAnsi="Gotham Book"/>
        </w:rPr>
        <w:t>Address:</w:t>
      </w:r>
    </w:p>
    <w:p w14:paraId="3C6A1D3A" w14:textId="4DF0048C" w:rsidR="00881E8D" w:rsidRDefault="00881E8D" w:rsidP="000F2D8F">
      <w:pPr>
        <w:pStyle w:val="BodyText"/>
        <w:spacing w:before="5"/>
        <w:rPr>
          <w:rFonts w:ascii="Gotham Book" w:hAnsi="Gotham Book"/>
          <w:sz w:val="29"/>
        </w:rPr>
      </w:pPr>
    </w:p>
    <w:p w14:paraId="0BEB5DD5" w14:textId="7E3E5DD2" w:rsidR="00881E8D" w:rsidRDefault="00881E8D" w:rsidP="000F2D8F">
      <w:pPr>
        <w:pStyle w:val="BodyText"/>
        <w:spacing w:before="5"/>
        <w:rPr>
          <w:rFonts w:ascii="Gotham Book" w:hAnsi="Gotham Book"/>
          <w:sz w:val="29"/>
        </w:rPr>
      </w:pPr>
    </w:p>
    <w:p w14:paraId="5DA57572" w14:textId="5E34C49B" w:rsidR="00881E8D" w:rsidRDefault="009E1FF1" w:rsidP="00881E8D">
      <w:pPr>
        <w:pStyle w:val="BodyText"/>
        <w:spacing w:line="552" w:lineRule="auto"/>
        <w:ind w:left="100"/>
        <w:rPr>
          <w:rFonts w:ascii="Gotham Book" w:hAnsi="Gotham Book"/>
        </w:rPr>
      </w:pPr>
      <w:r w:rsidRPr="00A5151A">
        <w:rPr>
          <w:rFonts w:ascii="Gotham Book" w:hAnsi="Gotham Book"/>
        </w:rPr>
        <w:t xml:space="preserve">Executed as a deed </w:t>
      </w:r>
      <w:r w:rsidRPr="00A5151A">
        <w:rPr>
          <w:rFonts w:ascii="Gotham Book" w:hAnsi="Gotham Book"/>
          <w:spacing w:val="-9"/>
        </w:rPr>
        <w:t>by [</w:t>
      </w:r>
      <w:r w:rsidRPr="00BC29F7">
        <w:rPr>
          <w:rFonts w:ascii="Gotham Book" w:hAnsi="Gotham Book"/>
          <w:highlight w:val="yellow"/>
        </w:rPr>
        <w:t>Name of partner</w:t>
      </w:r>
      <w:r w:rsidRPr="00A5151A">
        <w:rPr>
          <w:rFonts w:ascii="Gotham Book" w:hAnsi="Gotham Book"/>
        </w:rPr>
        <w:t>]</w:t>
      </w:r>
      <w:r w:rsidR="006A7EB7">
        <w:rPr>
          <w:rFonts w:ascii="Gotham Book" w:hAnsi="Gotham Book"/>
        </w:rPr>
        <w:t xml:space="preserve"> </w:t>
      </w:r>
    </w:p>
    <w:p w14:paraId="29676299" w14:textId="77777777" w:rsidR="00E6091A" w:rsidRDefault="00E6091A" w:rsidP="00881E8D">
      <w:pPr>
        <w:pStyle w:val="BodyText"/>
        <w:spacing w:line="552" w:lineRule="auto"/>
        <w:ind w:left="100"/>
        <w:rPr>
          <w:rFonts w:ascii="Gotham Book" w:hAnsi="Gotham Book"/>
        </w:rPr>
      </w:pPr>
    </w:p>
    <w:p w14:paraId="2F1F54D6" w14:textId="77777777" w:rsidR="00E6091A" w:rsidRDefault="00E6091A" w:rsidP="00E6091A">
      <w:pPr>
        <w:pStyle w:val="BodyText"/>
        <w:ind w:left="100"/>
        <w:rPr>
          <w:rFonts w:ascii="Gotham Book" w:hAnsi="Gotham Book"/>
        </w:rPr>
      </w:pPr>
      <w:r>
        <w:rPr>
          <w:rFonts w:ascii="Gotham Book" w:hAnsi="Gotham Book"/>
        </w:rPr>
        <w:t>__________________________________</w:t>
      </w:r>
    </w:p>
    <w:p w14:paraId="6D7606EF" w14:textId="43C23E8F" w:rsidR="00881E8D" w:rsidRDefault="00881E8D" w:rsidP="00881E8D">
      <w:pPr>
        <w:pStyle w:val="BodyText"/>
        <w:spacing w:line="552" w:lineRule="auto"/>
        <w:ind w:left="100"/>
        <w:rPr>
          <w:rFonts w:ascii="Gotham Book" w:hAnsi="Gotham Book"/>
        </w:rPr>
      </w:pPr>
    </w:p>
    <w:p w14:paraId="0DE6C76C" w14:textId="77777777" w:rsidR="00881E8D" w:rsidRDefault="00881E8D" w:rsidP="00881E8D">
      <w:pPr>
        <w:pStyle w:val="BodyText"/>
        <w:spacing w:line="552" w:lineRule="auto"/>
        <w:ind w:left="100"/>
        <w:rPr>
          <w:rFonts w:ascii="Gotham Book" w:hAnsi="Gotham Book"/>
        </w:rPr>
      </w:pPr>
    </w:p>
    <w:p w14:paraId="14C1EDD7" w14:textId="77777777" w:rsidR="00881E8D" w:rsidRPr="00E0077C" w:rsidRDefault="00881E8D" w:rsidP="00881E8D">
      <w:pPr>
        <w:pStyle w:val="BodyText"/>
        <w:ind w:left="100"/>
        <w:rPr>
          <w:rFonts w:ascii="Gotham Book" w:hAnsi="Gotham Book"/>
        </w:rPr>
      </w:pPr>
      <w:r w:rsidRPr="00E0077C">
        <w:rPr>
          <w:rFonts w:ascii="Gotham Book" w:hAnsi="Gotham Book"/>
        </w:rPr>
        <w:t xml:space="preserve">In the presence of: </w:t>
      </w:r>
    </w:p>
    <w:p w14:paraId="6ECDFD16" w14:textId="77777777" w:rsidR="00881E8D" w:rsidRPr="00E0077C" w:rsidRDefault="00881E8D" w:rsidP="00881E8D">
      <w:pPr>
        <w:pStyle w:val="BodyText"/>
        <w:ind w:left="100"/>
        <w:rPr>
          <w:rFonts w:ascii="Gotham Book" w:hAnsi="Gotham Book"/>
        </w:rPr>
      </w:pPr>
    </w:p>
    <w:p w14:paraId="6F7326BB" w14:textId="77777777" w:rsidR="00881E8D" w:rsidRPr="00E0077C" w:rsidRDefault="00881E8D" w:rsidP="00881E8D">
      <w:pPr>
        <w:pStyle w:val="BodyText"/>
        <w:ind w:left="100"/>
        <w:rPr>
          <w:rFonts w:ascii="Gotham Book" w:hAnsi="Gotham Book"/>
        </w:rPr>
      </w:pPr>
      <w:r w:rsidRPr="00E0077C">
        <w:rPr>
          <w:rFonts w:ascii="Gotham Book" w:hAnsi="Gotham Book"/>
        </w:rPr>
        <w:t>Witness</w:t>
      </w:r>
    </w:p>
    <w:p w14:paraId="2FA1C9F2" w14:textId="77777777" w:rsidR="00881E8D" w:rsidRPr="00E0077C" w:rsidRDefault="00881E8D" w:rsidP="00881E8D">
      <w:pPr>
        <w:pStyle w:val="BodyText"/>
        <w:ind w:left="100"/>
        <w:rPr>
          <w:rFonts w:ascii="Gotham Book" w:hAnsi="Gotham Book"/>
        </w:rPr>
      </w:pPr>
    </w:p>
    <w:p w14:paraId="6CCD260C" w14:textId="77777777" w:rsidR="00881E8D" w:rsidRPr="00E0077C" w:rsidRDefault="00881E8D" w:rsidP="00881E8D">
      <w:pPr>
        <w:pStyle w:val="BodyText"/>
        <w:ind w:left="100"/>
        <w:rPr>
          <w:rFonts w:ascii="Gotham Book" w:hAnsi="Gotham Book"/>
        </w:rPr>
      </w:pPr>
      <w:proofErr w:type="gramStart"/>
      <w:r w:rsidRPr="00E0077C">
        <w:rPr>
          <w:rFonts w:ascii="Gotham Book" w:hAnsi="Gotham Book"/>
        </w:rPr>
        <w:t>Signature :</w:t>
      </w:r>
      <w:proofErr w:type="gramEnd"/>
    </w:p>
    <w:p w14:paraId="15399219" w14:textId="77777777" w:rsidR="00881E8D" w:rsidRPr="00E0077C" w:rsidRDefault="00881E8D" w:rsidP="00881E8D">
      <w:pPr>
        <w:pStyle w:val="BodyText"/>
        <w:ind w:left="100"/>
        <w:rPr>
          <w:rFonts w:ascii="Gotham Book" w:hAnsi="Gotham Book"/>
        </w:rPr>
      </w:pPr>
    </w:p>
    <w:p w14:paraId="5CA686BF" w14:textId="77777777" w:rsidR="00881E8D" w:rsidRPr="00E0077C" w:rsidRDefault="00881E8D" w:rsidP="00881E8D">
      <w:pPr>
        <w:pStyle w:val="BodyText"/>
        <w:ind w:left="100"/>
        <w:rPr>
          <w:rFonts w:ascii="Gotham Book" w:hAnsi="Gotham Book"/>
        </w:rPr>
      </w:pPr>
      <w:proofErr w:type="gramStart"/>
      <w:r w:rsidRPr="00E0077C">
        <w:rPr>
          <w:rFonts w:ascii="Gotham Book" w:hAnsi="Gotham Book"/>
        </w:rPr>
        <w:t>Name :</w:t>
      </w:r>
      <w:proofErr w:type="gramEnd"/>
    </w:p>
    <w:p w14:paraId="7B8C3A08" w14:textId="77777777" w:rsidR="00881E8D" w:rsidRPr="00E0077C" w:rsidRDefault="00881E8D" w:rsidP="00881E8D">
      <w:pPr>
        <w:pStyle w:val="BodyText"/>
        <w:ind w:left="100"/>
        <w:rPr>
          <w:rFonts w:ascii="Gotham Book" w:hAnsi="Gotham Book"/>
        </w:rPr>
      </w:pPr>
    </w:p>
    <w:p w14:paraId="4D9B2D48" w14:textId="77777777" w:rsidR="00881E8D" w:rsidRPr="00E0077C" w:rsidRDefault="00881E8D" w:rsidP="00881E8D">
      <w:pPr>
        <w:pStyle w:val="BodyText"/>
        <w:ind w:left="100"/>
        <w:rPr>
          <w:rFonts w:ascii="Gotham Book" w:hAnsi="Gotham Book"/>
        </w:rPr>
      </w:pPr>
      <w:proofErr w:type="gramStart"/>
      <w:r w:rsidRPr="00E0077C">
        <w:rPr>
          <w:rFonts w:ascii="Gotham Book" w:hAnsi="Gotham Book"/>
        </w:rPr>
        <w:t>Occupation :</w:t>
      </w:r>
      <w:proofErr w:type="gramEnd"/>
    </w:p>
    <w:p w14:paraId="5524FE0B" w14:textId="77777777" w:rsidR="00881E8D" w:rsidRPr="00E0077C" w:rsidRDefault="00881E8D" w:rsidP="00881E8D">
      <w:pPr>
        <w:pStyle w:val="BodyText"/>
        <w:ind w:left="100"/>
        <w:rPr>
          <w:rFonts w:ascii="Gotham Book" w:hAnsi="Gotham Book"/>
        </w:rPr>
      </w:pPr>
    </w:p>
    <w:p w14:paraId="0732D280" w14:textId="77777777" w:rsidR="00881E8D" w:rsidRPr="00E0077C" w:rsidRDefault="00881E8D" w:rsidP="00881E8D">
      <w:pPr>
        <w:pStyle w:val="BodyText"/>
        <w:ind w:left="100"/>
        <w:rPr>
          <w:rFonts w:ascii="Gotham Book" w:hAnsi="Gotham Book"/>
        </w:rPr>
      </w:pPr>
      <w:proofErr w:type="gramStart"/>
      <w:r w:rsidRPr="00E0077C">
        <w:rPr>
          <w:rFonts w:ascii="Gotham Book" w:hAnsi="Gotham Book"/>
        </w:rPr>
        <w:t>Address :</w:t>
      </w:r>
      <w:proofErr w:type="gramEnd"/>
    </w:p>
    <w:p w14:paraId="4927BE72" w14:textId="77777777" w:rsidR="00881E8D" w:rsidRDefault="00881E8D" w:rsidP="00881E8D">
      <w:pPr>
        <w:pStyle w:val="BodyText"/>
        <w:spacing w:line="552" w:lineRule="auto"/>
        <w:ind w:left="100"/>
        <w:rPr>
          <w:rFonts w:ascii="Gotham Book" w:hAnsi="Gotham Book"/>
        </w:rPr>
      </w:pPr>
    </w:p>
    <w:p w14:paraId="5755A8C9" w14:textId="77777777" w:rsidR="009E1FF1" w:rsidRPr="00A5151A" w:rsidRDefault="009E1FF1" w:rsidP="000F2D8F">
      <w:pPr>
        <w:pStyle w:val="BodyText"/>
        <w:spacing w:line="552" w:lineRule="auto"/>
        <w:ind w:left="100"/>
        <w:rPr>
          <w:rFonts w:ascii="Gotham Book" w:hAnsi="Gotham Book"/>
        </w:rPr>
      </w:pPr>
      <w:r w:rsidRPr="00A5151A">
        <w:rPr>
          <w:rFonts w:ascii="Gotham Book" w:hAnsi="Gotham Book"/>
        </w:rPr>
        <w:t xml:space="preserve">Executed as a deed </w:t>
      </w:r>
      <w:r w:rsidRPr="00A5151A">
        <w:rPr>
          <w:rFonts w:ascii="Gotham Book" w:hAnsi="Gotham Book"/>
          <w:spacing w:val="-9"/>
        </w:rPr>
        <w:t>by [</w:t>
      </w:r>
      <w:r w:rsidRPr="00BC29F7">
        <w:rPr>
          <w:rFonts w:ascii="Gotham Book" w:hAnsi="Gotham Book"/>
          <w:highlight w:val="yellow"/>
        </w:rPr>
        <w:t>Name of partner</w:t>
      </w:r>
      <w:r w:rsidRPr="00A5151A">
        <w:rPr>
          <w:rFonts w:ascii="Gotham Book" w:hAnsi="Gotham Book"/>
        </w:rPr>
        <w:t>]</w:t>
      </w:r>
    </w:p>
    <w:p w14:paraId="45E9BD43" w14:textId="6C58BDF0" w:rsidR="009655CA" w:rsidRDefault="009655CA" w:rsidP="009655CA">
      <w:pPr>
        <w:pStyle w:val="BodyText"/>
        <w:ind w:left="100"/>
        <w:rPr>
          <w:rFonts w:ascii="Gotham Book" w:hAnsi="Gotham Book"/>
        </w:rPr>
      </w:pPr>
    </w:p>
    <w:p w14:paraId="237B8AE3" w14:textId="77777777" w:rsidR="00E6091A" w:rsidRDefault="00E6091A" w:rsidP="009655CA">
      <w:pPr>
        <w:pStyle w:val="BodyText"/>
        <w:ind w:left="100"/>
        <w:rPr>
          <w:rFonts w:ascii="Gotham Book" w:hAnsi="Gotham Book"/>
        </w:rPr>
      </w:pPr>
    </w:p>
    <w:p w14:paraId="50C0CA14" w14:textId="40AB06D7" w:rsidR="009655CA" w:rsidRDefault="00E6091A" w:rsidP="009655CA">
      <w:pPr>
        <w:pStyle w:val="BodyText"/>
        <w:ind w:left="100"/>
        <w:rPr>
          <w:rFonts w:ascii="Gotham Book" w:hAnsi="Gotham Book"/>
        </w:rPr>
      </w:pPr>
      <w:r>
        <w:rPr>
          <w:rFonts w:ascii="Gotham Book" w:hAnsi="Gotham Book"/>
        </w:rPr>
        <w:t>__________________________________</w:t>
      </w:r>
    </w:p>
    <w:p w14:paraId="7EA77F66" w14:textId="77777777" w:rsidR="00E6091A" w:rsidRDefault="00E6091A" w:rsidP="009655CA">
      <w:pPr>
        <w:pStyle w:val="BodyText"/>
        <w:ind w:left="100"/>
        <w:rPr>
          <w:rFonts w:ascii="Gotham Book" w:hAnsi="Gotham Book"/>
        </w:rPr>
      </w:pPr>
    </w:p>
    <w:p w14:paraId="101FD1E3" w14:textId="5E730C30" w:rsidR="009655CA" w:rsidRPr="00E0077C" w:rsidRDefault="009655CA" w:rsidP="009655CA">
      <w:pPr>
        <w:pStyle w:val="BodyText"/>
        <w:ind w:left="100"/>
        <w:rPr>
          <w:rFonts w:ascii="Gotham Book" w:hAnsi="Gotham Book"/>
        </w:rPr>
      </w:pPr>
      <w:r w:rsidRPr="00E0077C">
        <w:rPr>
          <w:rFonts w:ascii="Gotham Book" w:hAnsi="Gotham Book"/>
        </w:rPr>
        <w:t xml:space="preserve">In the presence of: </w:t>
      </w:r>
    </w:p>
    <w:p w14:paraId="2FC3B760" w14:textId="77777777" w:rsidR="009655CA" w:rsidRPr="00E0077C" w:rsidRDefault="009655CA" w:rsidP="009655CA">
      <w:pPr>
        <w:pStyle w:val="BodyText"/>
        <w:ind w:left="100"/>
        <w:rPr>
          <w:rFonts w:ascii="Gotham Book" w:hAnsi="Gotham Book"/>
        </w:rPr>
      </w:pPr>
    </w:p>
    <w:p w14:paraId="025EA36A" w14:textId="77777777" w:rsidR="009655CA" w:rsidRPr="00E0077C" w:rsidRDefault="009655CA" w:rsidP="009655CA">
      <w:pPr>
        <w:pStyle w:val="BodyText"/>
        <w:ind w:left="100"/>
        <w:rPr>
          <w:rFonts w:ascii="Gotham Book" w:hAnsi="Gotham Book"/>
        </w:rPr>
      </w:pPr>
      <w:r w:rsidRPr="00E0077C">
        <w:rPr>
          <w:rFonts w:ascii="Gotham Book" w:hAnsi="Gotham Book"/>
        </w:rPr>
        <w:t>Witness</w:t>
      </w:r>
    </w:p>
    <w:p w14:paraId="03AFBC34" w14:textId="77777777" w:rsidR="009655CA" w:rsidRPr="00E0077C" w:rsidRDefault="009655CA" w:rsidP="009655CA">
      <w:pPr>
        <w:pStyle w:val="BodyText"/>
        <w:ind w:left="100"/>
        <w:rPr>
          <w:rFonts w:ascii="Gotham Book" w:hAnsi="Gotham Book"/>
        </w:rPr>
      </w:pPr>
    </w:p>
    <w:p w14:paraId="07D3CE32" w14:textId="77777777" w:rsidR="009655CA" w:rsidRPr="00E0077C" w:rsidRDefault="009655CA" w:rsidP="009655CA">
      <w:pPr>
        <w:pStyle w:val="BodyText"/>
        <w:ind w:left="100"/>
        <w:rPr>
          <w:rFonts w:ascii="Gotham Book" w:hAnsi="Gotham Book"/>
        </w:rPr>
      </w:pPr>
      <w:r w:rsidRPr="00E0077C">
        <w:rPr>
          <w:rFonts w:ascii="Gotham Book" w:hAnsi="Gotham Book"/>
        </w:rPr>
        <w:t>Signature:</w:t>
      </w:r>
    </w:p>
    <w:p w14:paraId="6399FA37" w14:textId="77777777" w:rsidR="009655CA" w:rsidRPr="00E0077C" w:rsidRDefault="009655CA" w:rsidP="009655CA">
      <w:pPr>
        <w:pStyle w:val="BodyText"/>
        <w:ind w:left="100"/>
        <w:rPr>
          <w:rFonts w:ascii="Gotham Book" w:hAnsi="Gotham Book"/>
        </w:rPr>
      </w:pPr>
    </w:p>
    <w:p w14:paraId="25210B6B" w14:textId="77777777" w:rsidR="009655CA" w:rsidRPr="00E0077C" w:rsidRDefault="009655CA" w:rsidP="009655CA">
      <w:pPr>
        <w:pStyle w:val="BodyText"/>
        <w:ind w:left="100"/>
        <w:rPr>
          <w:rFonts w:ascii="Gotham Book" w:hAnsi="Gotham Book"/>
        </w:rPr>
      </w:pPr>
      <w:r w:rsidRPr="00E0077C">
        <w:rPr>
          <w:rFonts w:ascii="Gotham Book" w:hAnsi="Gotham Book"/>
        </w:rPr>
        <w:t>Name:</w:t>
      </w:r>
    </w:p>
    <w:p w14:paraId="7FBFC8FB" w14:textId="77777777" w:rsidR="009655CA" w:rsidRPr="00E0077C" w:rsidRDefault="009655CA" w:rsidP="009655CA">
      <w:pPr>
        <w:pStyle w:val="BodyText"/>
        <w:ind w:left="100"/>
        <w:rPr>
          <w:rFonts w:ascii="Gotham Book" w:hAnsi="Gotham Book"/>
        </w:rPr>
      </w:pPr>
    </w:p>
    <w:p w14:paraId="7B8E3F77" w14:textId="77777777" w:rsidR="009655CA" w:rsidRPr="00E0077C" w:rsidRDefault="009655CA" w:rsidP="009655CA">
      <w:pPr>
        <w:pStyle w:val="BodyText"/>
        <w:ind w:left="100"/>
        <w:rPr>
          <w:rFonts w:ascii="Gotham Book" w:hAnsi="Gotham Book"/>
        </w:rPr>
      </w:pPr>
      <w:r w:rsidRPr="00E0077C">
        <w:rPr>
          <w:rFonts w:ascii="Gotham Book" w:hAnsi="Gotham Book"/>
        </w:rPr>
        <w:t>Occupation:</w:t>
      </w:r>
    </w:p>
    <w:p w14:paraId="1B25A2DB" w14:textId="77777777" w:rsidR="009655CA" w:rsidRPr="00E0077C" w:rsidRDefault="009655CA" w:rsidP="009655CA">
      <w:pPr>
        <w:pStyle w:val="BodyText"/>
        <w:ind w:left="100"/>
        <w:rPr>
          <w:rFonts w:ascii="Gotham Book" w:hAnsi="Gotham Book"/>
        </w:rPr>
      </w:pPr>
    </w:p>
    <w:p w14:paraId="0DE57152" w14:textId="77777777" w:rsidR="009655CA" w:rsidRPr="00E0077C" w:rsidRDefault="009655CA" w:rsidP="009655CA">
      <w:pPr>
        <w:pStyle w:val="BodyText"/>
        <w:ind w:left="100"/>
        <w:rPr>
          <w:rFonts w:ascii="Gotham Book" w:hAnsi="Gotham Book"/>
        </w:rPr>
      </w:pPr>
      <w:r w:rsidRPr="00E0077C">
        <w:rPr>
          <w:rFonts w:ascii="Gotham Book" w:hAnsi="Gotham Book"/>
        </w:rPr>
        <w:t>Address:</w:t>
      </w:r>
    </w:p>
    <w:p w14:paraId="0C38FFE3" w14:textId="77777777" w:rsidR="009E1FF1" w:rsidRPr="00A5151A" w:rsidRDefault="009E1FF1" w:rsidP="000F2D8F">
      <w:pPr>
        <w:pStyle w:val="BodyText"/>
        <w:rPr>
          <w:rFonts w:ascii="Gotham Book" w:hAnsi="Gotham Book"/>
          <w:sz w:val="22"/>
        </w:rPr>
      </w:pPr>
    </w:p>
    <w:p w14:paraId="01BD6B47" w14:textId="77777777" w:rsidR="009E1FF1" w:rsidRPr="00A5151A" w:rsidRDefault="009E1FF1" w:rsidP="000F2D8F">
      <w:pPr>
        <w:pStyle w:val="BodyText"/>
        <w:spacing w:before="10"/>
        <w:rPr>
          <w:rFonts w:ascii="Gotham Book" w:hAnsi="Gotham Book"/>
          <w:sz w:val="23"/>
        </w:rPr>
      </w:pPr>
    </w:p>
    <w:p w14:paraId="5D8BAD83" w14:textId="3E9A0285" w:rsidR="00A20EBD" w:rsidRDefault="009E1FF1" w:rsidP="000F2D8F">
      <w:pPr>
        <w:pStyle w:val="BodyText"/>
        <w:ind w:left="100"/>
        <w:rPr>
          <w:rFonts w:ascii="Gotham Book" w:hAnsi="Gotham Book"/>
        </w:rPr>
      </w:pPr>
      <w:r w:rsidRPr="00A5151A">
        <w:rPr>
          <w:rFonts w:ascii="Gotham Book" w:hAnsi="Gotham Book"/>
        </w:rPr>
        <w:t>[</w:t>
      </w:r>
      <w:r w:rsidRPr="00BC29F7">
        <w:rPr>
          <w:rFonts w:ascii="Gotham Book" w:hAnsi="Gotham Book"/>
          <w:highlight w:val="yellow"/>
        </w:rPr>
        <w:t>COMPLETE FOR RELEVANT NUMBER OF PARTNERS</w:t>
      </w:r>
      <w:r w:rsidRPr="00A5151A">
        <w:rPr>
          <w:rFonts w:ascii="Gotham Book" w:hAnsi="Gotham Book"/>
        </w:rPr>
        <w:t>]</w:t>
      </w:r>
    </w:p>
    <w:p w14:paraId="0D33E6E0" w14:textId="18815283" w:rsidR="00E0077C" w:rsidRPr="00A5151A" w:rsidRDefault="00E0077C" w:rsidP="009A39CD">
      <w:pPr>
        <w:pStyle w:val="BodyText"/>
        <w:rPr>
          <w:rFonts w:ascii="Gotham Book" w:hAnsi="Gotham Book"/>
        </w:rPr>
      </w:pPr>
    </w:p>
    <w:sectPr w:rsidR="00E0077C" w:rsidRPr="00A5151A">
      <w:footerReference w:type="default" r:id="rId10"/>
      <w:headerReference w:type="first" r:id="rId11"/>
      <w:footerReference w:type="first" r:id="rId12"/>
      <w:pgSz w:w="11900" w:h="16840"/>
      <w:pgMar w:top="700" w:right="620" w:bottom="1300" w:left="620" w:header="0" w:footer="11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18BF6" w14:textId="77777777" w:rsidR="00961373" w:rsidRDefault="00961373">
      <w:r>
        <w:separator/>
      </w:r>
    </w:p>
  </w:endnote>
  <w:endnote w:type="continuationSeparator" w:id="0">
    <w:p w14:paraId="271CEEE5" w14:textId="77777777" w:rsidR="00961373" w:rsidRDefault="00961373">
      <w:r>
        <w:continuationSeparator/>
      </w:r>
    </w:p>
  </w:endnote>
  <w:endnote w:type="continuationNotice" w:id="1">
    <w:p w14:paraId="5F6DEBD4" w14:textId="77777777" w:rsidR="004763AB" w:rsidRDefault="00476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523D" w14:textId="76822F44" w:rsidR="00A20EBD" w:rsidRDefault="00F429C6">
    <w:pPr>
      <w:pStyle w:val="BodyText"/>
      <w:spacing w:line="14" w:lineRule="auto"/>
    </w:pPr>
    <w:r>
      <w:rPr>
        <w:noProof/>
      </w:rPr>
      <mc:AlternateContent>
        <mc:Choice Requires="wps">
          <w:drawing>
            <wp:anchor distT="0" distB="0" distL="114300" distR="114300" simplePos="0" relativeHeight="251658240" behindDoc="1" locked="0" layoutInCell="1" allowOverlap="1" wp14:anchorId="5BEAB058" wp14:editId="3387A999">
              <wp:simplePos x="0" y="0"/>
              <wp:positionH relativeFrom="page">
                <wp:posOffset>6920230</wp:posOffset>
              </wp:positionH>
              <wp:positionV relativeFrom="page">
                <wp:posOffset>9854565</wp:posOffset>
              </wp:positionV>
              <wp:extent cx="21780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CF7C" w14:textId="77777777" w:rsidR="00A20EBD" w:rsidRDefault="00961373">
                          <w:pPr>
                            <w:pStyle w:val="BodyText"/>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BEAB058">
              <v:stroke joinstyle="miter"/>
              <v:path gradientshapeok="t" o:connecttype="rect"/>
            </v:shapetype>
            <v:shape id="Text Box 1" style="position:absolute;margin-left:544.9pt;margin-top:775.95pt;width:17.1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vJ5gEAALUDAAAOAAAAZHJzL2Uyb0RvYy54bWysU8Fu1DAQvSPxD5bvbJIVbKtos1VpVYRU&#10;oFLLBziOnVgkHjP2brJ8PWNnsxR6q7hYk/HM83tvJturaejZQaE3YCterHLOlJXQGNtW/PvT3btL&#10;znwQthE9WFXxo/L8avf2zXZ0pVpDB32jkBGI9eXoKt6F4Mos87JTg/ArcMrSpQYcRKBPbLMGxUjo&#10;Q5+t83yTjYCNQ5DKe8rezpd8l/C1VjJ809qrwPqKE7eQTkxnHc9stxVli8J1Rp5oiFewGISx9OgZ&#10;6lYEwfZoXkANRiJ40GElYchAayNV0kBqivwfNY+dcCppIXO8O9vk/x+s/Hp4QGYamh1nVgw0oic1&#10;BfYRJlZEd0bnSyp6dFQWJkrHyqjUu3uQPzyzcNMJ26prRBg7JRpilzqzZ60zjo8g9fgFGnpG7AMk&#10;oEnjEAHJDEboNKXjeTKRiqTkuri4zD9wJumq2Fxs3qfJZaJcmh368EnBwGJQcaTBJ3BxuPeBZFDp&#10;UhLfsnBn+j4Nv7d/JagwZhL5yHdmHqZ6OplRQ3MkGQjzLtHuU9AB/uJspD2quP+5F6g46z9bsiIu&#10;3RLgEtRLIKyk1ooHzubwJszLuXdo2o6QZ7MtXJNd2iQp0deZxYkn7UZSeNrjuHzPv1PVn79t9xsA&#10;AP//AwBQSwMEFAAGAAgAAAAhALzj0J3jAAAADwEAAA8AAABkcnMvZG93bnJldi54bWxMj8FOwzAQ&#10;RO9I/IO1SNyok0JLksapKgQnJEQaDj06sZtYjdchdtvw92xOcNvZHc2+ybeT7dlFj944FBAvImAa&#10;G6cMtgK+qreHBJgPEpXsHWoBP9rDtri9yWWm3BVLfdmHllEI+kwK6EIYMs5902kr/cINGul2dKOV&#10;geTYcjXKK4Xbni+jaM2tNEgfOjnol043p/3ZCtgdsHw13x/1Z3ksTVWlEb6vT0Lc3027DbCgp/Bn&#10;hhmf0KEgptqdUXnWk46SlNgDTatVnAKbPfHyKQZWz7vn5BF4kfP/PYpfAAAA//8DAFBLAQItABQA&#10;BgAIAAAAIQC2gziS/gAAAOEBAAATAAAAAAAAAAAAAAAAAAAAAABbQ29udGVudF9UeXBlc10ueG1s&#10;UEsBAi0AFAAGAAgAAAAhADj9If/WAAAAlAEAAAsAAAAAAAAAAAAAAAAALwEAAF9yZWxzLy5yZWxz&#10;UEsBAi0AFAAGAAgAAAAhAGqoC8nmAQAAtQMAAA4AAAAAAAAAAAAAAAAALgIAAGRycy9lMm9Eb2Mu&#10;eG1sUEsBAi0AFAAGAAgAAAAhALzj0J3jAAAADwEAAA8AAAAAAAAAAAAAAAAAQAQAAGRycy9kb3du&#10;cmV2LnhtbFBLBQYAAAAABAAEAPMAAABQBQAAAAA=&#10;">
              <v:textbox inset="0,0,0,0">
                <w:txbxContent>
                  <w:p w:rsidR="00A20EBD" w:rsidRDefault="00961373" w14:paraId="407ECF7C" w14:textId="77777777">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53"/>
      <w:gridCol w:w="3553"/>
      <w:gridCol w:w="3553"/>
    </w:tblGrid>
    <w:tr w:rsidR="366C322A" w14:paraId="2D61622E" w14:textId="77777777" w:rsidTr="366C322A">
      <w:tc>
        <w:tcPr>
          <w:tcW w:w="3553" w:type="dxa"/>
        </w:tcPr>
        <w:p w14:paraId="4D475273" w14:textId="76A89C2D" w:rsidR="366C322A" w:rsidRDefault="366C322A" w:rsidP="366C322A">
          <w:pPr>
            <w:pStyle w:val="Header"/>
            <w:ind w:left="-115"/>
          </w:pPr>
        </w:p>
      </w:tc>
      <w:tc>
        <w:tcPr>
          <w:tcW w:w="3553" w:type="dxa"/>
        </w:tcPr>
        <w:p w14:paraId="3BD892E2" w14:textId="18ED233D" w:rsidR="366C322A" w:rsidRDefault="366C322A" w:rsidP="366C322A">
          <w:pPr>
            <w:pStyle w:val="Header"/>
            <w:jc w:val="center"/>
          </w:pPr>
        </w:p>
      </w:tc>
      <w:tc>
        <w:tcPr>
          <w:tcW w:w="3553" w:type="dxa"/>
        </w:tcPr>
        <w:p w14:paraId="59B29652" w14:textId="7FE8BD9C" w:rsidR="366C322A" w:rsidRDefault="366C322A" w:rsidP="366C322A">
          <w:pPr>
            <w:pStyle w:val="Header"/>
            <w:ind w:right="-115"/>
            <w:jc w:val="right"/>
          </w:pPr>
        </w:p>
      </w:tc>
    </w:tr>
  </w:tbl>
  <w:p w14:paraId="2D18D69F" w14:textId="6ECEC8BD" w:rsidR="366C322A" w:rsidRDefault="366C322A" w:rsidP="366C3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5F13" w14:textId="77777777" w:rsidR="00961373" w:rsidRDefault="00961373">
      <w:r>
        <w:separator/>
      </w:r>
    </w:p>
  </w:footnote>
  <w:footnote w:type="continuationSeparator" w:id="0">
    <w:p w14:paraId="411FD21B" w14:textId="77777777" w:rsidR="00961373" w:rsidRDefault="00961373">
      <w:r>
        <w:continuationSeparator/>
      </w:r>
    </w:p>
  </w:footnote>
  <w:footnote w:type="continuationNotice" w:id="1">
    <w:p w14:paraId="450748E9" w14:textId="77777777" w:rsidR="004763AB" w:rsidRDefault="00476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9B08" w14:textId="1E486D91" w:rsidR="366C322A" w:rsidRDefault="366C322A" w:rsidP="366C322A">
    <w:pPr>
      <w:pStyle w:val="Header"/>
    </w:pPr>
  </w:p>
  <w:p w14:paraId="0284D906" w14:textId="77777777" w:rsidR="00261D31" w:rsidRDefault="00261D31" w:rsidP="00261D31">
    <w:pPr>
      <w:pStyle w:val="Header"/>
      <w:rPr>
        <w:rFonts w:ascii="Gotham Light" w:hAnsi="Gotham Light"/>
        <w:sz w:val="20"/>
        <w:szCs w:val="20"/>
      </w:rPr>
    </w:pPr>
    <w:r w:rsidRPr="366C322A">
      <w:rPr>
        <w:rFonts w:ascii="Gotham Light" w:hAnsi="Gotham Light"/>
        <w:b/>
        <w:bCs/>
        <w:sz w:val="20"/>
        <w:szCs w:val="20"/>
      </w:rPr>
      <w:t>Please note:</w:t>
    </w:r>
    <w:r w:rsidRPr="366C322A">
      <w:rPr>
        <w:rFonts w:ascii="Gotham Light" w:hAnsi="Gotham Light"/>
        <w:sz w:val="20"/>
        <w:szCs w:val="20"/>
      </w:rPr>
      <w:t xml:space="preserv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3D867DCB" w14:textId="77777777" w:rsidR="00261D31" w:rsidRDefault="00261D31" w:rsidP="00261D31">
    <w:pPr>
      <w:pStyle w:val="Header"/>
      <w:rPr>
        <w:rFonts w:ascii="Gotham Light" w:hAnsi="Gotham Light"/>
        <w:sz w:val="20"/>
        <w:szCs w:val="20"/>
      </w:rPr>
    </w:pPr>
  </w:p>
  <w:p w14:paraId="6B949A94" w14:textId="77777777" w:rsidR="00261D31" w:rsidRDefault="00261D31" w:rsidP="00261D31">
    <w:pPr>
      <w:pStyle w:val="Header"/>
      <w:rPr>
        <w:rFonts w:ascii="Gotham Light" w:hAnsi="Gotham Light"/>
        <w:sz w:val="20"/>
        <w:szCs w:val="20"/>
      </w:rPr>
    </w:pPr>
    <w:r w:rsidRPr="366C322A">
      <w:rPr>
        <w:rFonts w:ascii="Gotham Light" w:hAnsi="Gotham Light"/>
        <w:sz w:val="20"/>
        <w:szCs w:val="20"/>
      </w:rPr>
      <w:t xml:space="preserve">For a curated, interactive experience with expert guidance, you can complete this for free on Farillio by clicking </w:t>
    </w:r>
    <w:hyperlink r:id="rId1">
      <w:r w:rsidRPr="366C322A">
        <w:rPr>
          <w:rStyle w:val="Hyperlink"/>
          <w:rFonts w:ascii="Gotham Light" w:hAnsi="Gotham Light"/>
          <w:sz w:val="20"/>
          <w:szCs w:val="20"/>
        </w:rPr>
        <w:t>here</w:t>
      </w:r>
    </w:hyperlink>
    <w:r w:rsidRPr="366C322A">
      <w:rPr>
        <w:rFonts w:ascii="Gotham Light" w:hAnsi="Gotham Light"/>
        <w:sz w:val="20"/>
        <w:szCs w:val="20"/>
      </w:rPr>
      <w:t xml:space="preserve"> – accessing all the guidance and additional expert help you may want, as well as tailored guidance on a pay-as-you-go basis via the Farillio experts on our site.</w:t>
    </w:r>
  </w:p>
  <w:p w14:paraId="3EFB1BB3" w14:textId="77777777" w:rsidR="00261D31" w:rsidRDefault="00261D31" w:rsidP="00261D31">
    <w:pPr>
      <w:pStyle w:val="Header"/>
      <w:rPr>
        <w:rFonts w:ascii="Gotham Light" w:hAnsi="Gotham Light"/>
        <w:sz w:val="20"/>
        <w:szCs w:val="20"/>
      </w:rPr>
    </w:pPr>
  </w:p>
  <w:p w14:paraId="4262664A" w14:textId="77777777" w:rsidR="00261D31" w:rsidRDefault="00261D31" w:rsidP="00261D31">
    <w:pPr>
      <w:pStyle w:val="Header"/>
      <w:rPr>
        <w:rFonts w:ascii="Gotham Light" w:hAnsi="Gotham Light"/>
        <w:sz w:val="20"/>
        <w:szCs w:val="20"/>
      </w:rPr>
    </w:pPr>
    <w:r w:rsidRPr="366C322A">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53FAEA91" w14:textId="77777777" w:rsidR="00261D31" w:rsidRDefault="00261D31" w:rsidP="00261D31">
    <w:pPr>
      <w:pStyle w:val="Header"/>
      <w:rPr>
        <w:rFonts w:ascii="Gotham Light" w:hAnsi="Gotham Light"/>
        <w:sz w:val="20"/>
        <w:szCs w:val="20"/>
      </w:rPr>
    </w:pPr>
  </w:p>
  <w:p w14:paraId="5C0593AB" w14:textId="77777777" w:rsidR="00261D31" w:rsidRDefault="00261D31" w:rsidP="00261D31">
    <w:pPr>
      <w:pStyle w:val="Header"/>
      <w:rPr>
        <w:rFonts w:ascii="Gotham Light" w:hAnsi="Gotham Light"/>
        <w:sz w:val="20"/>
        <w:szCs w:val="20"/>
      </w:rPr>
    </w:pPr>
    <w:r w:rsidRPr="366C322A">
      <w:rPr>
        <w:rFonts w:ascii="Gotham Light" w:hAnsi="Gotham Light"/>
        <w:sz w:val="20"/>
        <w:szCs w:val="20"/>
      </w:rPr>
      <w:t xml:space="preserve">To use this template, you’ll need to read and then you must remove the header before </w:t>
    </w:r>
    <w:proofErr w:type="spellStart"/>
    <w:r w:rsidRPr="366C322A">
      <w:rPr>
        <w:rFonts w:ascii="Gotham Light" w:hAnsi="Gotham Light"/>
        <w:sz w:val="20"/>
        <w:szCs w:val="20"/>
      </w:rPr>
      <w:t>finalising</w:t>
    </w:r>
    <w:proofErr w:type="spellEnd"/>
    <w:r w:rsidRPr="366C322A">
      <w:rPr>
        <w:rFonts w:ascii="Gotham Light" w:hAnsi="Gotham Light"/>
        <w:sz w:val="20"/>
        <w:szCs w:val="20"/>
      </w:rPr>
      <w:t xml:space="preserve"> your document. By using this template, you agree to use the document according to these terms from the moment you start to use it.</w:t>
    </w:r>
  </w:p>
  <w:p w14:paraId="385F76AC" w14:textId="77777777" w:rsidR="00261D31" w:rsidRDefault="00261D31" w:rsidP="366C3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A0F0B"/>
    <w:multiLevelType w:val="hybridMultilevel"/>
    <w:tmpl w:val="AF1EC524"/>
    <w:lvl w:ilvl="0" w:tplc="8DEE9026">
      <w:start w:val="1"/>
      <w:numFmt w:val="lowerLetter"/>
      <w:lvlText w:val="%1."/>
      <w:lvlJc w:val="left"/>
      <w:pPr>
        <w:ind w:left="722" w:hanging="223"/>
      </w:pPr>
      <w:rPr>
        <w:rFonts w:ascii="Helvetica" w:eastAsia="Helvetica" w:hAnsi="Helvetica" w:cs="Helvetica" w:hint="default"/>
        <w:spacing w:val="-3"/>
        <w:w w:val="100"/>
        <w:sz w:val="20"/>
        <w:szCs w:val="20"/>
      </w:rPr>
    </w:lvl>
    <w:lvl w:ilvl="1" w:tplc="AE2E9940">
      <w:numFmt w:val="bullet"/>
      <w:lvlText w:val="•"/>
      <w:lvlJc w:val="left"/>
      <w:pPr>
        <w:ind w:left="1714" w:hanging="223"/>
      </w:pPr>
      <w:rPr>
        <w:rFonts w:hint="default"/>
      </w:rPr>
    </w:lvl>
    <w:lvl w:ilvl="2" w:tplc="B9D223F4">
      <w:numFmt w:val="bullet"/>
      <w:lvlText w:val="•"/>
      <w:lvlJc w:val="left"/>
      <w:pPr>
        <w:ind w:left="2708" w:hanging="223"/>
      </w:pPr>
      <w:rPr>
        <w:rFonts w:hint="default"/>
      </w:rPr>
    </w:lvl>
    <w:lvl w:ilvl="3" w:tplc="B0E6FA9C">
      <w:numFmt w:val="bullet"/>
      <w:lvlText w:val="•"/>
      <w:lvlJc w:val="left"/>
      <w:pPr>
        <w:ind w:left="3702" w:hanging="223"/>
      </w:pPr>
      <w:rPr>
        <w:rFonts w:hint="default"/>
      </w:rPr>
    </w:lvl>
    <w:lvl w:ilvl="4" w:tplc="C52A99EC">
      <w:numFmt w:val="bullet"/>
      <w:lvlText w:val="•"/>
      <w:lvlJc w:val="left"/>
      <w:pPr>
        <w:ind w:left="4696" w:hanging="223"/>
      </w:pPr>
      <w:rPr>
        <w:rFonts w:hint="default"/>
      </w:rPr>
    </w:lvl>
    <w:lvl w:ilvl="5" w:tplc="845AE6BA">
      <w:numFmt w:val="bullet"/>
      <w:lvlText w:val="•"/>
      <w:lvlJc w:val="left"/>
      <w:pPr>
        <w:ind w:left="5690" w:hanging="223"/>
      </w:pPr>
      <w:rPr>
        <w:rFonts w:hint="default"/>
      </w:rPr>
    </w:lvl>
    <w:lvl w:ilvl="6" w:tplc="02D85A40">
      <w:numFmt w:val="bullet"/>
      <w:lvlText w:val="•"/>
      <w:lvlJc w:val="left"/>
      <w:pPr>
        <w:ind w:left="6684" w:hanging="223"/>
      </w:pPr>
      <w:rPr>
        <w:rFonts w:hint="default"/>
      </w:rPr>
    </w:lvl>
    <w:lvl w:ilvl="7" w:tplc="9E165FA6">
      <w:numFmt w:val="bullet"/>
      <w:lvlText w:val="•"/>
      <w:lvlJc w:val="left"/>
      <w:pPr>
        <w:ind w:left="7678" w:hanging="223"/>
      </w:pPr>
      <w:rPr>
        <w:rFonts w:hint="default"/>
      </w:rPr>
    </w:lvl>
    <w:lvl w:ilvl="8" w:tplc="C1E4BFC8">
      <w:numFmt w:val="bullet"/>
      <w:lvlText w:val="•"/>
      <w:lvlJc w:val="left"/>
      <w:pPr>
        <w:ind w:left="8672" w:hanging="223"/>
      </w:pPr>
      <w:rPr>
        <w:rFonts w:hint="default"/>
      </w:rPr>
    </w:lvl>
  </w:abstractNum>
  <w:abstractNum w:abstractNumId="1" w15:restartNumberingAfterBreak="0">
    <w:nsid w:val="2BD95170"/>
    <w:multiLevelType w:val="hybridMultilevel"/>
    <w:tmpl w:val="4344D830"/>
    <w:lvl w:ilvl="0" w:tplc="17CC50F6">
      <w:numFmt w:val="bullet"/>
      <w:lvlText w:val="-"/>
      <w:lvlJc w:val="left"/>
      <w:pPr>
        <w:ind w:left="460" w:hanging="360"/>
      </w:pPr>
      <w:rPr>
        <w:rFonts w:ascii="Gotham Book" w:eastAsia="Helvetica" w:hAnsi="Gotham Book" w:cs="Helvetica"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6B590F94"/>
    <w:multiLevelType w:val="multilevel"/>
    <w:tmpl w:val="EC541AE2"/>
    <w:lvl w:ilvl="0">
      <w:start w:val="1"/>
      <w:numFmt w:val="decimal"/>
      <w:lvlText w:val="%1."/>
      <w:lvlJc w:val="left"/>
      <w:pPr>
        <w:ind w:left="366" w:hanging="267"/>
      </w:pPr>
      <w:rPr>
        <w:rFonts w:ascii="Helvetica" w:eastAsia="Helvetica" w:hAnsi="Helvetica" w:cs="Helvetica" w:hint="default"/>
        <w:b/>
        <w:bCs/>
        <w:w w:val="100"/>
        <w:sz w:val="24"/>
        <w:szCs w:val="24"/>
      </w:rPr>
    </w:lvl>
    <w:lvl w:ilvl="1">
      <w:start w:val="1"/>
      <w:numFmt w:val="decimal"/>
      <w:lvlText w:val="%1.%2."/>
      <w:lvlJc w:val="left"/>
      <w:pPr>
        <w:ind w:left="489" w:hanging="390"/>
      </w:pPr>
      <w:rPr>
        <w:rFonts w:ascii="Helvetica" w:eastAsia="Helvetica" w:hAnsi="Helvetica" w:cs="Helvetica" w:hint="default"/>
        <w:w w:val="100"/>
        <w:sz w:val="20"/>
        <w:szCs w:val="20"/>
      </w:rPr>
    </w:lvl>
    <w:lvl w:ilvl="2">
      <w:start w:val="1"/>
      <w:numFmt w:val="lowerLetter"/>
      <w:lvlText w:val="%3."/>
      <w:lvlJc w:val="left"/>
      <w:pPr>
        <w:ind w:left="722" w:hanging="223"/>
      </w:pPr>
      <w:rPr>
        <w:rFonts w:ascii="Helvetica" w:eastAsia="Helvetica" w:hAnsi="Helvetica" w:cs="Helvetica" w:hint="default"/>
        <w:w w:val="100"/>
        <w:sz w:val="20"/>
        <w:szCs w:val="20"/>
      </w:rPr>
    </w:lvl>
    <w:lvl w:ilvl="3">
      <w:numFmt w:val="bullet"/>
      <w:lvlText w:val="•"/>
      <w:lvlJc w:val="left"/>
      <w:pPr>
        <w:ind w:left="600" w:hanging="223"/>
      </w:pPr>
      <w:rPr>
        <w:rFonts w:hint="default"/>
      </w:rPr>
    </w:lvl>
    <w:lvl w:ilvl="4">
      <w:numFmt w:val="bullet"/>
      <w:lvlText w:val="•"/>
      <w:lvlJc w:val="left"/>
      <w:pPr>
        <w:ind w:left="720" w:hanging="223"/>
      </w:pPr>
      <w:rPr>
        <w:rFonts w:hint="default"/>
      </w:rPr>
    </w:lvl>
    <w:lvl w:ilvl="5">
      <w:numFmt w:val="bullet"/>
      <w:lvlText w:val="•"/>
      <w:lvlJc w:val="left"/>
      <w:pPr>
        <w:ind w:left="1340" w:hanging="223"/>
      </w:pPr>
      <w:rPr>
        <w:rFonts w:hint="default"/>
      </w:rPr>
    </w:lvl>
    <w:lvl w:ilvl="6">
      <w:numFmt w:val="bullet"/>
      <w:lvlText w:val="•"/>
      <w:lvlJc w:val="left"/>
      <w:pPr>
        <w:ind w:left="3204" w:hanging="223"/>
      </w:pPr>
      <w:rPr>
        <w:rFonts w:hint="default"/>
      </w:rPr>
    </w:lvl>
    <w:lvl w:ilvl="7">
      <w:numFmt w:val="bullet"/>
      <w:lvlText w:val="•"/>
      <w:lvlJc w:val="left"/>
      <w:pPr>
        <w:ind w:left="5068" w:hanging="223"/>
      </w:pPr>
      <w:rPr>
        <w:rFonts w:hint="default"/>
      </w:rPr>
    </w:lvl>
    <w:lvl w:ilvl="8">
      <w:numFmt w:val="bullet"/>
      <w:lvlText w:val="•"/>
      <w:lvlJc w:val="left"/>
      <w:pPr>
        <w:ind w:left="6932" w:hanging="22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BD"/>
    <w:rsid w:val="00061568"/>
    <w:rsid w:val="000F2D8F"/>
    <w:rsid w:val="00261D31"/>
    <w:rsid w:val="004469BA"/>
    <w:rsid w:val="004763AB"/>
    <w:rsid w:val="004B2DA3"/>
    <w:rsid w:val="006236A8"/>
    <w:rsid w:val="006A7EB7"/>
    <w:rsid w:val="006C4252"/>
    <w:rsid w:val="007E36AE"/>
    <w:rsid w:val="0084149F"/>
    <w:rsid w:val="00881E8D"/>
    <w:rsid w:val="00906CA0"/>
    <w:rsid w:val="00961373"/>
    <w:rsid w:val="009655CA"/>
    <w:rsid w:val="009A39CD"/>
    <w:rsid w:val="009E1FF1"/>
    <w:rsid w:val="00A20EBD"/>
    <w:rsid w:val="00A5151A"/>
    <w:rsid w:val="00AA5833"/>
    <w:rsid w:val="00AD5EF4"/>
    <w:rsid w:val="00B016B4"/>
    <w:rsid w:val="00BC29F7"/>
    <w:rsid w:val="00C75264"/>
    <w:rsid w:val="00E0077C"/>
    <w:rsid w:val="00E6091A"/>
    <w:rsid w:val="00E9675F"/>
    <w:rsid w:val="00EA1E2D"/>
    <w:rsid w:val="00F15674"/>
    <w:rsid w:val="00F3743F"/>
    <w:rsid w:val="00F429C6"/>
    <w:rsid w:val="00F55626"/>
    <w:rsid w:val="00FF3EC7"/>
    <w:rsid w:val="366C3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CC48D"/>
  <w15:docId w15:val="{1DF7FE33-6EB0-574D-A6DC-F1019C4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500" w:hanging="401"/>
      <w:outlineLvl w:val="0"/>
    </w:pPr>
    <w:rPr>
      <w:b/>
      <w:bCs/>
      <w:sz w:val="24"/>
      <w:szCs w:val="24"/>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22"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39CD"/>
    <w:pPr>
      <w:tabs>
        <w:tab w:val="center" w:pos="4513"/>
        <w:tab w:val="right" w:pos="9026"/>
      </w:tabs>
    </w:pPr>
  </w:style>
  <w:style w:type="character" w:customStyle="1" w:styleId="HeaderChar">
    <w:name w:val="Header Char"/>
    <w:basedOn w:val="DefaultParagraphFont"/>
    <w:link w:val="Header"/>
    <w:uiPriority w:val="99"/>
    <w:rsid w:val="009A39CD"/>
    <w:rPr>
      <w:rFonts w:ascii="Helvetica" w:eastAsia="Helvetica" w:hAnsi="Helvetica" w:cs="Helvetica"/>
    </w:rPr>
  </w:style>
  <w:style w:type="paragraph" w:styleId="Footer">
    <w:name w:val="footer"/>
    <w:basedOn w:val="Normal"/>
    <w:link w:val="FooterChar"/>
    <w:uiPriority w:val="99"/>
    <w:unhideWhenUsed/>
    <w:rsid w:val="009A39CD"/>
    <w:pPr>
      <w:tabs>
        <w:tab w:val="center" w:pos="4513"/>
        <w:tab w:val="right" w:pos="9026"/>
      </w:tabs>
    </w:pPr>
  </w:style>
  <w:style w:type="character" w:customStyle="1" w:styleId="FooterChar">
    <w:name w:val="Footer Char"/>
    <w:basedOn w:val="DefaultParagraphFont"/>
    <w:link w:val="Footer"/>
    <w:uiPriority w:val="99"/>
    <w:rsid w:val="009A39CD"/>
    <w:rPr>
      <w:rFonts w:ascii="Helvetica" w:eastAsia="Helvetica" w:hAnsi="Helvetica" w:cs="Helvetica"/>
    </w:rPr>
  </w:style>
  <w:style w:type="character" w:styleId="Hyperlink">
    <w:name w:val="Hyperlink"/>
    <w:basedOn w:val="DefaultParagraphFont"/>
    <w:uiPriority w:val="99"/>
    <w:unhideWhenUsed/>
    <w:rsid w:val="006236A8"/>
    <w:rPr>
      <w:color w:val="0000FF" w:themeColor="hyperlink"/>
      <w:u w:val="single"/>
    </w:rPr>
  </w:style>
  <w:style w:type="character" w:styleId="UnresolvedMention">
    <w:name w:val="Unresolved Mention"/>
    <w:basedOn w:val="DefaultParagraphFont"/>
    <w:uiPriority w:val="99"/>
    <w:semiHidden/>
    <w:unhideWhenUsed/>
    <w:rsid w:val="006236A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37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17992">
      <w:bodyDiv w:val="1"/>
      <w:marLeft w:val="0"/>
      <w:marRight w:val="0"/>
      <w:marTop w:val="0"/>
      <w:marBottom w:val="0"/>
      <w:divBdr>
        <w:top w:val="none" w:sz="0" w:space="0" w:color="auto"/>
        <w:left w:val="none" w:sz="0" w:space="0" w:color="auto"/>
        <w:bottom w:val="none" w:sz="0" w:space="0" w:color="auto"/>
        <w:right w:val="none" w:sz="0" w:space="0" w:color="auto"/>
      </w:divBdr>
    </w:div>
    <w:div w:id="909777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general-partnership-agreement?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52626-2087-43A1-B6BC-3FB7C6560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33EC1-855F-4A9F-A7FB-4B9C2DAAC359}">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55d14de4-b8aa-4fcc-98e0-ea69799e4979"/>
    <ds:schemaRef ds:uri="http://purl.org/dc/dcmitype/"/>
    <ds:schemaRef ds:uri="http://schemas.openxmlformats.org/package/2006/metadata/core-properties"/>
    <ds:schemaRef ds:uri="32218daf-dcca-4479-812c-f97ecd3dce8a"/>
  </ds:schemaRefs>
</ds:datastoreItem>
</file>

<file path=customXml/itemProps3.xml><?xml version="1.0" encoding="utf-8"?>
<ds:datastoreItem xmlns:ds="http://schemas.openxmlformats.org/officeDocument/2006/customXml" ds:itemID="{D0FEC0C8-1BE3-4895-8CAB-B954C4FE9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4750</Words>
  <Characters>27080</Characters>
  <Application>Microsoft Office Word</Application>
  <DocSecurity>0</DocSecurity>
  <Lines>225</Lines>
  <Paragraphs>63</Paragraphs>
  <ScaleCrop>false</ScaleCrop>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2020-05-27T15:55:00Z</dcterms:created>
  <dcterms:modified xsi:type="dcterms:W3CDTF">2020-05-27T15:55:00Z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